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EC061" w14:textId="42A60774" w:rsidR="00CC1708" w:rsidRPr="005A653E" w:rsidRDefault="005A653E" w:rsidP="00CC1708">
      <w:pPr>
        <w:jc w:val="center"/>
        <w:rPr>
          <w:b/>
          <w:bCs/>
          <w:sz w:val="32"/>
          <w:szCs w:val="32"/>
        </w:rPr>
      </w:pPr>
      <w:proofErr w:type="spellStart"/>
      <w:r w:rsidRPr="005A653E">
        <w:rPr>
          <w:b/>
          <w:bCs/>
          <w:sz w:val="32"/>
          <w:szCs w:val="32"/>
        </w:rPr>
        <w:t>Efektivitas</w:t>
      </w:r>
      <w:proofErr w:type="spellEnd"/>
      <w:r w:rsidRPr="005A653E">
        <w:rPr>
          <w:b/>
          <w:bCs/>
          <w:sz w:val="32"/>
          <w:szCs w:val="32"/>
        </w:rPr>
        <w:t xml:space="preserve"> </w:t>
      </w:r>
      <w:r>
        <w:rPr>
          <w:b/>
          <w:bCs/>
          <w:sz w:val="32"/>
          <w:szCs w:val="32"/>
        </w:rPr>
        <w:t>A</w:t>
      </w:r>
      <w:r w:rsidRPr="005A653E">
        <w:rPr>
          <w:b/>
          <w:bCs/>
          <w:sz w:val="32"/>
          <w:szCs w:val="32"/>
        </w:rPr>
        <w:t>nti-</w:t>
      </w:r>
      <w:proofErr w:type="spellStart"/>
      <w:r>
        <w:rPr>
          <w:b/>
          <w:bCs/>
          <w:sz w:val="32"/>
          <w:szCs w:val="32"/>
        </w:rPr>
        <w:t>I</w:t>
      </w:r>
      <w:r w:rsidRPr="005A653E">
        <w:rPr>
          <w:b/>
          <w:bCs/>
          <w:sz w:val="32"/>
          <w:szCs w:val="32"/>
        </w:rPr>
        <w:t>nflamasi</w:t>
      </w:r>
      <w:proofErr w:type="spellEnd"/>
      <w:r w:rsidRPr="005A653E">
        <w:rPr>
          <w:b/>
          <w:bCs/>
          <w:sz w:val="32"/>
          <w:szCs w:val="32"/>
        </w:rPr>
        <w:t xml:space="preserve"> </w:t>
      </w:r>
      <w:r>
        <w:rPr>
          <w:b/>
          <w:bCs/>
          <w:sz w:val="32"/>
          <w:szCs w:val="32"/>
        </w:rPr>
        <w:t>S</w:t>
      </w:r>
      <w:r w:rsidRPr="005A653E">
        <w:rPr>
          <w:b/>
          <w:bCs/>
          <w:sz w:val="32"/>
          <w:szCs w:val="32"/>
        </w:rPr>
        <w:t xml:space="preserve">pray </w:t>
      </w:r>
      <w:r>
        <w:rPr>
          <w:b/>
          <w:bCs/>
          <w:sz w:val="32"/>
          <w:szCs w:val="32"/>
        </w:rPr>
        <w:t>G</w:t>
      </w:r>
      <w:r w:rsidRPr="005A653E">
        <w:rPr>
          <w:b/>
          <w:bCs/>
          <w:sz w:val="32"/>
          <w:szCs w:val="32"/>
        </w:rPr>
        <w:t xml:space="preserve">el </w:t>
      </w:r>
      <w:proofErr w:type="spellStart"/>
      <w:r>
        <w:rPr>
          <w:b/>
          <w:bCs/>
          <w:sz w:val="32"/>
          <w:szCs w:val="32"/>
        </w:rPr>
        <w:t>K</w:t>
      </w:r>
      <w:r w:rsidRPr="005A653E">
        <w:rPr>
          <w:b/>
          <w:bCs/>
          <w:sz w:val="32"/>
          <w:szCs w:val="32"/>
        </w:rPr>
        <w:t>olagen</w:t>
      </w:r>
      <w:proofErr w:type="spellEnd"/>
      <w:r w:rsidRPr="005A653E">
        <w:rPr>
          <w:b/>
          <w:bCs/>
          <w:sz w:val="32"/>
          <w:szCs w:val="32"/>
        </w:rPr>
        <w:t xml:space="preserve"> </w:t>
      </w:r>
      <w:proofErr w:type="spellStart"/>
      <w:r>
        <w:rPr>
          <w:b/>
          <w:bCs/>
          <w:sz w:val="32"/>
          <w:szCs w:val="32"/>
        </w:rPr>
        <w:t>S</w:t>
      </w:r>
      <w:r w:rsidRPr="005A653E">
        <w:rPr>
          <w:b/>
          <w:bCs/>
          <w:sz w:val="32"/>
          <w:szCs w:val="32"/>
        </w:rPr>
        <w:t>isik</w:t>
      </w:r>
      <w:proofErr w:type="spellEnd"/>
      <w:r w:rsidRPr="005A653E">
        <w:rPr>
          <w:b/>
          <w:bCs/>
          <w:sz w:val="32"/>
          <w:szCs w:val="32"/>
        </w:rPr>
        <w:t xml:space="preserve"> dan </w:t>
      </w:r>
      <w:proofErr w:type="spellStart"/>
      <w:r>
        <w:rPr>
          <w:b/>
          <w:bCs/>
          <w:sz w:val="32"/>
          <w:szCs w:val="32"/>
        </w:rPr>
        <w:t>T</w:t>
      </w:r>
      <w:r w:rsidRPr="005A653E">
        <w:rPr>
          <w:b/>
          <w:bCs/>
          <w:sz w:val="32"/>
          <w:szCs w:val="32"/>
        </w:rPr>
        <w:t>ulang</w:t>
      </w:r>
      <w:proofErr w:type="spellEnd"/>
      <w:r w:rsidRPr="005A653E">
        <w:rPr>
          <w:b/>
          <w:bCs/>
          <w:sz w:val="32"/>
          <w:szCs w:val="32"/>
        </w:rPr>
        <w:t xml:space="preserve"> </w:t>
      </w:r>
    </w:p>
    <w:p w14:paraId="7B979E85" w14:textId="561E3792" w:rsidR="000B05F0" w:rsidRPr="005A653E" w:rsidRDefault="005A653E" w:rsidP="00CC1708">
      <w:pPr>
        <w:jc w:val="center"/>
        <w:rPr>
          <w:sz w:val="32"/>
          <w:szCs w:val="32"/>
        </w:rPr>
      </w:pPr>
      <w:r w:rsidRPr="005A653E">
        <w:rPr>
          <w:b/>
          <w:bCs/>
          <w:sz w:val="32"/>
          <w:szCs w:val="32"/>
        </w:rPr>
        <w:t xml:space="preserve">Ikan </w:t>
      </w:r>
      <w:r>
        <w:rPr>
          <w:b/>
          <w:bCs/>
          <w:sz w:val="32"/>
          <w:szCs w:val="32"/>
        </w:rPr>
        <w:t>B</w:t>
      </w:r>
      <w:r w:rsidRPr="005A653E">
        <w:rPr>
          <w:b/>
          <w:bCs/>
          <w:sz w:val="32"/>
          <w:szCs w:val="32"/>
        </w:rPr>
        <w:t>andeng</w:t>
      </w:r>
      <w:r w:rsidRPr="005A653E">
        <w:rPr>
          <w:b/>
          <w:bCs/>
          <w:i/>
          <w:iCs/>
          <w:sz w:val="32"/>
          <w:szCs w:val="32"/>
        </w:rPr>
        <w:t xml:space="preserve"> (Chanos Chanos)</w:t>
      </w:r>
    </w:p>
    <w:p w14:paraId="2D58479A" w14:textId="77777777" w:rsidR="00AD281B" w:rsidRDefault="00AD281B">
      <w:pPr>
        <w:ind w:left="2160" w:firstLine="720"/>
      </w:pPr>
    </w:p>
    <w:p w14:paraId="6F6F621E" w14:textId="77777777" w:rsidR="002D7404" w:rsidRPr="005C7DD4" w:rsidRDefault="002D7404" w:rsidP="002D7404">
      <w:pPr>
        <w:pStyle w:val="Heading3"/>
        <w:spacing w:before="120"/>
        <w:jc w:val="center"/>
        <w:rPr>
          <w:rFonts w:ascii="Times New Roman" w:eastAsia="Times New Roman" w:hAnsi="Times New Roman" w:cs="Times New Roman"/>
          <w:b w:val="0"/>
          <w:color w:val="000000"/>
          <w:sz w:val="22"/>
          <w:szCs w:val="22"/>
        </w:rPr>
      </w:pPr>
      <w:proofErr w:type="spellStart"/>
      <w:r>
        <w:rPr>
          <w:rFonts w:ascii="Times New Roman" w:eastAsia="Times New Roman" w:hAnsi="Times New Roman" w:cs="Times New Roman"/>
          <w:color w:val="000000"/>
          <w:sz w:val="22"/>
          <w:szCs w:val="22"/>
        </w:rPr>
        <w:t>Fhadilla</w:t>
      </w:r>
      <w:proofErr w:type="spellEnd"/>
      <w:r>
        <w:rPr>
          <w:rFonts w:ascii="Times New Roman" w:eastAsia="Times New Roman" w:hAnsi="Times New Roman" w:cs="Times New Roman"/>
          <w:color w:val="000000"/>
          <w:sz w:val="22"/>
          <w:szCs w:val="22"/>
        </w:rPr>
        <w:t xml:space="preserve"> Risky Cahyani</w:t>
      </w:r>
      <w:r>
        <w:rPr>
          <w:rFonts w:ascii="Times New Roman" w:eastAsia="Times New Roman" w:hAnsi="Times New Roman" w:cs="Times New Roman"/>
          <w:color w:val="000000"/>
          <w:sz w:val="22"/>
          <w:szCs w:val="22"/>
          <w:vertAlign w:val="superscript"/>
        </w:rPr>
        <w:t xml:space="preserve">1, </w:t>
      </w:r>
      <w:r>
        <w:rPr>
          <w:rFonts w:ascii="Times New Roman" w:eastAsia="Times New Roman" w:hAnsi="Times New Roman" w:cs="Times New Roman"/>
          <w:color w:val="000000"/>
          <w:sz w:val="22"/>
          <w:szCs w:val="22"/>
        </w:rPr>
        <w:t>Aninditha Rachmah Ramadhiani</w:t>
      </w:r>
      <w:r>
        <w:rPr>
          <w:rFonts w:ascii="Times New Roman" w:eastAsia="Times New Roman" w:hAnsi="Times New Roman" w:cs="Times New Roman"/>
          <w:color w:val="000000"/>
          <w:sz w:val="22"/>
          <w:szCs w:val="22"/>
          <w:vertAlign w:val="superscript"/>
        </w:rPr>
        <w:t>2*</w:t>
      </w:r>
      <w:r>
        <w:rPr>
          <w:rFonts w:ascii="Times New Roman" w:eastAsia="Times New Roman" w:hAnsi="Times New Roman" w:cs="Times New Roman"/>
          <w:color w:val="000000"/>
          <w:sz w:val="22"/>
          <w:szCs w:val="22"/>
        </w:rPr>
        <w:t>, Eka Fitriani</w:t>
      </w:r>
      <w:r w:rsidRPr="005C7DD4">
        <w:rPr>
          <w:rFonts w:ascii="Times New Roman" w:eastAsia="Times New Roman" w:hAnsi="Times New Roman" w:cs="Times New Roman"/>
          <w:color w:val="000000"/>
          <w:sz w:val="22"/>
          <w:szCs w:val="22"/>
          <w:vertAlign w:val="superscript"/>
        </w:rPr>
        <w:t>3</w:t>
      </w:r>
    </w:p>
    <w:p w14:paraId="1F141774" w14:textId="77777777" w:rsidR="002D7404" w:rsidRPr="005C7DD4" w:rsidRDefault="002D7404" w:rsidP="002D7404">
      <w:pPr>
        <w:pBdr>
          <w:top w:val="nil"/>
          <w:left w:val="nil"/>
          <w:bottom w:val="nil"/>
          <w:right w:val="nil"/>
          <w:between w:val="nil"/>
        </w:pBdr>
        <w:jc w:val="center"/>
        <w:rPr>
          <w:rFonts w:eastAsia="Times New Roman" w:cs="Times New Roman"/>
        </w:rPr>
      </w:pPr>
      <w:r w:rsidRPr="005C7DD4">
        <w:rPr>
          <w:rFonts w:eastAsia="Times New Roman" w:cs="Times New Roman"/>
          <w:color w:val="000000"/>
          <w:vertAlign w:val="superscript"/>
        </w:rPr>
        <w:t>1,3</w:t>
      </w:r>
      <w:r>
        <w:rPr>
          <w:rFonts w:eastAsia="Times New Roman" w:cs="Times New Roman"/>
          <w:color w:val="000000"/>
        </w:rPr>
        <w:t xml:space="preserve"> </w:t>
      </w:r>
      <w:bookmarkStart w:id="0" w:name="_Hlk183271159"/>
      <w:r>
        <w:rPr>
          <w:rFonts w:eastAsia="Times New Roman" w:cs="Times New Roman"/>
          <w:color w:val="000000"/>
        </w:rPr>
        <w:t>Program Studi</w:t>
      </w:r>
      <w:r w:rsidRPr="005C7DD4">
        <w:rPr>
          <w:rFonts w:eastAsia="Times New Roman" w:cs="Times New Roman"/>
        </w:rPr>
        <w:t>, Stikes ‘</w:t>
      </w:r>
      <w:proofErr w:type="spellStart"/>
      <w:r w:rsidRPr="005C7DD4">
        <w:rPr>
          <w:rFonts w:eastAsia="Times New Roman" w:cs="Times New Roman"/>
        </w:rPr>
        <w:t>Aisyiyah</w:t>
      </w:r>
      <w:proofErr w:type="spellEnd"/>
      <w:r w:rsidRPr="005C7DD4">
        <w:rPr>
          <w:rFonts w:eastAsia="Times New Roman" w:cs="Times New Roman"/>
        </w:rPr>
        <w:t xml:space="preserve"> Palembang</w:t>
      </w:r>
      <w:bookmarkStart w:id="1" w:name="_Hlk183271476"/>
      <w:bookmarkEnd w:id="0"/>
      <w:r w:rsidRPr="005C7DD4">
        <w:rPr>
          <w:rFonts w:eastAsia="Times New Roman" w:cs="Times New Roman"/>
          <w:vertAlign w:val="superscript"/>
        </w:rPr>
        <w:t>1</w:t>
      </w:r>
      <w:bookmarkEnd w:id="1"/>
    </w:p>
    <w:p w14:paraId="60D48F09" w14:textId="77777777" w:rsidR="002D7404" w:rsidRDefault="002D7404" w:rsidP="002D7404">
      <w:pPr>
        <w:pBdr>
          <w:top w:val="nil"/>
          <w:left w:val="nil"/>
          <w:bottom w:val="nil"/>
          <w:right w:val="nil"/>
          <w:between w:val="nil"/>
        </w:pBdr>
        <w:jc w:val="center"/>
        <w:rPr>
          <w:rFonts w:eastAsia="Times New Roman" w:cs="Times New Roman"/>
        </w:rPr>
      </w:pPr>
      <w:r w:rsidRPr="005C7DD4">
        <w:rPr>
          <w:rFonts w:eastAsia="Times New Roman" w:cs="Times New Roman"/>
          <w:vertAlign w:val="superscript"/>
        </w:rPr>
        <w:t>2</w:t>
      </w:r>
      <w:r>
        <w:rPr>
          <w:rFonts w:eastAsia="Times New Roman" w:cs="Times New Roman"/>
        </w:rPr>
        <w:t>Jurusan Farmasi</w:t>
      </w:r>
      <w:r w:rsidRPr="005C7DD4">
        <w:rPr>
          <w:rFonts w:eastAsia="Times New Roman" w:cs="Times New Roman"/>
        </w:rPr>
        <w:t xml:space="preserve">, </w:t>
      </w:r>
      <w:proofErr w:type="spellStart"/>
      <w:r>
        <w:rPr>
          <w:rFonts w:eastAsia="Times New Roman" w:cs="Times New Roman"/>
        </w:rPr>
        <w:t>Poltekkes</w:t>
      </w:r>
      <w:proofErr w:type="spellEnd"/>
      <w:r>
        <w:rPr>
          <w:rFonts w:eastAsia="Times New Roman" w:cs="Times New Roman"/>
        </w:rPr>
        <w:t xml:space="preserve"> </w:t>
      </w:r>
      <w:proofErr w:type="spellStart"/>
      <w:r>
        <w:rPr>
          <w:rFonts w:eastAsia="Times New Roman" w:cs="Times New Roman"/>
        </w:rPr>
        <w:t>Kemenkes</w:t>
      </w:r>
      <w:proofErr w:type="spellEnd"/>
      <w:r w:rsidRPr="005C7DD4">
        <w:rPr>
          <w:rFonts w:eastAsia="Times New Roman" w:cs="Times New Roman"/>
        </w:rPr>
        <w:t xml:space="preserve"> Palembang</w:t>
      </w:r>
    </w:p>
    <w:p w14:paraId="33538E8A" w14:textId="77777777" w:rsidR="002D7404" w:rsidRPr="005C7DD4" w:rsidRDefault="002D7404" w:rsidP="002D7404">
      <w:pPr>
        <w:pBdr>
          <w:top w:val="nil"/>
          <w:left w:val="nil"/>
          <w:bottom w:val="nil"/>
          <w:right w:val="nil"/>
          <w:between w:val="nil"/>
        </w:pBdr>
        <w:jc w:val="center"/>
        <w:rPr>
          <w:rFonts w:eastAsia="Times New Roman" w:cs="Times New Roman"/>
        </w:rPr>
      </w:pPr>
      <w:r w:rsidRPr="005C7DD4">
        <w:t xml:space="preserve">*Corresponding Author:  </w:t>
      </w:r>
      <w:hyperlink r:id="rId8" w:history="1">
        <w:r w:rsidRPr="005C7DD4">
          <w:rPr>
            <w:rStyle w:val="Hyperlink"/>
            <w:color w:val="auto"/>
          </w:rPr>
          <w:t>Aninditha.rachmah.AR@gmail.com</w:t>
        </w:r>
      </w:hyperlink>
      <w:r w:rsidRPr="005C7DD4">
        <w:rPr>
          <w:rFonts w:eastAsia="Times New Roman" w:cs="Times New Roman"/>
          <w:vertAlign w:val="superscript"/>
        </w:rPr>
        <w:t>2</w:t>
      </w:r>
    </w:p>
    <w:p w14:paraId="6B7AC57D" w14:textId="77777777" w:rsidR="000B05F0" w:rsidRDefault="000B05F0">
      <w:pPr>
        <w:ind w:left="2160" w:firstLine="720"/>
      </w:pPr>
    </w:p>
    <w:tbl>
      <w:tblPr>
        <w:tblStyle w:val="a"/>
        <w:tblW w:w="8931" w:type="dxa"/>
        <w:tblInd w:w="108" w:type="dxa"/>
        <w:tblLayout w:type="fixed"/>
        <w:tblLook w:val="0400" w:firstRow="0" w:lastRow="0" w:firstColumn="0" w:lastColumn="0" w:noHBand="0" w:noVBand="1"/>
      </w:tblPr>
      <w:tblGrid>
        <w:gridCol w:w="2025"/>
        <w:gridCol w:w="250"/>
        <w:gridCol w:w="6656"/>
      </w:tblGrid>
      <w:tr w:rsidR="000B05F0" w14:paraId="7557F6A8" w14:textId="77777777" w:rsidTr="00A843F9">
        <w:tc>
          <w:tcPr>
            <w:tcW w:w="2025" w:type="dxa"/>
            <w:shd w:val="clear" w:color="auto" w:fill="auto"/>
          </w:tcPr>
          <w:p w14:paraId="5FF74485" w14:textId="77777777" w:rsidR="000B05F0" w:rsidRDefault="000B05F0">
            <w:pPr>
              <w:rPr>
                <w:sz w:val="22"/>
                <w:szCs w:val="22"/>
              </w:rPr>
            </w:pPr>
          </w:p>
        </w:tc>
        <w:tc>
          <w:tcPr>
            <w:tcW w:w="250" w:type="dxa"/>
            <w:shd w:val="clear" w:color="auto" w:fill="auto"/>
          </w:tcPr>
          <w:p w14:paraId="2C0C82C0" w14:textId="77777777" w:rsidR="000B05F0" w:rsidRDefault="000B05F0">
            <w:pPr>
              <w:rPr>
                <w:sz w:val="22"/>
                <w:szCs w:val="22"/>
              </w:rPr>
            </w:pPr>
          </w:p>
        </w:tc>
        <w:tc>
          <w:tcPr>
            <w:tcW w:w="6656" w:type="dxa"/>
            <w:shd w:val="clear" w:color="auto" w:fill="auto"/>
          </w:tcPr>
          <w:p w14:paraId="7700D0D2" w14:textId="77777777" w:rsidR="000B05F0" w:rsidRDefault="000B05F0">
            <w:pPr>
              <w:rPr>
                <w:sz w:val="22"/>
                <w:szCs w:val="22"/>
              </w:rPr>
            </w:pPr>
          </w:p>
        </w:tc>
      </w:tr>
      <w:tr w:rsidR="000B05F0" w14:paraId="3F686FD6" w14:textId="77777777" w:rsidTr="00A843F9">
        <w:tc>
          <w:tcPr>
            <w:tcW w:w="2025" w:type="dxa"/>
            <w:shd w:val="clear" w:color="auto" w:fill="auto"/>
          </w:tcPr>
          <w:p w14:paraId="4A9E7A4D" w14:textId="77777777" w:rsidR="000B05F0" w:rsidRDefault="00976B55">
            <w:pPr>
              <w:ind w:left="-108"/>
              <w:rPr>
                <w:b/>
                <w:u w:val="single"/>
              </w:rPr>
            </w:pPr>
            <w:r>
              <w:rPr>
                <w:b/>
                <w:u w:val="single"/>
              </w:rPr>
              <w:t>Info Artikel</w:t>
            </w:r>
          </w:p>
        </w:tc>
        <w:tc>
          <w:tcPr>
            <w:tcW w:w="250" w:type="dxa"/>
            <w:shd w:val="clear" w:color="auto" w:fill="auto"/>
          </w:tcPr>
          <w:p w14:paraId="3CC6ABC6" w14:textId="77777777" w:rsidR="000B05F0" w:rsidRDefault="000B05F0">
            <w:pPr>
              <w:rPr>
                <w:b/>
                <w:sz w:val="24"/>
                <w:szCs w:val="24"/>
              </w:rPr>
            </w:pPr>
          </w:p>
        </w:tc>
        <w:tc>
          <w:tcPr>
            <w:tcW w:w="6656" w:type="dxa"/>
            <w:shd w:val="clear" w:color="auto" w:fill="auto"/>
          </w:tcPr>
          <w:p w14:paraId="2CB88F91" w14:textId="77777777" w:rsidR="000B05F0" w:rsidRDefault="00976B55">
            <w:pPr>
              <w:ind w:left="-104"/>
              <w:rPr>
                <w:b/>
                <w:sz w:val="22"/>
                <w:szCs w:val="22"/>
              </w:rPr>
            </w:pPr>
            <w:proofErr w:type="spellStart"/>
            <w:r>
              <w:rPr>
                <w:b/>
                <w:sz w:val="22"/>
                <w:szCs w:val="22"/>
              </w:rPr>
              <w:t>Abstrak</w:t>
            </w:r>
            <w:proofErr w:type="spellEnd"/>
          </w:p>
        </w:tc>
      </w:tr>
      <w:tr w:rsidR="000B05F0" w14:paraId="572734DC" w14:textId="77777777" w:rsidTr="00A843F9">
        <w:tc>
          <w:tcPr>
            <w:tcW w:w="2025" w:type="dxa"/>
            <w:shd w:val="clear" w:color="auto" w:fill="auto"/>
          </w:tcPr>
          <w:p w14:paraId="24974D7E" w14:textId="77777777" w:rsidR="000B05F0" w:rsidRDefault="00976B55">
            <w:pPr>
              <w:ind w:left="-108"/>
              <w:rPr>
                <w:i/>
              </w:rPr>
            </w:pPr>
            <w:r>
              <w:rPr>
                <w:i/>
              </w:rPr>
              <w:t>Sejarah Artikel :</w:t>
            </w:r>
          </w:p>
        </w:tc>
        <w:tc>
          <w:tcPr>
            <w:tcW w:w="250" w:type="dxa"/>
            <w:shd w:val="clear" w:color="auto" w:fill="auto"/>
          </w:tcPr>
          <w:p w14:paraId="5B84B210" w14:textId="77777777" w:rsidR="000B05F0" w:rsidRDefault="000B05F0">
            <w:pPr>
              <w:rPr>
                <w:sz w:val="22"/>
                <w:szCs w:val="22"/>
              </w:rPr>
            </w:pPr>
          </w:p>
        </w:tc>
        <w:tc>
          <w:tcPr>
            <w:tcW w:w="6656" w:type="dxa"/>
            <w:vMerge w:val="restart"/>
            <w:shd w:val="clear" w:color="auto" w:fill="auto"/>
          </w:tcPr>
          <w:p w14:paraId="0CB0011C" w14:textId="198BFDAB" w:rsidR="005A653E" w:rsidRPr="005A653E" w:rsidRDefault="00283469" w:rsidP="005A653E">
            <w:pPr>
              <w:spacing w:after="200"/>
              <w:ind w:left="-104" w:right="-108"/>
              <w:jc w:val="both"/>
            </w:pPr>
            <w:r w:rsidRPr="00283469">
              <w:rPr>
                <w:b/>
                <w:bCs/>
              </w:rPr>
              <w:t xml:space="preserve">Latar </w:t>
            </w:r>
            <w:proofErr w:type="spellStart"/>
            <w:r w:rsidRPr="00283469">
              <w:rPr>
                <w:b/>
                <w:bCs/>
              </w:rPr>
              <w:t>belakang</w:t>
            </w:r>
            <w:proofErr w:type="spellEnd"/>
            <w:r w:rsidRPr="00283469">
              <w:rPr>
                <w:b/>
                <w:bCs/>
              </w:rPr>
              <w:t>:</w:t>
            </w:r>
            <w:r>
              <w:t xml:space="preserve"> </w:t>
            </w:r>
            <w:proofErr w:type="spellStart"/>
            <w:r>
              <w:t>kolagen</w:t>
            </w:r>
            <w:proofErr w:type="spellEnd"/>
            <w:r>
              <w:t xml:space="preserve"> </w:t>
            </w:r>
            <w:proofErr w:type="spellStart"/>
            <w:r>
              <w:t>mempunyai</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manfaat</w:t>
            </w:r>
            <w:proofErr w:type="spellEnd"/>
            <w:r>
              <w:t xml:space="preserve"> yang </w:t>
            </w:r>
            <w:proofErr w:type="spellStart"/>
            <w:r>
              <w:t>dapat</w:t>
            </w:r>
            <w:proofErr w:type="spellEnd"/>
            <w:r>
              <w:t xml:space="preserve"> </w:t>
            </w:r>
            <w:proofErr w:type="spellStart"/>
            <w:r>
              <w:t>mencegah</w:t>
            </w:r>
            <w:proofErr w:type="spellEnd"/>
            <w:r>
              <w:t xml:space="preserve"> </w:t>
            </w:r>
            <w:proofErr w:type="spellStart"/>
            <w:r>
              <w:t>maupun</w:t>
            </w:r>
            <w:proofErr w:type="spellEnd"/>
            <w:r>
              <w:t xml:space="preserve"> </w:t>
            </w:r>
            <w:proofErr w:type="spellStart"/>
            <w:r>
              <w:t>mengobati</w:t>
            </w:r>
            <w:proofErr w:type="spellEnd"/>
            <w:r>
              <w:t xml:space="preserve"> </w:t>
            </w:r>
            <w:proofErr w:type="spellStart"/>
            <w:r>
              <w:t>berbagai</w:t>
            </w:r>
            <w:proofErr w:type="spellEnd"/>
            <w:r>
              <w:t xml:space="preserve"> </w:t>
            </w:r>
            <w:proofErr w:type="spellStart"/>
            <w:r>
              <w:t>penyakit</w:t>
            </w:r>
            <w:proofErr w:type="spellEnd"/>
            <w:r>
              <w:t xml:space="preserve"> </w:t>
            </w:r>
            <w:proofErr w:type="spellStart"/>
            <w:r>
              <w:t>maka</w:t>
            </w:r>
            <w:proofErr w:type="spellEnd"/>
            <w:r>
              <w:t xml:space="preserve"> </w:t>
            </w:r>
            <w:proofErr w:type="spellStart"/>
            <w:r>
              <w:t>kolagen</w:t>
            </w:r>
            <w:proofErr w:type="spellEnd"/>
            <w:r>
              <w:t xml:space="preserve"> </w:t>
            </w:r>
            <w:proofErr w:type="spellStart"/>
            <w:r>
              <w:t>menjadi</w:t>
            </w:r>
            <w:proofErr w:type="spellEnd"/>
            <w:r>
              <w:t xml:space="preserve"> </w:t>
            </w:r>
            <w:proofErr w:type="spellStart"/>
            <w:r>
              <w:t>alternatif</w:t>
            </w:r>
            <w:proofErr w:type="spellEnd"/>
            <w:r>
              <w:t xml:space="preserve"> </w:t>
            </w:r>
            <w:proofErr w:type="spellStart"/>
            <w:r>
              <w:t>pengobatan</w:t>
            </w:r>
            <w:proofErr w:type="spellEnd"/>
            <w:r>
              <w:t xml:space="preserve"> anti-</w:t>
            </w:r>
            <w:proofErr w:type="spellStart"/>
            <w:r>
              <w:t>inflamasi</w:t>
            </w:r>
            <w:proofErr w:type="spellEnd"/>
            <w:r>
              <w:t xml:space="preserve">. </w:t>
            </w:r>
            <w:r w:rsidRPr="00283469">
              <w:rPr>
                <w:b/>
                <w:bCs/>
              </w:rPr>
              <w:t>Tujuan:</w:t>
            </w:r>
            <w:r>
              <w:t xml:space="preserve"> </w:t>
            </w:r>
            <w:proofErr w:type="spellStart"/>
            <w:r>
              <w:t>mengetahui</w:t>
            </w:r>
            <w:proofErr w:type="spellEnd"/>
            <w:r>
              <w:t xml:space="preserve"> </w:t>
            </w:r>
            <w:proofErr w:type="spellStart"/>
            <w:r>
              <w:t>pengaruh</w:t>
            </w:r>
            <w:proofErr w:type="spellEnd"/>
            <w:r>
              <w:t xml:space="preserve"> </w:t>
            </w:r>
            <w:proofErr w:type="spellStart"/>
            <w:r>
              <w:t>efektivitas</w:t>
            </w:r>
            <w:proofErr w:type="spellEnd"/>
            <w:r>
              <w:t xml:space="preserve"> anti </w:t>
            </w:r>
            <w:proofErr w:type="spellStart"/>
            <w:r>
              <w:t>inflamasi</w:t>
            </w:r>
            <w:proofErr w:type="spellEnd"/>
            <w:r>
              <w:t xml:space="preserve"> formula </w:t>
            </w:r>
            <w:r w:rsidRPr="00FD1FD7">
              <w:rPr>
                <w:i/>
                <w:iCs/>
              </w:rPr>
              <w:t>spray gel</w:t>
            </w:r>
            <w:r>
              <w:t xml:space="preserve"> </w:t>
            </w:r>
            <w:proofErr w:type="spellStart"/>
            <w:r>
              <w:t>ekstrak</w:t>
            </w:r>
            <w:proofErr w:type="spellEnd"/>
            <w:r>
              <w:t xml:space="preserve"> </w:t>
            </w:r>
            <w:proofErr w:type="spellStart"/>
            <w:r>
              <w:t>kolagen</w:t>
            </w:r>
            <w:proofErr w:type="spellEnd"/>
            <w:r>
              <w:t xml:space="preserve"> </w:t>
            </w:r>
            <w:proofErr w:type="spellStart"/>
            <w:r>
              <w:t>sisik</w:t>
            </w:r>
            <w:proofErr w:type="spellEnd"/>
            <w:r>
              <w:t xml:space="preserve"> dan </w:t>
            </w:r>
            <w:proofErr w:type="spellStart"/>
            <w:r>
              <w:t>tulang</w:t>
            </w:r>
            <w:proofErr w:type="spellEnd"/>
            <w:r>
              <w:t xml:space="preserve"> ikan bandeng </w:t>
            </w:r>
            <w:r w:rsidRPr="008C49D9">
              <w:rPr>
                <w:i/>
                <w:iCs/>
              </w:rPr>
              <w:t xml:space="preserve">(Chanos </w:t>
            </w:r>
            <w:proofErr w:type="spellStart"/>
            <w:r w:rsidRPr="008C49D9">
              <w:rPr>
                <w:i/>
                <w:iCs/>
              </w:rPr>
              <w:t>chanos</w:t>
            </w:r>
            <w:proofErr w:type="spellEnd"/>
            <w:r w:rsidRPr="008C49D9">
              <w:rPr>
                <w:i/>
                <w:iCs/>
              </w:rPr>
              <w:t>)</w:t>
            </w:r>
            <w:r>
              <w:t xml:space="preserve"> pada </w:t>
            </w:r>
            <w:proofErr w:type="spellStart"/>
            <w:r>
              <w:t>tikus</w:t>
            </w:r>
            <w:proofErr w:type="spellEnd"/>
            <w:r>
              <w:t xml:space="preserve"> </w:t>
            </w:r>
            <w:proofErr w:type="spellStart"/>
            <w:r>
              <w:t>putih</w:t>
            </w:r>
            <w:proofErr w:type="spellEnd"/>
            <w:r>
              <w:t xml:space="preserve"> </w:t>
            </w:r>
            <w:proofErr w:type="spellStart"/>
            <w:r>
              <w:t>jantan</w:t>
            </w:r>
            <w:proofErr w:type="spellEnd"/>
            <w:r>
              <w:t xml:space="preserve">  </w:t>
            </w:r>
            <w:proofErr w:type="spellStart"/>
            <w:r>
              <w:t>terhadap</w:t>
            </w:r>
            <w:proofErr w:type="spellEnd"/>
            <w:r>
              <w:t xml:space="preserve"> formula </w:t>
            </w:r>
            <w:r w:rsidRPr="00FD1FD7">
              <w:rPr>
                <w:i/>
                <w:iCs/>
              </w:rPr>
              <w:t>spray gel</w:t>
            </w:r>
            <w:r>
              <w:t xml:space="preserve"> </w:t>
            </w:r>
            <w:proofErr w:type="spellStart"/>
            <w:r>
              <w:t>sisik</w:t>
            </w:r>
            <w:proofErr w:type="spellEnd"/>
            <w:r>
              <w:t xml:space="preserve"> dan </w:t>
            </w:r>
            <w:proofErr w:type="spellStart"/>
            <w:r>
              <w:t>tulang</w:t>
            </w:r>
            <w:proofErr w:type="spellEnd"/>
            <w:r>
              <w:t xml:space="preserve"> ikan bandeng </w:t>
            </w:r>
            <w:r w:rsidRPr="008C49D9">
              <w:rPr>
                <w:i/>
                <w:iCs/>
              </w:rPr>
              <w:t xml:space="preserve">(Chanos </w:t>
            </w:r>
            <w:proofErr w:type="spellStart"/>
            <w:r w:rsidRPr="008C49D9">
              <w:rPr>
                <w:i/>
                <w:iCs/>
              </w:rPr>
              <w:t>chanos</w:t>
            </w:r>
            <w:proofErr w:type="spellEnd"/>
            <w:r w:rsidRPr="008C49D9">
              <w:rPr>
                <w:i/>
                <w:iCs/>
              </w:rPr>
              <w:t>)</w:t>
            </w:r>
            <w:r>
              <w:t xml:space="preserve">. </w:t>
            </w:r>
            <w:r w:rsidRPr="00283469">
              <w:rPr>
                <w:b/>
                <w:bCs/>
              </w:rPr>
              <w:t>Metode:</w:t>
            </w:r>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metode</w:t>
            </w:r>
            <w:proofErr w:type="spellEnd"/>
            <w:r>
              <w:t xml:space="preserve"> </w:t>
            </w:r>
            <w:r w:rsidRPr="00FD1FD7">
              <w:rPr>
                <w:i/>
                <w:iCs/>
              </w:rPr>
              <w:t>rat hind paw</w:t>
            </w:r>
            <w:r>
              <w:t xml:space="preserve"> Hewan uji </w:t>
            </w:r>
            <w:proofErr w:type="spellStart"/>
            <w:r>
              <w:t>sebanyak</w:t>
            </w:r>
            <w:proofErr w:type="spellEnd"/>
            <w:r>
              <w:t xml:space="preserve"> 24 </w:t>
            </w:r>
            <w:proofErr w:type="spellStart"/>
            <w:r>
              <w:t>ekor</w:t>
            </w:r>
            <w:proofErr w:type="spellEnd"/>
            <w:r>
              <w:t xml:space="preserve"> </w:t>
            </w:r>
            <w:proofErr w:type="spellStart"/>
            <w:r>
              <w:t>dibagi</w:t>
            </w:r>
            <w:proofErr w:type="spellEnd"/>
            <w:r>
              <w:t xml:space="preserve"> </w:t>
            </w:r>
            <w:proofErr w:type="spellStart"/>
            <w:r>
              <w:t>menjadi</w:t>
            </w:r>
            <w:proofErr w:type="spellEnd"/>
            <w:r>
              <w:t xml:space="preserve"> 4 </w:t>
            </w:r>
            <w:proofErr w:type="spellStart"/>
            <w:r>
              <w:t>kelompok</w:t>
            </w:r>
            <w:proofErr w:type="spellEnd"/>
            <w:r>
              <w:t xml:space="preserve"> </w:t>
            </w:r>
            <w:proofErr w:type="spellStart"/>
            <w:r>
              <w:t>perlakuan</w:t>
            </w:r>
            <w:proofErr w:type="spellEnd"/>
            <w:r>
              <w:t xml:space="preserve">. </w:t>
            </w:r>
            <w:proofErr w:type="spellStart"/>
            <w:r>
              <w:t>Penurunan</w:t>
            </w:r>
            <w:proofErr w:type="spellEnd"/>
            <w:r>
              <w:t xml:space="preserve"> </w:t>
            </w:r>
            <w:proofErr w:type="spellStart"/>
            <w:r>
              <w:t>kadar</w:t>
            </w:r>
            <w:proofErr w:type="spellEnd"/>
            <w:r>
              <w:t xml:space="preserve"> </w:t>
            </w:r>
            <w:proofErr w:type="spellStart"/>
            <w:r>
              <w:t>inflamasi</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penurunan</w:t>
            </w:r>
            <w:proofErr w:type="spellEnd"/>
            <w:r>
              <w:t xml:space="preserve"> </w:t>
            </w:r>
            <w:proofErr w:type="spellStart"/>
            <w:r>
              <w:t>persen</w:t>
            </w:r>
            <w:proofErr w:type="spellEnd"/>
            <w:r>
              <w:t xml:space="preserve"> rata-rata </w:t>
            </w:r>
            <w:proofErr w:type="spellStart"/>
            <w:r>
              <w:t>radang</w:t>
            </w:r>
            <w:proofErr w:type="spellEnd"/>
            <w:r>
              <w:t xml:space="preserve">. </w:t>
            </w:r>
            <w:r w:rsidRPr="00283469">
              <w:rPr>
                <w:b/>
                <w:bCs/>
              </w:rPr>
              <w:t>Hasil:</w:t>
            </w:r>
            <w:r>
              <w:t xml:space="preserve"> </w:t>
            </w:r>
            <w:proofErr w:type="spellStart"/>
            <w:r>
              <w:t>hasil</w:t>
            </w:r>
            <w:proofErr w:type="spellEnd"/>
            <w:r>
              <w:t xml:space="preserve"> </w:t>
            </w:r>
            <w:proofErr w:type="spellStart"/>
            <w:r>
              <w:t>analisis</w:t>
            </w:r>
            <w:proofErr w:type="spellEnd"/>
            <w:r>
              <w:t xml:space="preserve"> data </w:t>
            </w:r>
            <w:proofErr w:type="spellStart"/>
            <w:r>
              <w:t>menunjukkan</w:t>
            </w:r>
            <w:proofErr w:type="spellEnd"/>
            <w:r>
              <w:t xml:space="preserve"> </w:t>
            </w:r>
            <w:proofErr w:type="spellStart"/>
            <w:r>
              <w:t>bahwa</w:t>
            </w:r>
            <w:proofErr w:type="spellEnd"/>
            <w:r>
              <w:t xml:space="preserve"> </w:t>
            </w:r>
            <w:proofErr w:type="spellStart"/>
            <w:r>
              <w:t>kontrol</w:t>
            </w:r>
            <w:proofErr w:type="spellEnd"/>
            <w:r>
              <w:t xml:space="preserve"> </w:t>
            </w:r>
            <w:proofErr w:type="spellStart"/>
            <w:r>
              <w:t>negatif</w:t>
            </w:r>
            <w:proofErr w:type="spellEnd"/>
            <w:r>
              <w:t xml:space="preserve"> </w:t>
            </w:r>
            <w:proofErr w:type="spellStart"/>
            <w:r>
              <w:t>didapatkan</w:t>
            </w:r>
            <w:proofErr w:type="spellEnd"/>
            <w:r>
              <w:t xml:space="preserve"> rata-rata 154.16±20.240, </w:t>
            </w:r>
            <w:proofErr w:type="spellStart"/>
            <w:r>
              <w:t>tanpa</w:t>
            </w:r>
            <w:proofErr w:type="spellEnd"/>
            <w:r>
              <w:t xml:space="preserve"> </w:t>
            </w:r>
            <w:proofErr w:type="spellStart"/>
            <w:r>
              <w:t>zat</w:t>
            </w:r>
            <w:proofErr w:type="spellEnd"/>
            <w:r>
              <w:t xml:space="preserve"> </w:t>
            </w:r>
            <w:proofErr w:type="spellStart"/>
            <w:r>
              <w:t>aktif</w:t>
            </w:r>
            <w:proofErr w:type="spellEnd"/>
            <w:r>
              <w:t xml:space="preserve"> 156.94±19.304, </w:t>
            </w:r>
            <w:proofErr w:type="spellStart"/>
            <w:r>
              <w:t>kontrol</w:t>
            </w:r>
            <w:proofErr w:type="spellEnd"/>
            <w:r>
              <w:t xml:space="preserve"> </w:t>
            </w:r>
            <w:proofErr w:type="spellStart"/>
            <w:r>
              <w:t>positif</w:t>
            </w:r>
            <w:proofErr w:type="spellEnd"/>
            <w:r>
              <w:t xml:space="preserve"> 46.78±9.686 dan </w:t>
            </w:r>
            <w:proofErr w:type="spellStart"/>
            <w:r>
              <w:t>dengan</w:t>
            </w:r>
            <w:proofErr w:type="spellEnd"/>
            <w:r>
              <w:t xml:space="preserve"> </w:t>
            </w:r>
            <w:proofErr w:type="spellStart"/>
            <w:r>
              <w:t>zat</w:t>
            </w:r>
            <w:proofErr w:type="spellEnd"/>
            <w:r>
              <w:t xml:space="preserve"> </w:t>
            </w:r>
            <w:proofErr w:type="spellStart"/>
            <w:r>
              <w:t>aktif</w:t>
            </w:r>
            <w:proofErr w:type="spellEnd"/>
            <w:r>
              <w:t xml:space="preserve"> 70.36±15.183. </w:t>
            </w:r>
            <w:r w:rsidRPr="00283469">
              <w:rPr>
                <w:b/>
                <w:bCs/>
              </w:rPr>
              <w:t>Kesimpulan</w:t>
            </w:r>
            <w:r w:rsidR="00BD1CCD">
              <w:rPr>
                <w:b/>
                <w:bCs/>
              </w:rPr>
              <w:t xml:space="preserve"> dan Saran</w:t>
            </w:r>
            <w:r w:rsidRPr="00283469">
              <w:rPr>
                <w:b/>
                <w:bCs/>
              </w:rPr>
              <w:t>:</w:t>
            </w:r>
            <w:r>
              <w:t xml:space="preserve"> </w:t>
            </w:r>
            <w:proofErr w:type="spellStart"/>
            <w:r>
              <w:t>berdasarkan</w:t>
            </w:r>
            <w:proofErr w:type="spellEnd"/>
            <w:r>
              <w:t xml:space="preserve"> </w:t>
            </w:r>
            <w:proofErr w:type="spellStart"/>
            <w:r>
              <w:t>uraian</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r w:rsidRPr="00FD1FD7">
              <w:rPr>
                <w:i/>
                <w:iCs/>
              </w:rPr>
              <w:t>spray gel</w:t>
            </w:r>
            <w:r>
              <w:t xml:space="preserve"> </w:t>
            </w:r>
            <w:proofErr w:type="spellStart"/>
            <w:r>
              <w:t>kolagen</w:t>
            </w:r>
            <w:proofErr w:type="spellEnd"/>
            <w:r>
              <w:t xml:space="preserve"> </w:t>
            </w:r>
            <w:proofErr w:type="spellStart"/>
            <w:r>
              <w:t>sisik</w:t>
            </w:r>
            <w:proofErr w:type="spellEnd"/>
            <w:r>
              <w:t xml:space="preserve"> dan </w:t>
            </w:r>
            <w:proofErr w:type="spellStart"/>
            <w:r>
              <w:t>tulang</w:t>
            </w:r>
            <w:proofErr w:type="spellEnd"/>
            <w:r>
              <w:t xml:space="preserve"> </w:t>
            </w:r>
            <w:r w:rsidRPr="008C49D9">
              <w:rPr>
                <w:i/>
                <w:iCs/>
              </w:rPr>
              <w:t>(</w:t>
            </w:r>
            <w:proofErr w:type="spellStart"/>
            <w:r w:rsidRPr="008C49D9">
              <w:rPr>
                <w:i/>
                <w:iCs/>
              </w:rPr>
              <w:t>chanos-chanos</w:t>
            </w:r>
            <w:proofErr w:type="spellEnd"/>
            <w:r w:rsidRPr="008C49D9">
              <w:rPr>
                <w:i/>
                <w:iCs/>
              </w:rPr>
              <w:t>)</w:t>
            </w:r>
            <w:r>
              <w:t xml:space="preserve"> </w:t>
            </w:r>
            <w:proofErr w:type="spellStart"/>
            <w:r>
              <w:t>dengan</w:t>
            </w:r>
            <w:proofErr w:type="spellEnd"/>
            <w:r>
              <w:t xml:space="preserve"> </w:t>
            </w:r>
            <w:proofErr w:type="spellStart"/>
            <w:r>
              <w:t>induksi</w:t>
            </w:r>
            <w:proofErr w:type="spellEnd"/>
            <w:r>
              <w:t xml:space="preserve"> </w:t>
            </w:r>
            <w:proofErr w:type="spellStart"/>
            <w:r>
              <w:t>karagenan</w:t>
            </w:r>
            <w:proofErr w:type="spellEnd"/>
            <w:r>
              <w:t xml:space="preserve"> </w:t>
            </w:r>
            <w:proofErr w:type="spellStart"/>
            <w:r>
              <w:t>memiliki</w:t>
            </w:r>
            <w:proofErr w:type="spellEnd"/>
            <w:r>
              <w:t xml:space="preserve"> </w:t>
            </w:r>
            <w:proofErr w:type="spellStart"/>
            <w:r>
              <w:t>aktivitas</w:t>
            </w:r>
            <w:proofErr w:type="spellEnd"/>
            <w:r>
              <w:t xml:space="preserve"> anti-</w:t>
            </w:r>
            <w:proofErr w:type="spellStart"/>
            <w:r>
              <w:t>inflamasi</w:t>
            </w:r>
            <w:proofErr w:type="spellEnd"/>
            <w:r>
              <w:t xml:space="preserve"> </w:t>
            </w:r>
            <w:proofErr w:type="spellStart"/>
            <w:r>
              <w:t>terhadap</w:t>
            </w:r>
            <w:proofErr w:type="spellEnd"/>
            <w:r>
              <w:t xml:space="preserve"> </w:t>
            </w:r>
            <w:proofErr w:type="spellStart"/>
            <w:r>
              <w:t>tikus</w:t>
            </w:r>
            <w:proofErr w:type="spellEnd"/>
            <w:r>
              <w:t xml:space="preserve"> </w:t>
            </w:r>
            <w:proofErr w:type="spellStart"/>
            <w:r>
              <w:t>putih</w:t>
            </w:r>
            <w:proofErr w:type="spellEnd"/>
            <w:r>
              <w:t xml:space="preserve"> </w:t>
            </w:r>
            <w:proofErr w:type="spellStart"/>
            <w:r>
              <w:t>jantan</w:t>
            </w:r>
            <w:proofErr w:type="spellEnd"/>
            <w:r>
              <w:t xml:space="preserve">. </w:t>
            </w:r>
          </w:p>
        </w:tc>
      </w:tr>
      <w:tr w:rsidR="000B05F0" w14:paraId="0757B654" w14:textId="77777777" w:rsidTr="00A843F9">
        <w:tc>
          <w:tcPr>
            <w:tcW w:w="2025" w:type="dxa"/>
            <w:shd w:val="clear" w:color="auto" w:fill="auto"/>
          </w:tcPr>
          <w:p w14:paraId="68ADE883" w14:textId="77777777" w:rsidR="000B05F0" w:rsidRDefault="00976B55">
            <w:pPr>
              <w:ind w:left="-108" w:right="-65"/>
            </w:pPr>
            <w:proofErr w:type="spellStart"/>
            <w:r>
              <w:t>Diterima</w:t>
            </w:r>
            <w:proofErr w:type="spellEnd"/>
            <w:r>
              <w:t xml:space="preserve"> </w:t>
            </w:r>
            <w:r w:rsidR="005A653E">
              <w:t xml:space="preserve">: </w:t>
            </w:r>
          </w:p>
          <w:p w14:paraId="1623C3C6" w14:textId="636CBF70" w:rsidR="005A653E" w:rsidRDefault="00A843F9" w:rsidP="00A843F9">
            <w:pPr>
              <w:ind w:right="-65"/>
            </w:pPr>
            <w:r>
              <w:t>22 November 2024</w:t>
            </w:r>
          </w:p>
        </w:tc>
        <w:tc>
          <w:tcPr>
            <w:tcW w:w="250" w:type="dxa"/>
            <w:shd w:val="clear" w:color="auto" w:fill="auto"/>
          </w:tcPr>
          <w:p w14:paraId="751A5353" w14:textId="77777777" w:rsidR="000B05F0" w:rsidRDefault="000B05F0">
            <w:pPr>
              <w:rPr>
                <w:sz w:val="22"/>
                <w:szCs w:val="22"/>
              </w:rPr>
            </w:pPr>
          </w:p>
        </w:tc>
        <w:tc>
          <w:tcPr>
            <w:tcW w:w="6656" w:type="dxa"/>
            <w:vMerge/>
            <w:shd w:val="clear" w:color="auto" w:fill="auto"/>
          </w:tcPr>
          <w:p w14:paraId="0DFB9389" w14:textId="77777777" w:rsidR="000B05F0" w:rsidRDefault="000B05F0">
            <w:pPr>
              <w:widowControl w:val="0"/>
              <w:pBdr>
                <w:top w:val="nil"/>
                <w:left w:val="nil"/>
                <w:bottom w:val="nil"/>
                <w:right w:val="nil"/>
                <w:between w:val="nil"/>
              </w:pBdr>
              <w:spacing w:line="276" w:lineRule="auto"/>
              <w:rPr>
                <w:sz w:val="22"/>
                <w:szCs w:val="22"/>
              </w:rPr>
            </w:pPr>
          </w:p>
        </w:tc>
      </w:tr>
      <w:tr w:rsidR="000B05F0" w14:paraId="20E89406" w14:textId="77777777" w:rsidTr="00A843F9">
        <w:tc>
          <w:tcPr>
            <w:tcW w:w="2025" w:type="dxa"/>
            <w:shd w:val="clear" w:color="auto" w:fill="auto"/>
          </w:tcPr>
          <w:p w14:paraId="0E7DA2C3" w14:textId="77777777" w:rsidR="000B05F0" w:rsidRDefault="00976B55">
            <w:pPr>
              <w:ind w:left="-108"/>
            </w:pPr>
            <w:proofErr w:type="spellStart"/>
            <w:r>
              <w:t>Disetujui</w:t>
            </w:r>
            <w:proofErr w:type="spellEnd"/>
            <w:r>
              <w:t xml:space="preserve"> </w:t>
            </w:r>
            <w:r w:rsidR="005A653E">
              <w:t xml:space="preserve">: </w:t>
            </w:r>
          </w:p>
          <w:p w14:paraId="4AFA79E6" w14:textId="57A9641B" w:rsidR="005A653E" w:rsidRDefault="00A843F9">
            <w:pPr>
              <w:ind w:left="-108"/>
            </w:pPr>
            <w:r>
              <w:t>28 November 2024</w:t>
            </w:r>
          </w:p>
        </w:tc>
        <w:tc>
          <w:tcPr>
            <w:tcW w:w="250" w:type="dxa"/>
            <w:shd w:val="clear" w:color="auto" w:fill="auto"/>
          </w:tcPr>
          <w:p w14:paraId="06234E0A" w14:textId="77777777" w:rsidR="000B05F0" w:rsidRDefault="000B05F0">
            <w:pPr>
              <w:rPr>
                <w:sz w:val="22"/>
                <w:szCs w:val="22"/>
              </w:rPr>
            </w:pPr>
          </w:p>
        </w:tc>
        <w:tc>
          <w:tcPr>
            <w:tcW w:w="6656" w:type="dxa"/>
            <w:vMerge/>
            <w:shd w:val="clear" w:color="auto" w:fill="auto"/>
          </w:tcPr>
          <w:p w14:paraId="1375952D" w14:textId="77777777" w:rsidR="000B05F0" w:rsidRDefault="000B05F0">
            <w:pPr>
              <w:widowControl w:val="0"/>
              <w:pBdr>
                <w:top w:val="nil"/>
                <w:left w:val="nil"/>
                <w:bottom w:val="nil"/>
                <w:right w:val="nil"/>
                <w:between w:val="nil"/>
              </w:pBdr>
              <w:spacing w:line="276" w:lineRule="auto"/>
              <w:rPr>
                <w:sz w:val="22"/>
                <w:szCs w:val="22"/>
              </w:rPr>
            </w:pPr>
          </w:p>
        </w:tc>
      </w:tr>
      <w:tr w:rsidR="000B05F0" w14:paraId="073487DE" w14:textId="77777777" w:rsidTr="00A843F9">
        <w:tc>
          <w:tcPr>
            <w:tcW w:w="2025" w:type="dxa"/>
            <w:shd w:val="clear" w:color="auto" w:fill="auto"/>
          </w:tcPr>
          <w:p w14:paraId="0619F5DC" w14:textId="77777777" w:rsidR="000B05F0" w:rsidRDefault="00976B55">
            <w:pPr>
              <w:ind w:left="-108"/>
            </w:pPr>
            <w:proofErr w:type="spellStart"/>
            <w:r>
              <w:t>Dipublikasikan</w:t>
            </w:r>
            <w:proofErr w:type="spellEnd"/>
            <w:r>
              <w:t xml:space="preserve"> </w:t>
            </w:r>
            <w:r w:rsidR="005A653E">
              <w:t xml:space="preserve">: </w:t>
            </w:r>
          </w:p>
          <w:p w14:paraId="15837842" w14:textId="1C3BE147" w:rsidR="005A653E" w:rsidRDefault="00A843F9">
            <w:pPr>
              <w:ind w:left="-108"/>
            </w:pPr>
            <w:r>
              <w:t>30 November 2024</w:t>
            </w:r>
          </w:p>
        </w:tc>
        <w:tc>
          <w:tcPr>
            <w:tcW w:w="250" w:type="dxa"/>
            <w:shd w:val="clear" w:color="auto" w:fill="auto"/>
          </w:tcPr>
          <w:p w14:paraId="6FA939CA" w14:textId="77777777" w:rsidR="000B05F0" w:rsidRDefault="000B05F0">
            <w:pPr>
              <w:rPr>
                <w:sz w:val="22"/>
                <w:szCs w:val="22"/>
              </w:rPr>
            </w:pPr>
          </w:p>
        </w:tc>
        <w:tc>
          <w:tcPr>
            <w:tcW w:w="6656" w:type="dxa"/>
            <w:vMerge/>
            <w:shd w:val="clear" w:color="auto" w:fill="auto"/>
          </w:tcPr>
          <w:p w14:paraId="4A1AF4F7" w14:textId="77777777" w:rsidR="000B05F0" w:rsidRDefault="000B05F0">
            <w:pPr>
              <w:widowControl w:val="0"/>
              <w:pBdr>
                <w:top w:val="nil"/>
                <w:left w:val="nil"/>
                <w:bottom w:val="nil"/>
                <w:right w:val="nil"/>
                <w:between w:val="nil"/>
              </w:pBdr>
              <w:spacing w:line="276" w:lineRule="auto"/>
              <w:rPr>
                <w:sz w:val="22"/>
                <w:szCs w:val="22"/>
              </w:rPr>
            </w:pPr>
          </w:p>
        </w:tc>
      </w:tr>
      <w:tr w:rsidR="000B05F0" w14:paraId="7A5A7FE3" w14:textId="77777777" w:rsidTr="00A843F9">
        <w:tc>
          <w:tcPr>
            <w:tcW w:w="2025" w:type="dxa"/>
            <w:shd w:val="clear" w:color="auto" w:fill="auto"/>
          </w:tcPr>
          <w:p w14:paraId="054D04DA" w14:textId="77777777" w:rsidR="000B05F0" w:rsidRDefault="000B05F0">
            <w:pPr>
              <w:ind w:left="-108"/>
            </w:pPr>
          </w:p>
        </w:tc>
        <w:tc>
          <w:tcPr>
            <w:tcW w:w="250" w:type="dxa"/>
            <w:shd w:val="clear" w:color="auto" w:fill="auto"/>
          </w:tcPr>
          <w:p w14:paraId="76BFD152" w14:textId="77777777" w:rsidR="000B05F0" w:rsidRDefault="000B05F0">
            <w:pPr>
              <w:rPr>
                <w:sz w:val="22"/>
                <w:szCs w:val="22"/>
              </w:rPr>
            </w:pPr>
          </w:p>
        </w:tc>
        <w:tc>
          <w:tcPr>
            <w:tcW w:w="6656" w:type="dxa"/>
            <w:vMerge/>
            <w:shd w:val="clear" w:color="auto" w:fill="auto"/>
          </w:tcPr>
          <w:p w14:paraId="37CE247C" w14:textId="77777777" w:rsidR="000B05F0" w:rsidRDefault="000B05F0">
            <w:pPr>
              <w:widowControl w:val="0"/>
              <w:pBdr>
                <w:top w:val="nil"/>
                <w:left w:val="nil"/>
                <w:bottom w:val="nil"/>
                <w:right w:val="nil"/>
                <w:between w:val="nil"/>
              </w:pBdr>
              <w:spacing w:line="276" w:lineRule="auto"/>
              <w:rPr>
                <w:sz w:val="22"/>
                <w:szCs w:val="22"/>
              </w:rPr>
            </w:pPr>
          </w:p>
        </w:tc>
      </w:tr>
      <w:tr w:rsidR="000B05F0" w14:paraId="58308BEA" w14:textId="77777777" w:rsidTr="00A843F9">
        <w:tc>
          <w:tcPr>
            <w:tcW w:w="2025" w:type="dxa"/>
            <w:shd w:val="clear" w:color="auto" w:fill="auto"/>
          </w:tcPr>
          <w:p w14:paraId="7CE9154E" w14:textId="77777777" w:rsidR="000B05F0" w:rsidRDefault="000B05F0"/>
        </w:tc>
        <w:tc>
          <w:tcPr>
            <w:tcW w:w="250" w:type="dxa"/>
            <w:shd w:val="clear" w:color="auto" w:fill="auto"/>
          </w:tcPr>
          <w:p w14:paraId="14E35CA1" w14:textId="77777777" w:rsidR="000B05F0" w:rsidRDefault="000B05F0">
            <w:pPr>
              <w:rPr>
                <w:sz w:val="22"/>
                <w:szCs w:val="22"/>
              </w:rPr>
            </w:pPr>
          </w:p>
        </w:tc>
        <w:tc>
          <w:tcPr>
            <w:tcW w:w="6656" w:type="dxa"/>
            <w:vMerge/>
            <w:shd w:val="clear" w:color="auto" w:fill="auto"/>
          </w:tcPr>
          <w:p w14:paraId="716559BD" w14:textId="77777777" w:rsidR="000B05F0" w:rsidRDefault="000B05F0">
            <w:pPr>
              <w:widowControl w:val="0"/>
              <w:pBdr>
                <w:top w:val="nil"/>
                <w:left w:val="nil"/>
                <w:bottom w:val="nil"/>
                <w:right w:val="nil"/>
                <w:between w:val="nil"/>
              </w:pBdr>
              <w:spacing w:line="276" w:lineRule="auto"/>
              <w:rPr>
                <w:sz w:val="22"/>
                <w:szCs w:val="22"/>
              </w:rPr>
            </w:pPr>
          </w:p>
        </w:tc>
      </w:tr>
      <w:tr w:rsidR="000B05F0" w14:paraId="33F618E5" w14:textId="77777777" w:rsidTr="00A843F9">
        <w:tc>
          <w:tcPr>
            <w:tcW w:w="2025" w:type="dxa"/>
            <w:shd w:val="clear" w:color="auto" w:fill="auto"/>
          </w:tcPr>
          <w:p w14:paraId="59746B58" w14:textId="790C70F3" w:rsidR="000B05F0" w:rsidRDefault="000B05F0">
            <w:pPr>
              <w:ind w:left="-108"/>
              <w:rPr>
                <w:b/>
                <w:u w:val="single"/>
              </w:rPr>
            </w:pPr>
          </w:p>
        </w:tc>
        <w:tc>
          <w:tcPr>
            <w:tcW w:w="250" w:type="dxa"/>
            <w:shd w:val="clear" w:color="auto" w:fill="auto"/>
          </w:tcPr>
          <w:p w14:paraId="6246F8EA" w14:textId="77777777" w:rsidR="000B05F0" w:rsidRDefault="000B05F0">
            <w:pPr>
              <w:rPr>
                <w:sz w:val="22"/>
                <w:szCs w:val="22"/>
              </w:rPr>
            </w:pPr>
          </w:p>
        </w:tc>
        <w:tc>
          <w:tcPr>
            <w:tcW w:w="6656" w:type="dxa"/>
            <w:vMerge/>
            <w:shd w:val="clear" w:color="auto" w:fill="auto"/>
          </w:tcPr>
          <w:p w14:paraId="57C82311" w14:textId="77777777" w:rsidR="000B05F0" w:rsidRDefault="000B05F0">
            <w:pPr>
              <w:widowControl w:val="0"/>
              <w:pBdr>
                <w:top w:val="nil"/>
                <w:left w:val="nil"/>
                <w:bottom w:val="nil"/>
                <w:right w:val="nil"/>
                <w:between w:val="nil"/>
              </w:pBdr>
              <w:spacing w:line="276" w:lineRule="auto"/>
              <w:rPr>
                <w:sz w:val="22"/>
                <w:szCs w:val="22"/>
              </w:rPr>
            </w:pPr>
          </w:p>
        </w:tc>
      </w:tr>
      <w:tr w:rsidR="000B05F0" w14:paraId="27E06CAC" w14:textId="77777777" w:rsidTr="00A843F9">
        <w:trPr>
          <w:trHeight w:val="550"/>
        </w:trPr>
        <w:tc>
          <w:tcPr>
            <w:tcW w:w="2025" w:type="dxa"/>
            <w:shd w:val="clear" w:color="auto" w:fill="auto"/>
          </w:tcPr>
          <w:p w14:paraId="0325DB3E" w14:textId="7429A035" w:rsidR="005A653E" w:rsidRDefault="005A653E" w:rsidP="005A653E">
            <w:pPr>
              <w:ind w:left="-108"/>
              <w:jc w:val="both"/>
            </w:pPr>
          </w:p>
        </w:tc>
        <w:tc>
          <w:tcPr>
            <w:tcW w:w="250" w:type="dxa"/>
            <w:shd w:val="clear" w:color="auto" w:fill="auto"/>
          </w:tcPr>
          <w:p w14:paraId="5E588907" w14:textId="77777777" w:rsidR="000B05F0" w:rsidRDefault="000B05F0">
            <w:pPr>
              <w:rPr>
                <w:sz w:val="22"/>
                <w:szCs w:val="22"/>
              </w:rPr>
            </w:pPr>
          </w:p>
        </w:tc>
        <w:tc>
          <w:tcPr>
            <w:tcW w:w="6656" w:type="dxa"/>
            <w:vMerge/>
            <w:shd w:val="clear" w:color="auto" w:fill="auto"/>
          </w:tcPr>
          <w:p w14:paraId="058DB188" w14:textId="77777777" w:rsidR="000B05F0" w:rsidRDefault="000B05F0">
            <w:pPr>
              <w:widowControl w:val="0"/>
              <w:pBdr>
                <w:top w:val="nil"/>
                <w:left w:val="nil"/>
                <w:bottom w:val="nil"/>
                <w:right w:val="nil"/>
                <w:between w:val="nil"/>
              </w:pBdr>
              <w:spacing w:line="276" w:lineRule="auto"/>
              <w:rPr>
                <w:sz w:val="22"/>
                <w:szCs w:val="22"/>
              </w:rPr>
            </w:pPr>
          </w:p>
        </w:tc>
      </w:tr>
      <w:tr w:rsidR="000B05F0" w14:paraId="0D9F4B58" w14:textId="77777777" w:rsidTr="00A843F9">
        <w:trPr>
          <w:trHeight w:val="244"/>
        </w:trPr>
        <w:tc>
          <w:tcPr>
            <w:tcW w:w="2025" w:type="dxa"/>
            <w:shd w:val="clear" w:color="auto" w:fill="auto"/>
          </w:tcPr>
          <w:p w14:paraId="67B5DA26" w14:textId="5C166A9D" w:rsidR="000B05F0" w:rsidRDefault="000B05F0">
            <w:pPr>
              <w:ind w:left="-108"/>
              <w:jc w:val="both"/>
              <w:rPr>
                <w:i/>
                <w:u w:val="single"/>
              </w:rPr>
            </w:pPr>
          </w:p>
        </w:tc>
        <w:tc>
          <w:tcPr>
            <w:tcW w:w="250" w:type="dxa"/>
            <w:shd w:val="clear" w:color="auto" w:fill="auto"/>
          </w:tcPr>
          <w:p w14:paraId="467ED193" w14:textId="77777777" w:rsidR="000B05F0" w:rsidRDefault="000B05F0">
            <w:pPr>
              <w:rPr>
                <w:sz w:val="22"/>
                <w:szCs w:val="22"/>
              </w:rPr>
            </w:pPr>
          </w:p>
        </w:tc>
        <w:tc>
          <w:tcPr>
            <w:tcW w:w="6656" w:type="dxa"/>
            <w:vMerge/>
            <w:shd w:val="clear" w:color="auto" w:fill="auto"/>
          </w:tcPr>
          <w:p w14:paraId="0A3AD237" w14:textId="77777777" w:rsidR="000B05F0" w:rsidRDefault="000B05F0">
            <w:pPr>
              <w:widowControl w:val="0"/>
              <w:pBdr>
                <w:top w:val="nil"/>
                <w:left w:val="nil"/>
                <w:bottom w:val="nil"/>
                <w:right w:val="nil"/>
                <w:between w:val="nil"/>
              </w:pBdr>
              <w:spacing w:line="276" w:lineRule="auto"/>
              <w:rPr>
                <w:sz w:val="22"/>
                <w:szCs w:val="22"/>
              </w:rPr>
            </w:pPr>
          </w:p>
        </w:tc>
      </w:tr>
      <w:tr w:rsidR="00A843F9" w14:paraId="6E924671" w14:textId="77777777" w:rsidTr="00A843F9">
        <w:trPr>
          <w:trHeight w:val="215"/>
        </w:trPr>
        <w:tc>
          <w:tcPr>
            <w:tcW w:w="2025" w:type="dxa"/>
            <w:shd w:val="clear" w:color="auto" w:fill="auto"/>
          </w:tcPr>
          <w:p w14:paraId="331A2DC3" w14:textId="52DF9CF0" w:rsidR="00A843F9" w:rsidRPr="00ED587E" w:rsidRDefault="00A843F9" w:rsidP="00A843F9">
            <w:pPr>
              <w:ind w:left="-108"/>
              <w:jc w:val="both"/>
              <w:rPr>
                <w:b/>
                <w:iCs/>
              </w:rPr>
            </w:pPr>
            <w:r>
              <w:rPr>
                <w:b/>
                <w:u w:val="single"/>
              </w:rPr>
              <w:t xml:space="preserve">Kata </w:t>
            </w:r>
            <w:proofErr w:type="spellStart"/>
            <w:r>
              <w:rPr>
                <w:b/>
                <w:u w:val="single"/>
              </w:rPr>
              <w:t>Kunci</w:t>
            </w:r>
            <w:proofErr w:type="spellEnd"/>
            <w:r>
              <w:rPr>
                <w:b/>
                <w:u w:val="single"/>
              </w:rPr>
              <w:t>:</w:t>
            </w:r>
          </w:p>
        </w:tc>
        <w:tc>
          <w:tcPr>
            <w:tcW w:w="250" w:type="dxa"/>
            <w:shd w:val="clear" w:color="auto" w:fill="auto"/>
          </w:tcPr>
          <w:p w14:paraId="0E5A4D90" w14:textId="77777777" w:rsidR="00A843F9" w:rsidRDefault="00A843F9" w:rsidP="00A843F9">
            <w:pPr>
              <w:rPr>
                <w:sz w:val="22"/>
                <w:szCs w:val="22"/>
              </w:rPr>
            </w:pPr>
          </w:p>
        </w:tc>
        <w:tc>
          <w:tcPr>
            <w:tcW w:w="6656" w:type="dxa"/>
            <w:vMerge/>
            <w:shd w:val="clear" w:color="auto" w:fill="auto"/>
          </w:tcPr>
          <w:p w14:paraId="395E37DF" w14:textId="77777777" w:rsidR="00A843F9" w:rsidRDefault="00A843F9" w:rsidP="00A843F9">
            <w:pPr>
              <w:widowControl w:val="0"/>
              <w:pBdr>
                <w:top w:val="nil"/>
                <w:left w:val="nil"/>
                <w:bottom w:val="nil"/>
                <w:right w:val="nil"/>
                <w:between w:val="nil"/>
              </w:pBdr>
              <w:spacing w:line="276" w:lineRule="auto"/>
              <w:rPr>
                <w:sz w:val="22"/>
                <w:szCs w:val="22"/>
              </w:rPr>
            </w:pPr>
          </w:p>
        </w:tc>
      </w:tr>
      <w:tr w:rsidR="00A843F9" w14:paraId="39DA13C2" w14:textId="77777777" w:rsidTr="00A843F9">
        <w:trPr>
          <w:trHeight w:val="215"/>
        </w:trPr>
        <w:tc>
          <w:tcPr>
            <w:tcW w:w="2025" w:type="dxa"/>
            <w:vMerge w:val="restart"/>
            <w:shd w:val="clear" w:color="auto" w:fill="auto"/>
          </w:tcPr>
          <w:p w14:paraId="67947B14" w14:textId="77777777" w:rsidR="00A843F9" w:rsidRDefault="00A843F9" w:rsidP="00A843F9">
            <w:pPr>
              <w:ind w:left="-108"/>
              <w:jc w:val="both"/>
            </w:pPr>
            <w:r w:rsidRPr="00283469">
              <w:t>Anti-</w:t>
            </w:r>
            <w:proofErr w:type="spellStart"/>
            <w:r w:rsidRPr="00283469">
              <w:t>inflamasi</w:t>
            </w:r>
            <w:proofErr w:type="spellEnd"/>
            <w:r w:rsidRPr="00283469">
              <w:t xml:space="preserve">, </w:t>
            </w:r>
            <w:proofErr w:type="spellStart"/>
            <w:r w:rsidRPr="00283469">
              <w:t>Kolagen</w:t>
            </w:r>
            <w:proofErr w:type="spellEnd"/>
            <w:r w:rsidRPr="00283469">
              <w:t xml:space="preserve"> </w:t>
            </w:r>
            <w:proofErr w:type="spellStart"/>
            <w:r w:rsidRPr="00283469">
              <w:t>Sisik</w:t>
            </w:r>
            <w:proofErr w:type="spellEnd"/>
            <w:r w:rsidRPr="00283469">
              <w:t xml:space="preserve"> dan </w:t>
            </w:r>
            <w:proofErr w:type="spellStart"/>
            <w:r w:rsidRPr="00283469">
              <w:t>Tulang</w:t>
            </w:r>
            <w:proofErr w:type="spellEnd"/>
            <w:r w:rsidRPr="00283469">
              <w:t xml:space="preserve"> Ikan Bandeng </w:t>
            </w:r>
            <w:r w:rsidRPr="008C49D9">
              <w:rPr>
                <w:i/>
                <w:iCs/>
              </w:rPr>
              <w:t>(Chanos-</w:t>
            </w:r>
            <w:proofErr w:type="spellStart"/>
            <w:r w:rsidRPr="008C49D9">
              <w:rPr>
                <w:i/>
                <w:iCs/>
              </w:rPr>
              <w:t>chanos</w:t>
            </w:r>
            <w:proofErr w:type="spellEnd"/>
            <w:r w:rsidRPr="008C49D9">
              <w:rPr>
                <w:i/>
                <w:iCs/>
              </w:rPr>
              <w:t xml:space="preserve">), </w:t>
            </w:r>
            <w:r w:rsidRPr="00283469">
              <w:t xml:space="preserve">Metode </w:t>
            </w:r>
            <w:r w:rsidRPr="00ED587E">
              <w:rPr>
                <w:i/>
                <w:iCs/>
              </w:rPr>
              <w:t>Rat Hind Paw</w:t>
            </w:r>
            <w:r w:rsidRPr="00283469">
              <w:t xml:space="preserve">, Kadar </w:t>
            </w:r>
            <w:proofErr w:type="spellStart"/>
            <w:r w:rsidRPr="00283469">
              <w:t>Inflamasi</w:t>
            </w:r>
            <w:proofErr w:type="spellEnd"/>
          </w:p>
          <w:p w14:paraId="6DA70790" w14:textId="77777777" w:rsidR="00A843F9" w:rsidRDefault="00A843F9" w:rsidP="00A843F9">
            <w:pPr>
              <w:jc w:val="both"/>
              <w:rPr>
                <w:b/>
                <w:i/>
              </w:rPr>
            </w:pPr>
          </w:p>
        </w:tc>
        <w:tc>
          <w:tcPr>
            <w:tcW w:w="250" w:type="dxa"/>
            <w:shd w:val="clear" w:color="auto" w:fill="auto"/>
          </w:tcPr>
          <w:p w14:paraId="3BDA1C85" w14:textId="77777777" w:rsidR="00A843F9" w:rsidRDefault="00A843F9" w:rsidP="00A843F9">
            <w:pPr>
              <w:rPr>
                <w:sz w:val="22"/>
                <w:szCs w:val="22"/>
              </w:rPr>
            </w:pPr>
          </w:p>
        </w:tc>
        <w:tc>
          <w:tcPr>
            <w:tcW w:w="6656" w:type="dxa"/>
            <w:vMerge/>
            <w:shd w:val="clear" w:color="auto" w:fill="auto"/>
          </w:tcPr>
          <w:p w14:paraId="3984E1E0" w14:textId="77777777" w:rsidR="00A843F9" w:rsidRDefault="00A843F9" w:rsidP="00A843F9">
            <w:pPr>
              <w:widowControl w:val="0"/>
              <w:pBdr>
                <w:top w:val="nil"/>
                <w:left w:val="nil"/>
                <w:bottom w:val="nil"/>
                <w:right w:val="nil"/>
                <w:between w:val="nil"/>
              </w:pBdr>
              <w:spacing w:line="276" w:lineRule="auto"/>
              <w:rPr>
                <w:sz w:val="22"/>
                <w:szCs w:val="22"/>
              </w:rPr>
            </w:pPr>
          </w:p>
        </w:tc>
      </w:tr>
      <w:tr w:rsidR="00A843F9" w14:paraId="5A7798DD" w14:textId="77777777" w:rsidTr="00A843F9">
        <w:trPr>
          <w:trHeight w:val="60"/>
        </w:trPr>
        <w:tc>
          <w:tcPr>
            <w:tcW w:w="2025" w:type="dxa"/>
            <w:vMerge/>
            <w:shd w:val="clear" w:color="auto" w:fill="auto"/>
          </w:tcPr>
          <w:p w14:paraId="7E34DAF4" w14:textId="77777777" w:rsidR="00A843F9" w:rsidRDefault="00A843F9" w:rsidP="00A843F9">
            <w:pPr>
              <w:widowControl w:val="0"/>
              <w:pBdr>
                <w:top w:val="nil"/>
                <w:left w:val="nil"/>
                <w:bottom w:val="nil"/>
                <w:right w:val="nil"/>
                <w:between w:val="nil"/>
              </w:pBdr>
              <w:spacing w:line="276" w:lineRule="auto"/>
              <w:rPr>
                <w:sz w:val="22"/>
                <w:szCs w:val="22"/>
              </w:rPr>
            </w:pPr>
          </w:p>
        </w:tc>
        <w:tc>
          <w:tcPr>
            <w:tcW w:w="250" w:type="dxa"/>
            <w:shd w:val="clear" w:color="auto" w:fill="auto"/>
          </w:tcPr>
          <w:p w14:paraId="4CC0CEE8" w14:textId="77777777" w:rsidR="00A843F9" w:rsidRDefault="00A843F9" w:rsidP="00A843F9">
            <w:pPr>
              <w:rPr>
                <w:b/>
                <w:sz w:val="24"/>
                <w:szCs w:val="24"/>
              </w:rPr>
            </w:pPr>
          </w:p>
        </w:tc>
        <w:tc>
          <w:tcPr>
            <w:tcW w:w="6656" w:type="dxa"/>
            <w:shd w:val="clear" w:color="auto" w:fill="auto"/>
          </w:tcPr>
          <w:p w14:paraId="1BCE7552" w14:textId="77777777" w:rsidR="00A843F9" w:rsidRDefault="00A843F9" w:rsidP="00A843F9">
            <w:pPr>
              <w:ind w:left="-104"/>
              <w:rPr>
                <w:b/>
                <w:i/>
                <w:sz w:val="22"/>
                <w:szCs w:val="22"/>
              </w:rPr>
            </w:pPr>
            <w:r>
              <w:rPr>
                <w:b/>
                <w:i/>
                <w:sz w:val="22"/>
                <w:szCs w:val="22"/>
              </w:rPr>
              <w:t>Abstract</w:t>
            </w:r>
          </w:p>
        </w:tc>
      </w:tr>
      <w:tr w:rsidR="00A843F9" w14:paraId="5ABC91BE" w14:textId="77777777" w:rsidTr="00A843F9">
        <w:tc>
          <w:tcPr>
            <w:tcW w:w="2025" w:type="dxa"/>
            <w:vMerge/>
            <w:shd w:val="clear" w:color="auto" w:fill="auto"/>
          </w:tcPr>
          <w:p w14:paraId="39303A77" w14:textId="77777777" w:rsidR="00A843F9" w:rsidRDefault="00A843F9" w:rsidP="00A843F9">
            <w:pPr>
              <w:widowControl w:val="0"/>
              <w:pBdr>
                <w:top w:val="nil"/>
                <w:left w:val="nil"/>
                <w:bottom w:val="nil"/>
                <w:right w:val="nil"/>
                <w:between w:val="nil"/>
              </w:pBdr>
              <w:spacing w:line="276" w:lineRule="auto"/>
              <w:rPr>
                <w:b/>
                <w:i/>
                <w:sz w:val="22"/>
                <w:szCs w:val="22"/>
              </w:rPr>
            </w:pPr>
          </w:p>
        </w:tc>
        <w:tc>
          <w:tcPr>
            <w:tcW w:w="250" w:type="dxa"/>
            <w:shd w:val="clear" w:color="auto" w:fill="auto"/>
          </w:tcPr>
          <w:p w14:paraId="0A3FBB74" w14:textId="77777777" w:rsidR="00A843F9" w:rsidRDefault="00A843F9" w:rsidP="00A843F9">
            <w:pPr>
              <w:rPr>
                <w:sz w:val="22"/>
                <w:szCs w:val="22"/>
              </w:rPr>
            </w:pPr>
          </w:p>
        </w:tc>
        <w:tc>
          <w:tcPr>
            <w:tcW w:w="6656" w:type="dxa"/>
            <w:vMerge w:val="restart"/>
            <w:shd w:val="clear" w:color="auto" w:fill="auto"/>
          </w:tcPr>
          <w:p w14:paraId="4A070AE9" w14:textId="0C10DB33" w:rsidR="00A843F9" w:rsidRDefault="00A843F9" w:rsidP="00A843F9">
            <w:pPr>
              <w:ind w:left="-104" w:right="-108"/>
              <w:jc w:val="both"/>
            </w:pPr>
            <w:r>
              <w:rPr>
                <w:b/>
                <w:i/>
              </w:rPr>
              <w:t>Background</w:t>
            </w:r>
            <w:r>
              <w:rPr>
                <w:b/>
              </w:rPr>
              <w:t>:</w:t>
            </w:r>
            <w:r>
              <w:t xml:space="preserve"> Collagen has various benefits that can prevent and prevent Treating various diseases makes collagen an alternative anti-inflammatory treatment. </w:t>
            </w:r>
            <w:r w:rsidRPr="00283469">
              <w:rPr>
                <w:b/>
                <w:bCs/>
              </w:rPr>
              <w:t>Objective:</w:t>
            </w:r>
            <w:r>
              <w:t xml:space="preserve"> to determine the effect of the anti-inflammatory effectiveness of the scale collagen extract </w:t>
            </w:r>
            <w:r w:rsidRPr="00FD1FD7">
              <w:rPr>
                <w:i/>
                <w:iCs/>
              </w:rPr>
              <w:t>spray gel</w:t>
            </w:r>
            <w:r>
              <w:t xml:space="preserve"> formula and milkfish </w:t>
            </w:r>
            <w:r w:rsidRPr="00283469">
              <w:rPr>
                <w:i/>
                <w:iCs/>
              </w:rPr>
              <w:t xml:space="preserve">(Chanos </w:t>
            </w:r>
            <w:proofErr w:type="spellStart"/>
            <w:r w:rsidRPr="00283469">
              <w:rPr>
                <w:i/>
                <w:iCs/>
              </w:rPr>
              <w:t>chanos</w:t>
            </w:r>
            <w:proofErr w:type="spellEnd"/>
            <w:r w:rsidRPr="00283469">
              <w:rPr>
                <w:i/>
                <w:iCs/>
              </w:rPr>
              <w:t>)</w:t>
            </w:r>
            <w:r>
              <w:t xml:space="preserve"> bones in male white rats against the </w:t>
            </w:r>
            <w:r w:rsidRPr="00FD1FD7">
              <w:rPr>
                <w:i/>
                <w:iCs/>
              </w:rPr>
              <w:t>spray gel</w:t>
            </w:r>
            <w:r>
              <w:t xml:space="preserve"> formula of milkfish </w:t>
            </w:r>
            <w:r w:rsidRPr="00283469">
              <w:rPr>
                <w:i/>
                <w:iCs/>
              </w:rPr>
              <w:t>(Chanos)</w:t>
            </w:r>
            <w:r>
              <w:t xml:space="preserve"> scales and bones </w:t>
            </w:r>
            <w:r w:rsidRPr="008C49D9">
              <w:rPr>
                <w:i/>
                <w:iCs/>
              </w:rPr>
              <w:t>(</w:t>
            </w:r>
            <w:proofErr w:type="spellStart"/>
            <w:r w:rsidRPr="008C49D9">
              <w:rPr>
                <w:i/>
                <w:iCs/>
              </w:rPr>
              <w:t>chanos-chanos</w:t>
            </w:r>
            <w:proofErr w:type="spellEnd"/>
            <w:r w:rsidRPr="008C49D9">
              <w:rPr>
                <w:i/>
                <w:iCs/>
              </w:rPr>
              <w:t>).</w:t>
            </w:r>
            <w:r>
              <w:t xml:space="preserve"> </w:t>
            </w:r>
            <w:r w:rsidRPr="00283469">
              <w:rPr>
                <w:b/>
                <w:bCs/>
              </w:rPr>
              <w:t>Method:</w:t>
            </w:r>
            <w:r>
              <w:t xml:space="preserve"> This research was conducted using the </w:t>
            </w:r>
            <w:r w:rsidRPr="00FD1FD7">
              <w:rPr>
                <w:i/>
                <w:iCs/>
              </w:rPr>
              <w:t xml:space="preserve">rat hind paw </w:t>
            </w:r>
            <w:r>
              <w:t xml:space="preserve">method 24 test animals were divided into 4 treatment groups. Decreased inflammation levels characterized by a decrease in the average percent of inflammation. </w:t>
            </w:r>
            <w:r w:rsidRPr="00283469">
              <w:rPr>
                <w:b/>
                <w:bCs/>
              </w:rPr>
              <w:t>Results:</w:t>
            </w:r>
            <w:r>
              <w:t xml:space="preserve"> analysis results The data shows that the negative control obtained an average of 154.16 ± 20,240, without active substances 156.94 ± 19,304, positive control 46.78 ± 9,686 and with active substances 70.36 ± 15,183. </w:t>
            </w:r>
            <w:r w:rsidRPr="00283469">
              <w:rPr>
                <w:b/>
                <w:bCs/>
              </w:rPr>
              <w:t>Conclusion:</w:t>
            </w:r>
            <w:r>
              <w:t xml:space="preserve"> based on the description above it can be concluded that </w:t>
            </w:r>
            <w:r w:rsidRPr="00FD1FD7">
              <w:rPr>
                <w:i/>
                <w:iCs/>
              </w:rPr>
              <w:t>spray gel</w:t>
            </w:r>
            <w:r>
              <w:t xml:space="preserve"> collagen scales and bones </w:t>
            </w:r>
            <w:r w:rsidRPr="008C49D9">
              <w:rPr>
                <w:i/>
                <w:iCs/>
              </w:rPr>
              <w:t>(</w:t>
            </w:r>
            <w:proofErr w:type="spellStart"/>
            <w:r w:rsidRPr="008C49D9">
              <w:rPr>
                <w:i/>
                <w:iCs/>
              </w:rPr>
              <w:t>chanos-chanos</w:t>
            </w:r>
            <w:proofErr w:type="spellEnd"/>
            <w:r w:rsidRPr="008C49D9">
              <w:rPr>
                <w:i/>
                <w:iCs/>
              </w:rPr>
              <w:t>)</w:t>
            </w:r>
            <w:r>
              <w:t xml:space="preserve"> with carrageenan induction has anti-inflammatory activity against male white rats.</w:t>
            </w:r>
          </w:p>
          <w:p w14:paraId="0B3A6836" w14:textId="77777777" w:rsidR="00A843F9" w:rsidRDefault="00A843F9" w:rsidP="00A843F9">
            <w:pPr>
              <w:ind w:left="-104" w:right="-108"/>
              <w:jc w:val="both"/>
              <w:rPr>
                <w:i/>
              </w:rPr>
            </w:pPr>
          </w:p>
        </w:tc>
      </w:tr>
      <w:tr w:rsidR="00A843F9" w14:paraId="4B27E8A6" w14:textId="77777777" w:rsidTr="00A843F9">
        <w:tc>
          <w:tcPr>
            <w:tcW w:w="2025" w:type="dxa"/>
            <w:vMerge/>
            <w:shd w:val="clear" w:color="auto" w:fill="auto"/>
          </w:tcPr>
          <w:p w14:paraId="0F3013B9" w14:textId="77777777" w:rsidR="00A843F9" w:rsidRDefault="00A843F9" w:rsidP="00A843F9">
            <w:pPr>
              <w:widowControl w:val="0"/>
              <w:pBdr>
                <w:top w:val="nil"/>
                <w:left w:val="nil"/>
                <w:bottom w:val="nil"/>
                <w:right w:val="nil"/>
                <w:between w:val="nil"/>
              </w:pBdr>
              <w:spacing w:line="276" w:lineRule="auto"/>
              <w:rPr>
                <w:i/>
              </w:rPr>
            </w:pPr>
          </w:p>
        </w:tc>
        <w:tc>
          <w:tcPr>
            <w:tcW w:w="250" w:type="dxa"/>
            <w:shd w:val="clear" w:color="auto" w:fill="auto"/>
          </w:tcPr>
          <w:p w14:paraId="427150B0" w14:textId="77777777" w:rsidR="00A843F9" w:rsidRDefault="00A843F9" w:rsidP="00A843F9">
            <w:pPr>
              <w:rPr>
                <w:sz w:val="22"/>
                <w:szCs w:val="22"/>
              </w:rPr>
            </w:pPr>
          </w:p>
        </w:tc>
        <w:tc>
          <w:tcPr>
            <w:tcW w:w="6656" w:type="dxa"/>
            <w:vMerge/>
            <w:shd w:val="clear" w:color="auto" w:fill="auto"/>
          </w:tcPr>
          <w:p w14:paraId="1031376C" w14:textId="77777777" w:rsidR="00A843F9" w:rsidRDefault="00A843F9" w:rsidP="00A843F9">
            <w:pPr>
              <w:widowControl w:val="0"/>
              <w:pBdr>
                <w:top w:val="nil"/>
                <w:left w:val="nil"/>
                <w:bottom w:val="nil"/>
                <w:right w:val="nil"/>
                <w:between w:val="nil"/>
              </w:pBdr>
              <w:spacing w:line="276" w:lineRule="auto"/>
              <w:rPr>
                <w:sz w:val="22"/>
                <w:szCs w:val="22"/>
              </w:rPr>
            </w:pPr>
          </w:p>
        </w:tc>
      </w:tr>
      <w:tr w:rsidR="00A843F9" w14:paraId="6F8F5E28" w14:textId="77777777" w:rsidTr="00A843F9">
        <w:tc>
          <w:tcPr>
            <w:tcW w:w="2025" w:type="dxa"/>
            <w:shd w:val="clear" w:color="auto" w:fill="auto"/>
          </w:tcPr>
          <w:p w14:paraId="55150DE8" w14:textId="32EE6FF8" w:rsidR="00A843F9" w:rsidRDefault="00A843F9" w:rsidP="00A843F9">
            <w:pPr>
              <w:rPr>
                <w:sz w:val="22"/>
                <w:szCs w:val="22"/>
              </w:rPr>
            </w:pPr>
            <w:r>
              <w:rPr>
                <w:b/>
                <w:i/>
                <w:u w:val="single"/>
              </w:rPr>
              <w:t>Keywords:</w:t>
            </w:r>
          </w:p>
        </w:tc>
        <w:tc>
          <w:tcPr>
            <w:tcW w:w="250" w:type="dxa"/>
            <w:shd w:val="clear" w:color="auto" w:fill="auto"/>
          </w:tcPr>
          <w:p w14:paraId="23C362D0" w14:textId="77777777" w:rsidR="00A843F9" w:rsidRDefault="00A843F9" w:rsidP="00A843F9">
            <w:pPr>
              <w:rPr>
                <w:sz w:val="22"/>
                <w:szCs w:val="22"/>
              </w:rPr>
            </w:pPr>
          </w:p>
        </w:tc>
        <w:tc>
          <w:tcPr>
            <w:tcW w:w="6656" w:type="dxa"/>
            <w:vMerge/>
            <w:shd w:val="clear" w:color="auto" w:fill="auto"/>
          </w:tcPr>
          <w:p w14:paraId="19B27DC3" w14:textId="77777777" w:rsidR="00A843F9" w:rsidRDefault="00A843F9" w:rsidP="00A843F9">
            <w:pPr>
              <w:widowControl w:val="0"/>
              <w:pBdr>
                <w:top w:val="nil"/>
                <w:left w:val="nil"/>
                <w:bottom w:val="nil"/>
                <w:right w:val="nil"/>
                <w:between w:val="nil"/>
              </w:pBdr>
              <w:spacing w:line="276" w:lineRule="auto"/>
              <w:rPr>
                <w:sz w:val="22"/>
                <w:szCs w:val="22"/>
              </w:rPr>
            </w:pPr>
          </w:p>
        </w:tc>
      </w:tr>
      <w:tr w:rsidR="00A843F9" w14:paraId="586FD25E" w14:textId="77777777" w:rsidTr="00A843F9">
        <w:tc>
          <w:tcPr>
            <w:tcW w:w="2025" w:type="dxa"/>
            <w:shd w:val="clear" w:color="auto" w:fill="auto"/>
          </w:tcPr>
          <w:p w14:paraId="6A1C06D6" w14:textId="004A3CDD" w:rsidR="00A843F9" w:rsidRDefault="00A843F9" w:rsidP="00A843F9">
            <w:pPr>
              <w:rPr>
                <w:sz w:val="22"/>
                <w:szCs w:val="22"/>
              </w:rPr>
            </w:pPr>
            <w:r w:rsidRPr="00283469">
              <w:t xml:space="preserve">Anti-inflammatory, Collagen Scales and Milkfish </w:t>
            </w:r>
            <w:r w:rsidRPr="008C49D9">
              <w:rPr>
                <w:i/>
                <w:iCs/>
              </w:rPr>
              <w:t>Bones (Chanos-</w:t>
            </w:r>
            <w:proofErr w:type="spellStart"/>
            <w:r w:rsidRPr="008C49D9">
              <w:rPr>
                <w:i/>
                <w:iCs/>
              </w:rPr>
              <w:t>chanos</w:t>
            </w:r>
            <w:proofErr w:type="spellEnd"/>
            <w:r w:rsidRPr="008C49D9">
              <w:rPr>
                <w:i/>
                <w:iCs/>
              </w:rPr>
              <w:t>)</w:t>
            </w:r>
            <w:r w:rsidRPr="00283469">
              <w:t xml:space="preserve">, </w:t>
            </w:r>
            <w:r w:rsidRPr="00ED587E">
              <w:rPr>
                <w:i/>
                <w:iCs/>
              </w:rPr>
              <w:t>Rat Hind Paw</w:t>
            </w:r>
            <w:r w:rsidRPr="00283469">
              <w:t xml:space="preserve"> Method, Inflammation Level</w:t>
            </w:r>
            <w:r>
              <w:rPr>
                <w:i/>
              </w:rPr>
              <w:t xml:space="preserve">’s </w:t>
            </w:r>
          </w:p>
        </w:tc>
        <w:tc>
          <w:tcPr>
            <w:tcW w:w="250" w:type="dxa"/>
            <w:shd w:val="clear" w:color="auto" w:fill="auto"/>
          </w:tcPr>
          <w:p w14:paraId="503F2592" w14:textId="77777777" w:rsidR="00A843F9" w:rsidRDefault="00A843F9" w:rsidP="00A843F9">
            <w:pPr>
              <w:rPr>
                <w:sz w:val="22"/>
                <w:szCs w:val="22"/>
              </w:rPr>
            </w:pPr>
          </w:p>
        </w:tc>
        <w:tc>
          <w:tcPr>
            <w:tcW w:w="6656" w:type="dxa"/>
            <w:vMerge/>
            <w:shd w:val="clear" w:color="auto" w:fill="auto"/>
          </w:tcPr>
          <w:p w14:paraId="2191261C" w14:textId="77777777" w:rsidR="00A843F9" w:rsidRDefault="00A843F9" w:rsidP="00A843F9">
            <w:pPr>
              <w:widowControl w:val="0"/>
              <w:pBdr>
                <w:top w:val="nil"/>
                <w:left w:val="nil"/>
                <w:bottom w:val="nil"/>
                <w:right w:val="nil"/>
                <w:between w:val="nil"/>
              </w:pBdr>
              <w:spacing w:line="276" w:lineRule="auto"/>
              <w:rPr>
                <w:sz w:val="22"/>
                <w:szCs w:val="22"/>
              </w:rPr>
            </w:pPr>
          </w:p>
        </w:tc>
      </w:tr>
      <w:tr w:rsidR="00A843F9" w14:paraId="3A26B083" w14:textId="77777777" w:rsidTr="00A843F9">
        <w:tc>
          <w:tcPr>
            <w:tcW w:w="2025" w:type="dxa"/>
            <w:shd w:val="clear" w:color="auto" w:fill="auto"/>
          </w:tcPr>
          <w:p w14:paraId="54E643F4" w14:textId="77777777" w:rsidR="00A843F9" w:rsidRDefault="00A843F9" w:rsidP="00A843F9">
            <w:pPr>
              <w:rPr>
                <w:sz w:val="22"/>
                <w:szCs w:val="22"/>
              </w:rPr>
            </w:pPr>
          </w:p>
        </w:tc>
        <w:tc>
          <w:tcPr>
            <w:tcW w:w="250" w:type="dxa"/>
            <w:shd w:val="clear" w:color="auto" w:fill="auto"/>
          </w:tcPr>
          <w:p w14:paraId="20C9BF62" w14:textId="77777777" w:rsidR="00A843F9" w:rsidRDefault="00A843F9" w:rsidP="00A843F9">
            <w:pPr>
              <w:rPr>
                <w:sz w:val="22"/>
                <w:szCs w:val="22"/>
              </w:rPr>
            </w:pPr>
          </w:p>
        </w:tc>
        <w:tc>
          <w:tcPr>
            <w:tcW w:w="6656" w:type="dxa"/>
            <w:vMerge/>
            <w:shd w:val="clear" w:color="auto" w:fill="auto"/>
          </w:tcPr>
          <w:p w14:paraId="76BFE0F9" w14:textId="77777777" w:rsidR="00A843F9" w:rsidRDefault="00A843F9" w:rsidP="00A843F9">
            <w:pPr>
              <w:widowControl w:val="0"/>
              <w:pBdr>
                <w:top w:val="nil"/>
                <w:left w:val="nil"/>
                <w:bottom w:val="nil"/>
                <w:right w:val="nil"/>
                <w:between w:val="nil"/>
              </w:pBdr>
              <w:spacing w:line="276" w:lineRule="auto"/>
              <w:rPr>
                <w:sz w:val="22"/>
                <w:szCs w:val="22"/>
              </w:rPr>
            </w:pPr>
          </w:p>
        </w:tc>
      </w:tr>
      <w:tr w:rsidR="00A843F9" w14:paraId="62A92922" w14:textId="77777777" w:rsidTr="00A843F9">
        <w:tc>
          <w:tcPr>
            <w:tcW w:w="2025" w:type="dxa"/>
            <w:shd w:val="clear" w:color="auto" w:fill="auto"/>
          </w:tcPr>
          <w:p w14:paraId="794E5566" w14:textId="77777777" w:rsidR="00A843F9" w:rsidRDefault="00A843F9" w:rsidP="00A843F9">
            <w:pPr>
              <w:rPr>
                <w:sz w:val="22"/>
                <w:szCs w:val="22"/>
              </w:rPr>
            </w:pPr>
          </w:p>
        </w:tc>
        <w:tc>
          <w:tcPr>
            <w:tcW w:w="250" w:type="dxa"/>
            <w:shd w:val="clear" w:color="auto" w:fill="auto"/>
          </w:tcPr>
          <w:p w14:paraId="4D2F12A7" w14:textId="77777777" w:rsidR="00A843F9" w:rsidRDefault="00A843F9" w:rsidP="00A843F9">
            <w:pPr>
              <w:rPr>
                <w:sz w:val="22"/>
                <w:szCs w:val="22"/>
              </w:rPr>
            </w:pPr>
          </w:p>
        </w:tc>
        <w:tc>
          <w:tcPr>
            <w:tcW w:w="6656" w:type="dxa"/>
            <w:vMerge/>
            <w:shd w:val="clear" w:color="auto" w:fill="auto"/>
          </w:tcPr>
          <w:p w14:paraId="21EB8063" w14:textId="77777777" w:rsidR="00A843F9" w:rsidRDefault="00A843F9" w:rsidP="00A843F9">
            <w:pPr>
              <w:widowControl w:val="0"/>
              <w:pBdr>
                <w:top w:val="nil"/>
                <w:left w:val="nil"/>
                <w:bottom w:val="nil"/>
                <w:right w:val="nil"/>
                <w:between w:val="nil"/>
              </w:pBdr>
              <w:spacing w:line="276" w:lineRule="auto"/>
              <w:rPr>
                <w:sz w:val="22"/>
                <w:szCs w:val="22"/>
              </w:rPr>
            </w:pPr>
          </w:p>
        </w:tc>
      </w:tr>
      <w:tr w:rsidR="00A843F9" w14:paraId="2185580A" w14:textId="77777777" w:rsidTr="00A843F9">
        <w:tc>
          <w:tcPr>
            <w:tcW w:w="2025" w:type="dxa"/>
            <w:shd w:val="clear" w:color="auto" w:fill="auto"/>
          </w:tcPr>
          <w:p w14:paraId="0E9BEF05" w14:textId="77777777" w:rsidR="00A843F9" w:rsidRDefault="00A843F9" w:rsidP="00A843F9">
            <w:pPr>
              <w:ind w:left="-108"/>
              <w:jc w:val="both"/>
              <w:rPr>
                <w:b/>
                <w:i/>
              </w:rPr>
            </w:pPr>
          </w:p>
        </w:tc>
        <w:tc>
          <w:tcPr>
            <w:tcW w:w="250" w:type="dxa"/>
            <w:shd w:val="clear" w:color="auto" w:fill="auto"/>
          </w:tcPr>
          <w:p w14:paraId="0F2D5B5A" w14:textId="77777777" w:rsidR="00A843F9" w:rsidRDefault="00A843F9" w:rsidP="00A843F9">
            <w:pPr>
              <w:rPr>
                <w:sz w:val="22"/>
                <w:szCs w:val="22"/>
              </w:rPr>
            </w:pPr>
          </w:p>
        </w:tc>
        <w:tc>
          <w:tcPr>
            <w:tcW w:w="6656" w:type="dxa"/>
            <w:vMerge/>
            <w:shd w:val="clear" w:color="auto" w:fill="auto"/>
          </w:tcPr>
          <w:p w14:paraId="5A163893" w14:textId="77777777" w:rsidR="00A843F9" w:rsidRDefault="00A843F9" w:rsidP="00A843F9">
            <w:pPr>
              <w:widowControl w:val="0"/>
              <w:pBdr>
                <w:top w:val="nil"/>
                <w:left w:val="nil"/>
                <w:bottom w:val="nil"/>
                <w:right w:val="nil"/>
                <w:between w:val="nil"/>
              </w:pBdr>
              <w:spacing w:line="276" w:lineRule="auto"/>
              <w:rPr>
                <w:sz w:val="22"/>
                <w:szCs w:val="22"/>
              </w:rPr>
            </w:pPr>
          </w:p>
        </w:tc>
      </w:tr>
    </w:tbl>
    <w:p w14:paraId="7AE2E235" w14:textId="77777777" w:rsidR="00A843F9" w:rsidRDefault="00A843F9" w:rsidP="001A4980">
      <w:pPr>
        <w:spacing w:line="480" w:lineRule="auto"/>
        <w:jc w:val="both"/>
        <w:rPr>
          <w:b/>
          <w:sz w:val="22"/>
          <w:szCs w:val="22"/>
        </w:rPr>
      </w:pPr>
    </w:p>
    <w:p w14:paraId="393A799E" w14:textId="350423EC" w:rsidR="000B05F0" w:rsidRDefault="00976B55" w:rsidP="001A4980">
      <w:pPr>
        <w:spacing w:line="480" w:lineRule="auto"/>
        <w:jc w:val="both"/>
        <w:rPr>
          <w:b/>
          <w:sz w:val="22"/>
          <w:szCs w:val="22"/>
        </w:rPr>
      </w:pPr>
      <w:r>
        <w:rPr>
          <w:b/>
          <w:sz w:val="22"/>
          <w:szCs w:val="22"/>
        </w:rPr>
        <w:t>PENDAHULUAN</w:t>
      </w:r>
    </w:p>
    <w:p w14:paraId="278AF093" w14:textId="02A856CC" w:rsidR="008C49D9" w:rsidRDefault="000316BF">
      <w:pPr>
        <w:spacing w:line="360" w:lineRule="auto"/>
        <w:ind w:firstLine="284"/>
        <w:jc w:val="both"/>
        <w:rPr>
          <w:sz w:val="22"/>
          <w:szCs w:val="22"/>
        </w:rPr>
      </w:pPr>
      <w:proofErr w:type="spellStart"/>
      <w:r w:rsidRPr="000316BF">
        <w:rPr>
          <w:sz w:val="22"/>
          <w:szCs w:val="22"/>
        </w:rPr>
        <w:t>Sisik</w:t>
      </w:r>
      <w:proofErr w:type="spellEnd"/>
      <w:r w:rsidRPr="000316BF">
        <w:rPr>
          <w:sz w:val="22"/>
          <w:szCs w:val="22"/>
        </w:rPr>
        <w:t xml:space="preserve"> ikan </w:t>
      </w:r>
      <w:proofErr w:type="spellStart"/>
      <w:r w:rsidRPr="000316BF">
        <w:rPr>
          <w:sz w:val="22"/>
          <w:szCs w:val="22"/>
        </w:rPr>
        <w:t>merupakan</w:t>
      </w:r>
      <w:proofErr w:type="spellEnd"/>
      <w:r w:rsidRPr="000316BF">
        <w:rPr>
          <w:sz w:val="22"/>
          <w:szCs w:val="22"/>
        </w:rPr>
        <w:t xml:space="preserve"> </w:t>
      </w:r>
      <w:proofErr w:type="spellStart"/>
      <w:r w:rsidRPr="000316BF">
        <w:rPr>
          <w:sz w:val="22"/>
          <w:szCs w:val="22"/>
        </w:rPr>
        <w:t>limbah</w:t>
      </w:r>
      <w:proofErr w:type="spellEnd"/>
      <w:r w:rsidRPr="000316BF">
        <w:rPr>
          <w:sz w:val="22"/>
          <w:szCs w:val="22"/>
        </w:rPr>
        <w:t xml:space="preserve"> yang </w:t>
      </w:r>
      <w:proofErr w:type="spellStart"/>
      <w:r w:rsidRPr="000316BF">
        <w:rPr>
          <w:sz w:val="22"/>
          <w:szCs w:val="22"/>
        </w:rPr>
        <w:t>belum</w:t>
      </w:r>
      <w:proofErr w:type="spellEnd"/>
      <w:r w:rsidRPr="000316BF">
        <w:rPr>
          <w:sz w:val="22"/>
          <w:szCs w:val="22"/>
        </w:rPr>
        <w:t xml:space="preserve"> </w:t>
      </w:r>
      <w:proofErr w:type="spellStart"/>
      <w:r w:rsidRPr="000316BF">
        <w:rPr>
          <w:sz w:val="22"/>
          <w:szCs w:val="22"/>
        </w:rPr>
        <w:t>dimanfaatkan</w:t>
      </w:r>
      <w:proofErr w:type="spellEnd"/>
      <w:r w:rsidRPr="000316BF">
        <w:rPr>
          <w:sz w:val="22"/>
          <w:szCs w:val="22"/>
        </w:rPr>
        <w:t xml:space="preserve"> </w:t>
      </w:r>
      <w:proofErr w:type="spellStart"/>
      <w:r w:rsidRPr="000316BF">
        <w:rPr>
          <w:sz w:val="22"/>
          <w:szCs w:val="22"/>
        </w:rPr>
        <w:t>dengan</w:t>
      </w:r>
      <w:proofErr w:type="spellEnd"/>
      <w:r w:rsidRPr="000316BF">
        <w:rPr>
          <w:sz w:val="22"/>
          <w:szCs w:val="22"/>
        </w:rPr>
        <w:t xml:space="preserve"> optimal. </w:t>
      </w:r>
      <w:proofErr w:type="spellStart"/>
      <w:r w:rsidRPr="000316BF">
        <w:rPr>
          <w:sz w:val="22"/>
          <w:szCs w:val="22"/>
        </w:rPr>
        <w:t>Sisik</w:t>
      </w:r>
      <w:proofErr w:type="spellEnd"/>
      <w:r w:rsidRPr="000316BF">
        <w:rPr>
          <w:sz w:val="22"/>
          <w:szCs w:val="22"/>
        </w:rPr>
        <w:t xml:space="preserve"> ikan di </w:t>
      </w:r>
      <w:proofErr w:type="spellStart"/>
      <w:r w:rsidRPr="000316BF">
        <w:rPr>
          <w:sz w:val="22"/>
          <w:szCs w:val="22"/>
        </w:rPr>
        <w:t>industri</w:t>
      </w:r>
      <w:proofErr w:type="spellEnd"/>
      <w:r w:rsidRPr="000316BF">
        <w:rPr>
          <w:sz w:val="22"/>
          <w:szCs w:val="22"/>
        </w:rPr>
        <w:t xml:space="preserve"> fillet ikan </w:t>
      </w:r>
      <w:proofErr w:type="spellStart"/>
      <w:r w:rsidRPr="000316BF">
        <w:rPr>
          <w:sz w:val="22"/>
          <w:szCs w:val="22"/>
        </w:rPr>
        <w:t>dapat</w:t>
      </w:r>
      <w:proofErr w:type="spellEnd"/>
      <w:r w:rsidRPr="000316BF">
        <w:rPr>
          <w:sz w:val="22"/>
          <w:szCs w:val="22"/>
        </w:rPr>
        <w:t xml:space="preserve"> </w:t>
      </w:r>
      <w:proofErr w:type="spellStart"/>
      <w:r w:rsidRPr="000316BF">
        <w:rPr>
          <w:sz w:val="22"/>
          <w:szCs w:val="22"/>
        </w:rPr>
        <w:t>dimanfaatkan</w:t>
      </w:r>
      <w:proofErr w:type="spellEnd"/>
      <w:r w:rsidRPr="000316BF">
        <w:rPr>
          <w:sz w:val="22"/>
          <w:szCs w:val="22"/>
        </w:rPr>
        <w:t xml:space="preserve"> </w:t>
      </w:r>
      <w:proofErr w:type="spellStart"/>
      <w:r w:rsidRPr="000316BF">
        <w:rPr>
          <w:sz w:val="22"/>
          <w:szCs w:val="22"/>
        </w:rPr>
        <w:t>sebagai</w:t>
      </w:r>
      <w:proofErr w:type="spellEnd"/>
      <w:r w:rsidRPr="000316BF">
        <w:rPr>
          <w:sz w:val="22"/>
          <w:szCs w:val="22"/>
        </w:rPr>
        <w:t xml:space="preserve"> </w:t>
      </w:r>
      <w:proofErr w:type="spellStart"/>
      <w:r w:rsidRPr="000316BF">
        <w:rPr>
          <w:sz w:val="22"/>
          <w:szCs w:val="22"/>
        </w:rPr>
        <w:t>sumber</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sedangkan</w:t>
      </w:r>
      <w:proofErr w:type="spellEnd"/>
      <w:r w:rsidRPr="000316BF">
        <w:rPr>
          <w:sz w:val="22"/>
          <w:szCs w:val="22"/>
        </w:rPr>
        <w:t xml:space="preserve"> </w:t>
      </w:r>
      <w:proofErr w:type="spellStart"/>
      <w:r w:rsidRPr="000316BF">
        <w:rPr>
          <w:sz w:val="22"/>
          <w:szCs w:val="22"/>
        </w:rPr>
        <w:t>dalam</w:t>
      </w:r>
      <w:proofErr w:type="spellEnd"/>
      <w:r w:rsidRPr="000316BF">
        <w:rPr>
          <w:sz w:val="22"/>
          <w:szCs w:val="22"/>
        </w:rPr>
        <w:t xml:space="preserve"> </w:t>
      </w:r>
      <w:proofErr w:type="spellStart"/>
      <w:r w:rsidRPr="000316BF">
        <w:rPr>
          <w:sz w:val="22"/>
          <w:szCs w:val="22"/>
        </w:rPr>
        <w:t>skala</w:t>
      </w:r>
      <w:proofErr w:type="spellEnd"/>
      <w:r w:rsidRPr="000316BF">
        <w:rPr>
          <w:sz w:val="22"/>
          <w:szCs w:val="22"/>
        </w:rPr>
        <w:t xml:space="preserve"> </w:t>
      </w:r>
      <w:proofErr w:type="spellStart"/>
      <w:r w:rsidRPr="000316BF">
        <w:rPr>
          <w:sz w:val="22"/>
          <w:szCs w:val="22"/>
        </w:rPr>
        <w:t>rumah</w:t>
      </w:r>
      <w:proofErr w:type="spellEnd"/>
      <w:r w:rsidRPr="000316BF">
        <w:rPr>
          <w:sz w:val="22"/>
          <w:szCs w:val="22"/>
        </w:rPr>
        <w:t xml:space="preserve"> </w:t>
      </w:r>
      <w:proofErr w:type="spellStart"/>
      <w:r w:rsidRPr="000316BF">
        <w:rPr>
          <w:sz w:val="22"/>
          <w:szCs w:val="22"/>
        </w:rPr>
        <w:t>tangga</w:t>
      </w:r>
      <w:proofErr w:type="spellEnd"/>
      <w:r w:rsidRPr="000316BF">
        <w:rPr>
          <w:sz w:val="22"/>
          <w:szCs w:val="22"/>
        </w:rPr>
        <w:t xml:space="preserve"> </w:t>
      </w:r>
      <w:proofErr w:type="spellStart"/>
      <w:r w:rsidRPr="000316BF">
        <w:rPr>
          <w:sz w:val="22"/>
          <w:szCs w:val="22"/>
        </w:rPr>
        <w:t>biasanya</w:t>
      </w:r>
      <w:proofErr w:type="spellEnd"/>
      <w:r w:rsidRPr="000316BF">
        <w:rPr>
          <w:sz w:val="22"/>
          <w:szCs w:val="22"/>
        </w:rPr>
        <w:t xml:space="preserve"> </w:t>
      </w:r>
      <w:proofErr w:type="spellStart"/>
      <w:r w:rsidRPr="000316BF">
        <w:rPr>
          <w:sz w:val="22"/>
          <w:szCs w:val="22"/>
        </w:rPr>
        <w:t>hanya</w:t>
      </w:r>
      <w:proofErr w:type="spellEnd"/>
      <w:r w:rsidRPr="000316BF">
        <w:rPr>
          <w:sz w:val="22"/>
          <w:szCs w:val="22"/>
        </w:rPr>
        <w:t xml:space="preserve"> </w:t>
      </w:r>
      <w:proofErr w:type="spellStart"/>
      <w:r w:rsidRPr="000316BF">
        <w:rPr>
          <w:sz w:val="22"/>
          <w:szCs w:val="22"/>
        </w:rPr>
        <w:t>menjadi</w:t>
      </w:r>
      <w:proofErr w:type="spellEnd"/>
      <w:r w:rsidRPr="000316BF">
        <w:rPr>
          <w:sz w:val="22"/>
          <w:szCs w:val="22"/>
        </w:rPr>
        <w:t xml:space="preserve"> </w:t>
      </w:r>
      <w:proofErr w:type="spellStart"/>
      <w:r w:rsidRPr="000316BF">
        <w:rPr>
          <w:sz w:val="22"/>
          <w:szCs w:val="22"/>
        </w:rPr>
        <w:t>limbah</w:t>
      </w:r>
      <w:proofErr w:type="spellEnd"/>
      <w:r w:rsidRPr="000316BF">
        <w:rPr>
          <w:sz w:val="22"/>
          <w:szCs w:val="22"/>
        </w:rPr>
        <w:t xml:space="preserve"> </w:t>
      </w:r>
      <w:proofErr w:type="spellStart"/>
      <w:r w:rsidRPr="000316BF">
        <w:rPr>
          <w:sz w:val="22"/>
          <w:szCs w:val="22"/>
        </w:rPr>
        <w:t>dimasyarakat</w:t>
      </w:r>
      <w:proofErr w:type="spellEnd"/>
      <w:r w:rsidRPr="000316BF">
        <w:rPr>
          <w:sz w:val="22"/>
          <w:szCs w:val="22"/>
        </w:rPr>
        <w:t xml:space="preserve">. </w:t>
      </w:r>
      <w:proofErr w:type="spellStart"/>
      <w:r w:rsidRPr="000316BF">
        <w:rPr>
          <w:sz w:val="22"/>
          <w:szCs w:val="22"/>
        </w:rPr>
        <w:t>Limbah</w:t>
      </w:r>
      <w:proofErr w:type="spellEnd"/>
      <w:r w:rsidRPr="000316BF">
        <w:rPr>
          <w:sz w:val="22"/>
          <w:szCs w:val="22"/>
        </w:rPr>
        <w:t xml:space="preserve"> ikan </w:t>
      </w:r>
      <w:proofErr w:type="spellStart"/>
      <w:r w:rsidRPr="000316BF">
        <w:rPr>
          <w:sz w:val="22"/>
          <w:szCs w:val="22"/>
        </w:rPr>
        <w:t>baik</w:t>
      </w:r>
      <w:proofErr w:type="spellEnd"/>
      <w:r w:rsidRPr="000316BF">
        <w:rPr>
          <w:sz w:val="22"/>
          <w:szCs w:val="22"/>
        </w:rPr>
        <w:t xml:space="preserve"> </w:t>
      </w:r>
      <w:proofErr w:type="spellStart"/>
      <w:r w:rsidRPr="000316BF">
        <w:rPr>
          <w:sz w:val="22"/>
          <w:szCs w:val="22"/>
        </w:rPr>
        <w:t>berupa</w:t>
      </w:r>
      <w:proofErr w:type="spellEnd"/>
      <w:r w:rsidRPr="000316BF">
        <w:rPr>
          <w:sz w:val="22"/>
          <w:szCs w:val="22"/>
        </w:rPr>
        <w:t xml:space="preserve"> </w:t>
      </w:r>
      <w:proofErr w:type="spellStart"/>
      <w:r w:rsidRPr="000316BF">
        <w:rPr>
          <w:sz w:val="22"/>
          <w:szCs w:val="22"/>
        </w:rPr>
        <w:t>kulit</w:t>
      </w:r>
      <w:proofErr w:type="spellEnd"/>
      <w:r w:rsidRPr="000316BF">
        <w:rPr>
          <w:sz w:val="22"/>
          <w:szCs w:val="22"/>
        </w:rPr>
        <w:t xml:space="preserve"> </w:t>
      </w:r>
      <w:proofErr w:type="spellStart"/>
      <w:r w:rsidRPr="000316BF">
        <w:rPr>
          <w:sz w:val="22"/>
          <w:szCs w:val="22"/>
        </w:rPr>
        <w:t>maupun</w:t>
      </w:r>
      <w:proofErr w:type="spellEnd"/>
      <w:r w:rsidRPr="000316BF">
        <w:rPr>
          <w:sz w:val="22"/>
          <w:szCs w:val="22"/>
        </w:rPr>
        <w:t xml:space="preserve"> </w:t>
      </w:r>
      <w:proofErr w:type="spellStart"/>
      <w:r w:rsidRPr="000316BF">
        <w:rPr>
          <w:sz w:val="22"/>
          <w:szCs w:val="22"/>
        </w:rPr>
        <w:t>tulang</w:t>
      </w:r>
      <w:proofErr w:type="spellEnd"/>
      <w:r w:rsidRPr="000316BF">
        <w:rPr>
          <w:sz w:val="22"/>
          <w:szCs w:val="22"/>
        </w:rPr>
        <w:t xml:space="preserve"> </w:t>
      </w:r>
      <w:proofErr w:type="spellStart"/>
      <w:r w:rsidRPr="000316BF">
        <w:rPr>
          <w:sz w:val="22"/>
          <w:szCs w:val="22"/>
        </w:rPr>
        <w:t>bisa</w:t>
      </w:r>
      <w:proofErr w:type="spellEnd"/>
      <w:r w:rsidRPr="000316BF">
        <w:rPr>
          <w:sz w:val="22"/>
          <w:szCs w:val="22"/>
        </w:rPr>
        <w:t xml:space="preserve"> </w:t>
      </w:r>
      <w:proofErr w:type="spellStart"/>
      <w:r w:rsidRPr="000316BF">
        <w:rPr>
          <w:sz w:val="22"/>
          <w:szCs w:val="22"/>
        </w:rPr>
        <w:t>menjadi</w:t>
      </w:r>
      <w:proofErr w:type="spellEnd"/>
      <w:r w:rsidRPr="000316BF">
        <w:rPr>
          <w:sz w:val="22"/>
          <w:szCs w:val="22"/>
        </w:rPr>
        <w:t xml:space="preserve"> </w:t>
      </w:r>
      <w:proofErr w:type="spellStart"/>
      <w:r w:rsidRPr="000316BF">
        <w:rPr>
          <w:sz w:val="22"/>
          <w:szCs w:val="22"/>
        </w:rPr>
        <w:t>alternatif</w:t>
      </w:r>
      <w:proofErr w:type="spellEnd"/>
      <w:r w:rsidRPr="000316BF">
        <w:rPr>
          <w:sz w:val="22"/>
          <w:szCs w:val="22"/>
        </w:rPr>
        <w:t xml:space="preserve"> yang </w:t>
      </w:r>
      <w:proofErr w:type="spellStart"/>
      <w:r w:rsidRPr="000316BF">
        <w:rPr>
          <w:sz w:val="22"/>
          <w:szCs w:val="22"/>
        </w:rPr>
        <w:t>potensial</w:t>
      </w:r>
      <w:proofErr w:type="spellEnd"/>
      <w:r w:rsidRPr="000316BF">
        <w:rPr>
          <w:sz w:val="22"/>
          <w:szCs w:val="22"/>
        </w:rPr>
        <w:t xml:space="preserve"> </w:t>
      </w:r>
      <w:proofErr w:type="spellStart"/>
      <w:r w:rsidRPr="000316BF">
        <w:rPr>
          <w:sz w:val="22"/>
          <w:szCs w:val="22"/>
        </w:rPr>
        <w:t>untuk</w:t>
      </w:r>
      <w:proofErr w:type="spellEnd"/>
      <w:r w:rsidRPr="000316BF">
        <w:rPr>
          <w:sz w:val="22"/>
          <w:szCs w:val="22"/>
        </w:rPr>
        <w:t xml:space="preserve"> </w:t>
      </w:r>
      <w:proofErr w:type="spellStart"/>
      <w:r w:rsidRPr="000316BF">
        <w:rPr>
          <w:sz w:val="22"/>
          <w:szCs w:val="22"/>
        </w:rPr>
        <w:t>menggantikan</w:t>
      </w:r>
      <w:proofErr w:type="spellEnd"/>
      <w:r w:rsidRPr="000316BF">
        <w:rPr>
          <w:sz w:val="22"/>
          <w:szCs w:val="22"/>
        </w:rPr>
        <w:t xml:space="preserve"> </w:t>
      </w:r>
      <w:proofErr w:type="spellStart"/>
      <w:r w:rsidRPr="000316BF">
        <w:rPr>
          <w:sz w:val="22"/>
          <w:szCs w:val="22"/>
        </w:rPr>
        <w:t>bahan</w:t>
      </w:r>
      <w:proofErr w:type="spellEnd"/>
      <w:r w:rsidRPr="000316BF">
        <w:rPr>
          <w:sz w:val="22"/>
          <w:szCs w:val="22"/>
        </w:rPr>
        <w:t xml:space="preserve"> </w:t>
      </w:r>
      <w:proofErr w:type="spellStart"/>
      <w:r w:rsidRPr="000316BF">
        <w:rPr>
          <w:sz w:val="22"/>
          <w:szCs w:val="22"/>
        </w:rPr>
        <w:t>baku</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Pemanfaatan</w:t>
      </w:r>
      <w:proofErr w:type="spellEnd"/>
      <w:r w:rsidRPr="000316BF">
        <w:rPr>
          <w:sz w:val="22"/>
          <w:szCs w:val="22"/>
        </w:rPr>
        <w:t xml:space="preserve"> </w:t>
      </w:r>
      <w:proofErr w:type="spellStart"/>
      <w:r w:rsidRPr="000316BF">
        <w:rPr>
          <w:sz w:val="22"/>
          <w:szCs w:val="22"/>
        </w:rPr>
        <w:t>kulit</w:t>
      </w:r>
      <w:proofErr w:type="spellEnd"/>
      <w:r w:rsidRPr="000316BF">
        <w:rPr>
          <w:sz w:val="22"/>
          <w:szCs w:val="22"/>
        </w:rPr>
        <w:t xml:space="preserve"> ikan </w:t>
      </w:r>
      <w:proofErr w:type="spellStart"/>
      <w:r w:rsidRPr="000316BF">
        <w:rPr>
          <w:sz w:val="22"/>
          <w:szCs w:val="22"/>
        </w:rPr>
        <w:t>sebagai</w:t>
      </w:r>
      <w:proofErr w:type="spellEnd"/>
      <w:r w:rsidRPr="000316BF">
        <w:rPr>
          <w:sz w:val="22"/>
          <w:szCs w:val="22"/>
        </w:rPr>
        <w:t xml:space="preserve"> </w:t>
      </w:r>
      <w:proofErr w:type="spellStart"/>
      <w:r w:rsidRPr="000316BF">
        <w:rPr>
          <w:sz w:val="22"/>
          <w:szCs w:val="22"/>
        </w:rPr>
        <w:t>sumber</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tidak</w:t>
      </w:r>
      <w:proofErr w:type="spellEnd"/>
      <w:r w:rsidRPr="000316BF">
        <w:rPr>
          <w:sz w:val="22"/>
          <w:szCs w:val="22"/>
        </w:rPr>
        <w:t xml:space="preserve"> </w:t>
      </w:r>
      <w:proofErr w:type="spellStart"/>
      <w:r w:rsidRPr="000316BF">
        <w:rPr>
          <w:sz w:val="22"/>
          <w:szCs w:val="22"/>
        </w:rPr>
        <w:t>hanya</w:t>
      </w:r>
      <w:proofErr w:type="spellEnd"/>
      <w:r w:rsidRPr="000316BF">
        <w:rPr>
          <w:sz w:val="22"/>
          <w:szCs w:val="22"/>
        </w:rPr>
        <w:t xml:space="preserve"> </w:t>
      </w:r>
      <w:proofErr w:type="spellStart"/>
      <w:r w:rsidRPr="000316BF">
        <w:rPr>
          <w:sz w:val="22"/>
          <w:szCs w:val="22"/>
        </w:rPr>
        <w:t>dapat</w:t>
      </w:r>
      <w:proofErr w:type="spellEnd"/>
      <w:r w:rsidRPr="000316BF">
        <w:rPr>
          <w:sz w:val="22"/>
          <w:szCs w:val="22"/>
        </w:rPr>
        <w:t xml:space="preserve"> </w:t>
      </w:r>
      <w:proofErr w:type="spellStart"/>
      <w:r w:rsidRPr="000316BF">
        <w:rPr>
          <w:sz w:val="22"/>
          <w:szCs w:val="22"/>
        </w:rPr>
        <w:t>mengurangi</w:t>
      </w:r>
      <w:proofErr w:type="spellEnd"/>
      <w:r w:rsidRPr="000316BF">
        <w:rPr>
          <w:sz w:val="22"/>
          <w:szCs w:val="22"/>
        </w:rPr>
        <w:t xml:space="preserve"> </w:t>
      </w:r>
      <w:proofErr w:type="spellStart"/>
      <w:r w:rsidRPr="000316BF">
        <w:rPr>
          <w:sz w:val="22"/>
          <w:szCs w:val="22"/>
        </w:rPr>
        <w:t>jumlah</w:t>
      </w:r>
      <w:proofErr w:type="spellEnd"/>
      <w:r w:rsidRPr="000316BF">
        <w:rPr>
          <w:sz w:val="22"/>
          <w:szCs w:val="22"/>
        </w:rPr>
        <w:t xml:space="preserve"> </w:t>
      </w:r>
      <w:proofErr w:type="spellStart"/>
      <w:r w:rsidRPr="000316BF">
        <w:rPr>
          <w:sz w:val="22"/>
          <w:szCs w:val="22"/>
        </w:rPr>
        <w:t>limbah</w:t>
      </w:r>
      <w:proofErr w:type="spellEnd"/>
      <w:r w:rsidRPr="000316BF">
        <w:rPr>
          <w:sz w:val="22"/>
          <w:szCs w:val="22"/>
        </w:rPr>
        <w:t xml:space="preserve"> </w:t>
      </w:r>
      <w:proofErr w:type="spellStart"/>
      <w:r w:rsidRPr="000316BF">
        <w:rPr>
          <w:sz w:val="22"/>
          <w:szCs w:val="22"/>
        </w:rPr>
        <w:t>industri</w:t>
      </w:r>
      <w:proofErr w:type="spellEnd"/>
      <w:r w:rsidRPr="000316BF">
        <w:rPr>
          <w:sz w:val="22"/>
          <w:szCs w:val="22"/>
        </w:rPr>
        <w:t xml:space="preserve"> </w:t>
      </w:r>
      <w:proofErr w:type="spellStart"/>
      <w:r w:rsidRPr="000316BF">
        <w:rPr>
          <w:sz w:val="22"/>
          <w:szCs w:val="22"/>
        </w:rPr>
        <w:t>pengolahan</w:t>
      </w:r>
      <w:proofErr w:type="spellEnd"/>
      <w:r w:rsidRPr="000316BF">
        <w:rPr>
          <w:sz w:val="22"/>
          <w:szCs w:val="22"/>
        </w:rPr>
        <w:t xml:space="preserve"> </w:t>
      </w:r>
      <w:proofErr w:type="spellStart"/>
      <w:r w:rsidRPr="000316BF">
        <w:rPr>
          <w:sz w:val="22"/>
          <w:szCs w:val="22"/>
        </w:rPr>
        <w:t>tetapi</w:t>
      </w:r>
      <w:proofErr w:type="spellEnd"/>
      <w:r w:rsidRPr="000316BF">
        <w:rPr>
          <w:sz w:val="22"/>
          <w:szCs w:val="22"/>
        </w:rPr>
        <w:t xml:space="preserve"> </w:t>
      </w:r>
      <w:proofErr w:type="spellStart"/>
      <w:r w:rsidRPr="000316BF">
        <w:rPr>
          <w:sz w:val="22"/>
          <w:szCs w:val="22"/>
        </w:rPr>
        <w:t>sekaligus</w:t>
      </w:r>
      <w:proofErr w:type="spellEnd"/>
      <w:r w:rsidRPr="000316BF">
        <w:rPr>
          <w:sz w:val="22"/>
          <w:szCs w:val="22"/>
        </w:rPr>
        <w:t xml:space="preserve"> juga </w:t>
      </w:r>
      <w:proofErr w:type="spellStart"/>
      <w:r w:rsidRPr="000316BF">
        <w:rPr>
          <w:sz w:val="22"/>
          <w:szCs w:val="22"/>
        </w:rPr>
        <w:lastRenderedPageBreak/>
        <w:t>meningkatkan</w:t>
      </w:r>
      <w:proofErr w:type="spellEnd"/>
      <w:r w:rsidRPr="000316BF">
        <w:rPr>
          <w:sz w:val="22"/>
          <w:szCs w:val="22"/>
        </w:rPr>
        <w:t xml:space="preserve"> </w:t>
      </w:r>
      <w:proofErr w:type="spellStart"/>
      <w:r w:rsidRPr="000316BF">
        <w:rPr>
          <w:sz w:val="22"/>
          <w:szCs w:val="22"/>
        </w:rPr>
        <w:t>nilai</w:t>
      </w:r>
      <w:proofErr w:type="spellEnd"/>
      <w:r w:rsidRPr="000316BF">
        <w:rPr>
          <w:sz w:val="22"/>
          <w:szCs w:val="22"/>
        </w:rPr>
        <w:t xml:space="preserve"> </w:t>
      </w:r>
      <w:proofErr w:type="spellStart"/>
      <w:r w:rsidRPr="000316BF">
        <w:rPr>
          <w:sz w:val="22"/>
          <w:szCs w:val="22"/>
        </w:rPr>
        <w:t>tambah</w:t>
      </w:r>
      <w:proofErr w:type="spellEnd"/>
      <w:r w:rsidRPr="000316BF">
        <w:rPr>
          <w:sz w:val="22"/>
          <w:szCs w:val="22"/>
        </w:rPr>
        <w:t xml:space="preserve"> </w:t>
      </w:r>
      <w:proofErr w:type="spellStart"/>
      <w:r w:rsidRPr="000316BF">
        <w:rPr>
          <w:sz w:val="22"/>
          <w:szCs w:val="22"/>
        </w:rPr>
        <w:t>limbah</w:t>
      </w:r>
      <w:proofErr w:type="spellEnd"/>
      <w:r w:rsidRPr="000316BF">
        <w:rPr>
          <w:sz w:val="22"/>
          <w:szCs w:val="22"/>
        </w:rPr>
        <w:t xml:space="preserve"> </w:t>
      </w:r>
      <w:proofErr w:type="spellStart"/>
      <w:r w:rsidRPr="000316BF">
        <w:rPr>
          <w:sz w:val="22"/>
          <w:szCs w:val="22"/>
        </w:rPr>
        <w:t>tersebut</w:t>
      </w:r>
      <w:proofErr w:type="spellEnd"/>
      <w:r w:rsidRPr="000316BF">
        <w:rPr>
          <w:sz w:val="22"/>
          <w:szCs w:val="22"/>
        </w:rPr>
        <w:t xml:space="preserve">. </w:t>
      </w:r>
      <w:proofErr w:type="spellStart"/>
      <w:r w:rsidRPr="000316BF">
        <w:rPr>
          <w:sz w:val="22"/>
          <w:szCs w:val="22"/>
        </w:rPr>
        <w:t>Limbah</w:t>
      </w:r>
      <w:proofErr w:type="spellEnd"/>
      <w:r w:rsidRPr="000316BF">
        <w:rPr>
          <w:sz w:val="22"/>
          <w:szCs w:val="22"/>
        </w:rPr>
        <w:t xml:space="preserve"> yang </w:t>
      </w:r>
      <w:proofErr w:type="spellStart"/>
      <w:r w:rsidRPr="000316BF">
        <w:rPr>
          <w:sz w:val="22"/>
          <w:szCs w:val="22"/>
        </w:rPr>
        <w:t>dihasilkan</w:t>
      </w:r>
      <w:proofErr w:type="spellEnd"/>
      <w:r w:rsidRPr="000316BF">
        <w:rPr>
          <w:sz w:val="22"/>
          <w:szCs w:val="22"/>
        </w:rPr>
        <w:t xml:space="preserve"> pada </w:t>
      </w:r>
      <w:proofErr w:type="spellStart"/>
      <w:r w:rsidRPr="000316BF">
        <w:rPr>
          <w:sz w:val="22"/>
          <w:szCs w:val="22"/>
        </w:rPr>
        <w:t>saat</w:t>
      </w:r>
      <w:proofErr w:type="spellEnd"/>
      <w:r w:rsidRPr="000316BF">
        <w:rPr>
          <w:sz w:val="22"/>
          <w:szCs w:val="22"/>
        </w:rPr>
        <w:t xml:space="preserve"> </w:t>
      </w:r>
      <w:proofErr w:type="spellStart"/>
      <w:r w:rsidRPr="000316BF">
        <w:rPr>
          <w:sz w:val="22"/>
          <w:szCs w:val="22"/>
        </w:rPr>
        <w:t>pengolahan</w:t>
      </w:r>
      <w:proofErr w:type="spellEnd"/>
      <w:r w:rsidRPr="000316BF">
        <w:rPr>
          <w:sz w:val="22"/>
          <w:szCs w:val="22"/>
        </w:rPr>
        <w:t xml:space="preserve"> </w:t>
      </w:r>
      <w:proofErr w:type="spellStart"/>
      <w:r w:rsidRPr="000316BF">
        <w:rPr>
          <w:sz w:val="22"/>
          <w:szCs w:val="22"/>
        </w:rPr>
        <w:t>berkisar</w:t>
      </w:r>
      <w:proofErr w:type="spellEnd"/>
      <w:r w:rsidRPr="000316BF">
        <w:rPr>
          <w:sz w:val="22"/>
          <w:szCs w:val="22"/>
        </w:rPr>
        <w:t xml:space="preserve"> 20-60% </w:t>
      </w:r>
      <w:proofErr w:type="spellStart"/>
      <w:r w:rsidRPr="000316BF">
        <w:rPr>
          <w:sz w:val="22"/>
          <w:szCs w:val="22"/>
        </w:rPr>
        <w:t>dari</w:t>
      </w:r>
      <w:proofErr w:type="spellEnd"/>
      <w:r w:rsidRPr="000316BF">
        <w:rPr>
          <w:sz w:val="22"/>
          <w:szCs w:val="22"/>
        </w:rPr>
        <w:t xml:space="preserve"> </w:t>
      </w:r>
      <w:proofErr w:type="spellStart"/>
      <w:r w:rsidRPr="000316BF">
        <w:rPr>
          <w:sz w:val="22"/>
          <w:szCs w:val="22"/>
        </w:rPr>
        <w:t>bahan</w:t>
      </w:r>
      <w:proofErr w:type="spellEnd"/>
      <w:r w:rsidRPr="000316BF">
        <w:rPr>
          <w:sz w:val="22"/>
          <w:szCs w:val="22"/>
        </w:rPr>
        <w:t xml:space="preserve"> </w:t>
      </w:r>
      <w:proofErr w:type="spellStart"/>
      <w:r w:rsidRPr="000316BF">
        <w:rPr>
          <w:sz w:val="22"/>
          <w:szCs w:val="22"/>
        </w:rPr>
        <w:t>baku</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dari</w:t>
      </w:r>
      <w:proofErr w:type="spellEnd"/>
      <w:r w:rsidRPr="000316BF">
        <w:rPr>
          <w:sz w:val="22"/>
          <w:szCs w:val="22"/>
        </w:rPr>
        <w:t xml:space="preserve"> </w:t>
      </w:r>
      <w:proofErr w:type="spellStart"/>
      <w:r w:rsidRPr="000316BF">
        <w:rPr>
          <w:sz w:val="22"/>
          <w:szCs w:val="22"/>
        </w:rPr>
        <w:t>sisik</w:t>
      </w:r>
      <w:proofErr w:type="spellEnd"/>
      <w:r w:rsidRPr="000316BF">
        <w:rPr>
          <w:sz w:val="22"/>
          <w:szCs w:val="22"/>
        </w:rPr>
        <w:t xml:space="preserve"> ikan </w:t>
      </w:r>
      <w:proofErr w:type="spellStart"/>
      <w:r w:rsidRPr="000316BF">
        <w:rPr>
          <w:sz w:val="22"/>
          <w:szCs w:val="22"/>
        </w:rPr>
        <w:t>merupakan</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turunan</w:t>
      </w:r>
      <w:proofErr w:type="spellEnd"/>
      <w:r w:rsidRPr="000316BF">
        <w:rPr>
          <w:sz w:val="22"/>
          <w:szCs w:val="22"/>
        </w:rPr>
        <w:t xml:space="preserve"> </w:t>
      </w:r>
      <w:proofErr w:type="spellStart"/>
      <w:r w:rsidRPr="000316BF">
        <w:rPr>
          <w:sz w:val="22"/>
          <w:szCs w:val="22"/>
        </w:rPr>
        <w:t>dari</w:t>
      </w:r>
      <w:proofErr w:type="spellEnd"/>
      <w:r w:rsidRPr="000316BF">
        <w:rPr>
          <w:sz w:val="22"/>
          <w:szCs w:val="22"/>
        </w:rPr>
        <w:t xml:space="preserve"> ikan, dan </w:t>
      </w:r>
      <w:proofErr w:type="spellStart"/>
      <w:r w:rsidRPr="000316BF">
        <w:rPr>
          <w:sz w:val="22"/>
          <w:szCs w:val="22"/>
        </w:rPr>
        <w:t>diekstrak</w:t>
      </w:r>
      <w:proofErr w:type="spellEnd"/>
      <w:r w:rsidRPr="000316BF">
        <w:rPr>
          <w:sz w:val="22"/>
          <w:szCs w:val="22"/>
        </w:rPr>
        <w:t xml:space="preserve"> </w:t>
      </w:r>
      <w:proofErr w:type="spellStart"/>
      <w:r w:rsidRPr="000316BF">
        <w:rPr>
          <w:sz w:val="22"/>
          <w:szCs w:val="22"/>
        </w:rPr>
        <w:t>dari</w:t>
      </w:r>
      <w:proofErr w:type="spellEnd"/>
      <w:r w:rsidRPr="000316BF">
        <w:rPr>
          <w:sz w:val="22"/>
          <w:szCs w:val="22"/>
        </w:rPr>
        <w:t xml:space="preserve"> </w:t>
      </w:r>
      <w:proofErr w:type="spellStart"/>
      <w:r w:rsidRPr="000316BF">
        <w:rPr>
          <w:sz w:val="22"/>
          <w:szCs w:val="22"/>
        </w:rPr>
        <w:t>sisik</w:t>
      </w:r>
      <w:proofErr w:type="spellEnd"/>
      <w:r w:rsidRPr="000316BF">
        <w:rPr>
          <w:sz w:val="22"/>
          <w:szCs w:val="22"/>
        </w:rPr>
        <w:t xml:space="preserve"> dan </w:t>
      </w:r>
      <w:proofErr w:type="spellStart"/>
      <w:r w:rsidRPr="000316BF">
        <w:rPr>
          <w:sz w:val="22"/>
          <w:szCs w:val="22"/>
        </w:rPr>
        <w:t>tulang</w:t>
      </w:r>
      <w:proofErr w:type="spellEnd"/>
      <w:r w:rsidRPr="000316BF">
        <w:rPr>
          <w:sz w:val="22"/>
          <w:szCs w:val="22"/>
        </w:rPr>
        <w:t xml:space="preserve"> ikan </w:t>
      </w:r>
      <w:r w:rsidR="00E42639">
        <w:rPr>
          <w:sz w:val="22"/>
          <w:szCs w:val="22"/>
        </w:rPr>
        <w:fldChar w:fldCharType="begin"/>
      </w:r>
      <w:r w:rsidR="00E42639">
        <w:rPr>
          <w:sz w:val="22"/>
          <w:szCs w:val="22"/>
        </w:rPr>
        <w:instrText xml:space="preserve"> ADDIN ZOTERO_ITEM CSL_CITATION {"citationID":"NjvdKU42","properties":{"formattedCitation":"(Erviani dkk., 2019)","plainCitation":"(Erviani dkk., 2019)","noteIndex":0},"citationItems":[{"id":273,"uris":["http://zotero.org/users/local/9RJ60yIF/items/W5X9ZQEL"],"itemData":{"id":273,"type":"article-journal","abstract":"Kolagen adalah protein serat yang memberikan kekuatan dan kelenturan pada\njaringan tulang dan memainkan peran penting dalam jaringan lain, termasuk kulit dan\ntendon. Protein kolagen dapat ditemukan di bagian tubuh ikan yang tidak digunakan\nseperti sisik. Tujuan dari penelitian ini adalah untuk mengetahui kandungan kolagen\ndalam sisik ikan bandeng Chanos-chanos dan sisik ikan nila Oreochromis niloticus.\nPenelitian dilakukan dalam empat tahap, yaitu deproteinisasi, hidrolisis, ekstraksi dan\nfreeze drier dengan analisis proksimat. Hasil rendemen kolagen sisik ikan bandeng\nhampir sama dengan rendemen kolagen sisik ikan nila. Hasil penelitian menunjukkan\nbahwa hasil kolagen sisik bandeng adalah 0,3% sedangkan kolagen sisik ikan nila\nadalah 0,29%. Dari hasil analisis proksimat diperoleh kadar kolagen yang cukup baik\npada kolagen sisik ikan nila dengan kadar abu 20,15% SNI ≤ 1%, kadar air SNI 19,05\n≤ 12%, kadar protein SNI 53,01 ≤ 75%, kadar lemak 0,48% dan kadar karbohidrat dari\n7,3%.","container-title":"BIOMA : JURNAL BIOLOGI MAKASSAR","ISSN":"2528-7168 (PRINT); 2548-6659 (ON LINE)","page":"39-47","source":"Zotero","title":"Kandungan Kolagen Sisik Ikan Bandeng Chanos-chanos an Sisik Ikan Nila Oreochtomis Niloticus Collagen Content Of Chanos-chananos And Oreochromis  niloticus Scal.","volume":"Vol 4 No. 1","author":[{"family":"Erviani","given":"Andi Evi"},{"family":"Nurhidayah","given":""},{"family":"Eddy","given":"Soekendarsi"}],"issued":{"date-parts":[["2019",6]]}}}],"schema":"https://github.com/citation-style-language/schema/raw/master/csl-citation.json"} </w:instrText>
      </w:r>
      <w:r w:rsidR="00E42639">
        <w:rPr>
          <w:sz w:val="22"/>
          <w:szCs w:val="22"/>
        </w:rPr>
        <w:fldChar w:fldCharType="separate"/>
      </w:r>
      <w:r w:rsidR="00E42639" w:rsidRPr="00E42639">
        <w:rPr>
          <w:rFonts w:cs="Times New Roman"/>
          <w:sz w:val="22"/>
        </w:rPr>
        <w:t>(</w:t>
      </w:r>
      <w:proofErr w:type="spellStart"/>
      <w:r w:rsidR="00E42639" w:rsidRPr="00E42639">
        <w:rPr>
          <w:rFonts w:cs="Times New Roman"/>
          <w:sz w:val="22"/>
        </w:rPr>
        <w:t>Erviani</w:t>
      </w:r>
      <w:proofErr w:type="spellEnd"/>
      <w:r w:rsidR="00E42639" w:rsidRPr="00E42639">
        <w:rPr>
          <w:rFonts w:cs="Times New Roman"/>
          <w:sz w:val="22"/>
        </w:rPr>
        <w:t xml:space="preserve"> </w:t>
      </w:r>
      <w:proofErr w:type="spellStart"/>
      <w:r w:rsidR="00E42639" w:rsidRPr="00E42639">
        <w:rPr>
          <w:rFonts w:cs="Times New Roman"/>
          <w:sz w:val="22"/>
        </w:rPr>
        <w:t>dkk</w:t>
      </w:r>
      <w:proofErr w:type="spellEnd"/>
      <w:r w:rsidR="00E42639" w:rsidRPr="00E42639">
        <w:rPr>
          <w:rFonts w:cs="Times New Roman"/>
          <w:sz w:val="22"/>
        </w:rPr>
        <w:t>., 2019)</w:t>
      </w:r>
      <w:r w:rsidR="00E42639">
        <w:rPr>
          <w:sz w:val="22"/>
          <w:szCs w:val="22"/>
        </w:rPr>
        <w:fldChar w:fldCharType="end"/>
      </w:r>
      <w:r w:rsidR="00E42639">
        <w:rPr>
          <w:sz w:val="22"/>
          <w:szCs w:val="22"/>
        </w:rPr>
        <w:t>.</w:t>
      </w:r>
    </w:p>
    <w:p w14:paraId="6F72A8B6" w14:textId="4750AC4C" w:rsidR="000B05F0" w:rsidRDefault="000316BF" w:rsidP="000316BF">
      <w:pPr>
        <w:spacing w:line="360" w:lineRule="auto"/>
        <w:ind w:firstLine="284"/>
        <w:jc w:val="both"/>
        <w:rPr>
          <w:sz w:val="22"/>
          <w:szCs w:val="22"/>
        </w:rPr>
      </w:pPr>
      <w:proofErr w:type="spellStart"/>
      <w:r w:rsidRPr="000316BF">
        <w:rPr>
          <w:sz w:val="22"/>
          <w:szCs w:val="22"/>
        </w:rPr>
        <w:t>Ekstraksi</w:t>
      </w:r>
      <w:proofErr w:type="spellEnd"/>
      <w:r w:rsidRPr="000316BF">
        <w:rPr>
          <w:sz w:val="22"/>
          <w:szCs w:val="22"/>
        </w:rPr>
        <w:t xml:space="preserve"> </w:t>
      </w:r>
      <w:proofErr w:type="spellStart"/>
      <w:r w:rsidRPr="000316BF">
        <w:rPr>
          <w:sz w:val="22"/>
          <w:szCs w:val="22"/>
        </w:rPr>
        <w:t>kulit</w:t>
      </w:r>
      <w:proofErr w:type="spellEnd"/>
      <w:r w:rsidRPr="000316BF">
        <w:rPr>
          <w:sz w:val="22"/>
          <w:szCs w:val="22"/>
        </w:rPr>
        <w:t xml:space="preserve"> ikan </w:t>
      </w:r>
      <w:proofErr w:type="spellStart"/>
      <w:r w:rsidRPr="000316BF">
        <w:rPr>
          <w:sz w:val="22"/>
          <w:szCs w:val="22"/>
        </w:rPr>
        <w:t>diperlukan</w:t>
      </w:r>
      <w:proofErr w:type="spellEnd"/>
      <w:r w:rsidRPr="000316BF">
        <w:rPr>
          <w:sz w:val="22"/>
          <w:szCs w:val="22"/>
        </w:rPr>
        <w:t xml:space="preserve"> </w:t>
      </w:r>
      <w:proofErr w:type="spellStart"/>
      <w:r w:rsidRPr="000316BF">
        <w:rPr>
          <w:sz w:val="22"/>
          <w:szCs w:val="22"/>
        </w:rPr>
        <w:t>untuk</w:t>
      </w:r>
      <w:proofErr w:type="spellEnd"/>
      <w:r w:rsidRPr="000316BF">
        <w:rPr>
          <w:sz w:val="22"/>
          <w:szCs w:val="22"/>
        </w:rPr>
        <w:t xml:space="preserve"> </w:t>
      </w:r>
      <w:proofErr w:type="spellStart"/>
      <w:r w:rsidRPr="000316BF">
        <w:rPr>
          <w:sz w:val="22"/>
          <w:szCs w:val="22"/>
        </w:rPr>
        <w:t>memperoleh</w:t>
      </w:r>
      <w:proofErr w:type="spellEnd"/>
      <w:r w:rsidRPr="000316BF">
        <w:rPr>
          <w:sz w:val="22"/>
          <w:szCs w:val="22"/>
        </w:rPr>
        <w:t xml:space="preserve"> </w:t>
      </w:r>
      <w:proofErr w:type="spellStart"/>
      <w:r w:rsidRPr="000316BF">
        <w:rPr>
          <w:sz w:val="22"/>
          <w:szCs w:val="22"/>
        </w:rPr>
        <w:t>rendemen</w:t>
      </w:r>
      <w:proofErr w:type="spellEnd"/>
      <w:r w:rsidRPr="000316BF">
        <w:rPr>
          <w:sz w:val="22"/>
          <w:szCs w:val="22"/>
        </w:rPr>
        <w:t xml:space="preserve"> yang </w:t>
      </w:r>
      <w:proofErr w:type="spellStart"/>
      <w:r w:rsidRPr="000316BF">
        <w:rPr>
          <w:sz w:val="22"/>
          <w:szCs w:val="22"/>
        </w:rPr>
        <w:t>baikdan</w:t>
      </w:r>
      <w:proofErr w:type="spellEnd"/>
      <w:r w:rsidRPr="000316BF">
        <w:rPr>
          <w:sz w:val="22"/>
          <w:szCs w:val="22"/>
        </w:rPr>
        <w:t xml:space="preserve"> juga </w:t>
      </w:r>
      <w:proofErr w:type="spellStart"/>
      <w:r w:rsidRPr="000316BF">
        <w:rPr>
          <w:sz w:val="22"/>
          <w:szCs w:val="22"/>
        </w:rPr>
        <w:t>dapat</w:t>
      </w:r>
      <w:proofErr w:type="spellEnd"/>
      <w:r w:rsidRPr="000316BF">
        <w:rPr>
          <w:sz w:val="22"/>
          <w:szCs w:val="22"/>
        </w:rPr>
        <w:t xml:space="preserve"> </w:t>
      </w:r>
      <w:proofErr w:type="spellStart"/>
      <w:r w:rsidRPr="000316BF">
        <w:rPr>
          <w:sz w:val="22"/>
          <w:szCs w:val="22"/>
        </w:rPr>
        <w:t>meningkatkan</w:t>
      </w:r>
      <w:proofErr w:type="spellEnd"/>
      <w:r w:rsidRPr="000316BF">
        <w:rPr>
          <w:sz w:val="22"/>
          <w:szCs w:val="22"/>
        </w:rPr>
        <w:t xml:space="preserve"> </w:t>
      </w:r>
      <w:proofErr w:type="spellStart"/>
      <w:r w:rsidRPr="000316BF">
        <w:rPr>
          <w:sz w:val="22"/>
          <w:szCs w:val="22"/>
        </w:rPr>
        <w:t>mutu</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r w:rsidR="00CB6ABF">
        <w:rPr>
          <w:sz w:val="22"/>
          <w:szCs w:val="22"/>
        </w:rPr>
        <w:fldChar w:fldCharType="begin"/>
      </w:r>
      <w:r w:rsidR="00D27F0A">
        <w:rPr>
          <w:sz w:val="22"/>
          <w:szCs w:val="22"/>
        </w:rPr>
        <w:instrText xml:space="preserve"> ADDIN ZOTERO_ITEM CSL_CITATION {"citationID":"9cjFoGkg","properties":{"formattedCitation":"(Mile dkk., 2020)","plainCitation":"(Mile dkk., 2020)","noteIndex":0},"citationItems":[{"id":275,"uris":["http://zotero.org/users/local/9RJ60yIF/items/ZSTE3G9N"],"itemData":{"id":275,"type":"article-journal","abstract":"Penelitian ini bertujuan untuk mengetahui rendemen kolagen dari kulit ikan bandeng (Chanos\nchanos) hasil ekstraksi oleh asam asetat. Metode yang digunakan dalam penelitian ini yaitu observasi\nkuantitatif konsentrasi asam asetat yang terdiri dari 0.3; 0.5; dan 0.7M, sebanyak 3 kali ulangan.\nAnalisis data rendemen menggunakan deskriptif kuantitatif. Hasil analisis rendemen pada kosentrasi\n0.3; 0.5; dan 0.7M menghasilkan rendemen 1.27%, 1.56% dan 1.84%. Hasil analisis data rendemen\nkolagen kulit ikan bandeng menunjukkan bahwa perlakuan penggunaan asam asetat 0.7M\nmenghasilkan rendemen kolagen yang mendekati standar SNI","container-title":"Jambura Fish Processing Journal","DOI":"https://doi.org/10.37905/jfpj.v2i1.5930","ISSN":"ISSN: 2655-3465 E-ISSN: 2720-8826","page":"21-25","source":"Zotero","title":"Rendemen Kolagen Kulit Ikan Bandeng(Chanos chanos) Segar Hasil Ektraksi Asam Asetat","volume":"Vol 2 No. 1","author":[{"family":"Mile","given":"Lukman"},{"family":"Riskal","given":"Paudi"},{"family":"Rieny","given":"Sulistijowati"}],"issued":{"date-parts":[["2020"]]}}}],"schema":"https://github.com/citation-style-language/schema/raw/master/csl-citation.json"} </w:instrText>
      </w:r>
      <w:r w:rsidR="00CB6ABF">
        <w:rPr>
          <w:sz w:val="22"/>
          <w:szCs w:val="22"/>
        </w:rPr>
        <w:fldChar w:fldCharType="separate"/>
      </w:r>
      <w:r w:rsidR="00CB6ABF" w:rsidRPr="00CB6ABF">
        <w:rPr>
          <w:rFonts w:cs="Times New Roman"/>
          <w:sz w:val="22"/>
        </w:rPr>
        <w:t xml:space="preserve">(Mile </w:t>
      </w:r>
      <w:proofErr w:type="spellStart"/>
      <w:r w:rsidR="00CB6ABF" w:rsidRPr="00CB6ABF">
        <w:rPr>
          <w:rFonts w:cs="Times New Roman"/>
          <w:sz w:val="22"/>
        </w:rPr>
        <w:t>dkk</w:t>
      </w:r>
      <w:proofErr w:type="spellEnd"/>
      <w:r w:rsidR="00CB6ABF" w:rsidRPr="00CB6ABF">
        <w:rPr>
          <w:rFonts w:cs="Times New Roman"/>
          <w:sz w:val="22"/>
        </w:rPr>
        <w:t>., 2020)</w:t>
      </w:r>
      <w:r w:rsidR="00CB6ABF">
        <w:rPr>
          <w:sz w:val="22"/>
          <w:szCs w:val="22"/>
        </w:rPr>
        <w:fldChar w:fldCharType="end"/>
      </w:r>
      <w:r w:rsidR="00CB6A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merupakan</w:t>
      </w:r>
      <w:proofErr w:type="spellEnd"/>
      <w:r w:rsidRPr="000316BF">
        <w:rPr>
          <w:sz w:val="22"/>
          <w:szCs w:val="22"/>
        </w:rPr>
        <w:t xml:space="preserve"> protein yang </w:t>
      </w:r>
      <w:proofErr w:type="spellStart"/>
      <w:r w:rsidRPr="000316BF">
        <w:rPr>
          <w:sz w:val="22"/>
          <w:szCs w:val="22"/>
        </w:rPr>
        <w:t>memberikan</w:t>
      </w:r>
      <w:proofErr w:type="spellEnd"/>
      <w:r w:rsidRPr="000316BF">
        <w:rPr>
          <w:sz w:val="22"/>
          <w:szCs w:val="22"/>
        </w:rPr>
        <w:t xml:space="preserve"> </w:t>
      </w:r>
      <w:proofErr w:type="spellStart"/>
      <w:r w:rsidRPr="000316BF">
        <w:rPr>
          <w:sz w:val="22"/>
          <w:szCs w:val="22"/>
        </w:rPr>
        <w:t>kekuatan</w:t>
      </w:r>
      <w:proofErr w:type="spellEnd"/>
      <w:r w:rsidRPr="000316BF">
        <w:rPr>
          <w:sz w:val="22"/>
          <w:szCs w:val="22"/>
        </w:rPr>
        <w:t xml:space="preserve"> dan </w:t>
      </w:r>
      <w:proofErr w:type="spellStart"/>
      <w:r w:rsidRPr="000316BF">
        <w:rPr>
          <w:sz w:val="22"/>
          <w:szCs w:val="22"/>
        </w:rPr>
        <w:t>fleksibilitas</w:t>
      </w:r>
      <w:proofErr w:type="spellEnd"/>
      <w:r w:rsidRPr="000316BF">
        <w:rPr>
          <w:sz w:val="22"/>
          <w:szCs w:val="22"/>
        </w:rPr>
        <w:t xml:space="preserve"> pada </w:t>
      </w:r>
      <w:proofErr w:type="spellStart"/>
      <w:r w:rsidRPr="000316BF">
        <w:rPr>
          <w:sz w:val="22"/>
          <w:szCs w:val="22"/>
        </w:rPr>
        <w:t>jaringan</w:t>
      </w:r>
      <w:proofErr w:type="spellEnd"/>
      <w:r w:rsidRPr="000316BF">
        <w:rPr>
          <w:sz w:val="22"/>
          <w:szCs w:val="22"/>
        </w:rPr>
        <w:t xml:space="preserve"> </w:t>
      </w:r>
      <w:proofErr w:type="spellStart"/>
      <w:r w:rsidRPr="000316BF">
        <w:rPr>
          <w:sz w:val="22"/>
          <w:szCs w:val="22"/>
        </w:rPr>
        <w:t>tulang</w:t>
      </w:r>
      <w:proofErr w:type="spellEnd"/>
      <w:r w:rsidRPr="000316BF">
        <w:rPr>
          <w:sz w:val="22"/>
          <w:szCs w:val="22"/>
        </w:rPr>
        <w:t xml:space="preserve"> </w:t>
      </w:r>
      <w:proofErr w:type="spellStart"/>
      <w:r w:rsidRPr="000316BF">
        <w:rPr>
          <w:sz w:val="22"/>
          <w:szCs w:val="22"/>
        </w:rPr>
        <w:t>jaringan</w:t>
      </w:r>
      <w:proofErr w:type="spellEnd"/>
      <w:r w:rsidRPr="000316BF">
        <w:rPr>
          <w:sz w:val="22"/>
          <w:szCs w:val="22"/>
        </w:rPr>
        <w:t xml:space="preserve"> dan </w:t>
      </w:r>
      <w:proofErr w:type="spellStart"/>
      <w:r w:rsidRPr="000316BF">
        <w:rPr>
          <w:sz w:val="22"/>
          <w:szCs w:val="22"/>
        </w:rPr>
        <w:t>tubuh</w:t>
      </w:r>
      <w:proofErr w:type="spellEnd"/>
      <w:r w:rsidRPr="000316BF">
        <w:rPr>
          <w:sz w:val="22"/>
          <w:szCs w:val="22"/>
        </w:rPr>
        <w:t xml:space="preserve"> </w:t>
      </w:r>
      <w:proofErr w:type="spellStart"/>
      <w:r w:rsidRPr="000316BF">
        <w:rPr>
          <w:sz w:val="22"/>
          <w:szCs w:val="22"/>
        </w:rPr>
        <w:t>lainnya</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dapat</w:t>
      </w:r>
      <w:proofErr w:type="spellEnd"/>
      <w:r w:rsidRPr="000316BF">
        <w:rPr>
          <w:sz w:val="22"/>
          <w:szCs w:val="22"/>
        </w:rPr>
        <w:t xml:space="preserve"> </w:t>
      </w:r>
      <w:proofErr w:type="spellStart"/>
      <w:r w:rsidRPr="000316BF">
        <w:rPr>
          <w:sz w:val="22"/>
          <w:szCs w:val="22"/>
        </w:rPr>
        <w:t>diekstraksi</w:t>
      </w:r>
      <w:proofErr w:type="spellEnd"/>
      <w:r w:rsidRPr="000316BF">
        <w:rPr>
          <w:sz w:val="22"/>
          <w:szCs w:val="22"/>
        </w:rPr>
        <w:t xml:space="preserve"> </w:t>
      </w:r>
      <w:proofErr w:type="spellStart"/>
      <w:r w:rsidRPr="000316BF">
        <w:rPr>
          <w:sz w:val="22"/>
          <w:szCs w:val="22"/>
        </w:rPr>
        <w:t>dari</w:t>
      </w:r>
      <w:proofErr w:type="spellEnd"/>
      <w:r w:rsidRPr="000316BF">
        <w:rPr>
          <w:sz w:val="22"/>
          <w:szCs w:val="22"/>
        </w:rPr>
        <w:t xml:space="preserve"> </w:t>
      </w:r>
      <w:proofErr w:type="spellStart"/>
      <w:r w:rsidRPr="000316BF">
        <w:rPr>
          <w:sz w:val="22"/>
          <w:szCs w:val="22"/>
        </w:rPr>
        <w:t>kulit</w:t>
      </w:r>
      <w:proofErr w:type="spellEnd"/>
      <w:r w:rsidRPr="000316BF">
        <w:rPr>
          <w:sz w:val="22"/>
          <w:szCs w:val="22"/>
        </w:rPr>
        <w:t xml:space="preserve">, </w:t>
      </w:r>
      <w:proofErr w:type="spellStart"/>
      <w:r w:rsidRPr="000316BF">
        <w:rPr>
          <w:sz w:val="22"/>
          <w:szCs w:val="22"/>
        </w:rPr>
        <w:t>sisik</w:t>
      </w:r>
      <w:proofErr w:type="spellEnd"/>
      <w:r w:rsidRPr="000316BF">
        <w:rPr>
          <w:sz w:val="22"/>
          <w:szCs w:val="22"/>
        </w:rPr>
        <w:t xml:space="preserve">, dan </w:t>
      </w:r>
      <w:proofErr w:type="spellStart"/>
      <w:r w:rsidRPr="000316BF">
        <w:rPr>
          <w:sz w:val="22"/>
          <w:szCs w:val="22"/>
        </w:rPr>
        <w:t>tulang</w:t>
      </w:r>
      <w:proofErr w:type="spellEnd"/>
      <w:r w:rsidRPr="000316BF">
        <w:rPr>
          <w:sz w:val="22"/>
          <w:szCs w:val="22"/>
        </w:rPr>
        <w:t xml:space="preserve"> ikan. </w:t>
      </w:r>
      <w:proofErr w:type="spellStart"/>
      <w:r w:rsidRPr="000316BF">
        <w:rPr>
          <w:sz w:val="22"/>
          <w:szCs w:val="22"/>
        </w:rPr>
        <w:t>Kandungan</w:t>
      </w:r>
      <w:proofErr w:type="spellEnd"/>
      <w:r w:rsidRPr="000316BF">
        <w:rPr>
          <w:sz w:val="22"/>
          <w:szCs w:val="22"/>
        </w:rPr>
        <w:t xml:space="preserve"> </w:t>
      </w:r>
      <w:proofErr w:type="spellStart"/>
      <w:r w:rsidRPr="000316BF">
        <w:rPr>
          <w:sz w:val="22"/>
          <w:szCs w:val="22"/>
        </w:rPr>
        <w:t>sisik</w:t>
      </w:r>
      <w:proofErr w:type="spellEnd"/>
      <w:r w:rsidRPr="000316BF">
        <w:rPr>
          <w:sz w:val="22"/>
          <w:szCs w:val="22"/>
        </w:rPr>
        <w:t xml:space="preserve"> ikan </w:t>
      </w:r>
      <w:proofErr w:type="spellStart"/>
      <w:r w:rsidRPr="000316BF">
        <w:rPr>
          <w:sz w:val="22"/>
          <w:szCs w:val="22"/>
        </w:rPr>
        <w:t>antara</w:t>
      </w:r>
      <w:proofErr w:type="spellEnd"/>
      <w:r w:rsidRPr="000316BF">
        <w:rPr>
          <w:sz w:val="22"/>
          <w:szCs w:val="22"/>
        </w:rPr>
        <w:t xml:space="preserve"> lain 70% air, 27% protein, 1% lemak, </w:t>
      </w:r>
      <w:r>
        <w:rPr>
          <w:sz w:val="22"/>
          <w:szCs w:val="22"/>
        </w:rPr>
        <w:t>d</w:t>
      </w:r>
      <w:r w:rsidRPr="000316BF">
        <w:rPr>
          <w:sz w:val="22"/>
          <w:szCs w:val="22"/>
        </w:rPr>
        <w:t xml:space="preserve">an 2% </w:t>
      </w:r>
      <w:proofErr w:type="spellStart"/>
      <w:r w:rsidRPr="000316BF">
        <w:rPr>
          <w:sz w:val="22"/>
          <w:szCs w:val="22"/>
        </w:rPr>
        <w:t>abu</w:t>
      </w:r>
      <w:proofErr w:type="spellEnd"/>
      <w:r w:rsidRPr="000316BF">
        <w:rPr>
          <w:sz w:val="22"/>
          <w:szCs w:val="22"/>
        </w:rPr>
        <w:t xml:space="preserve">. Senyawa </w:t>
      </w:r>
      <w:proofErr w:type="spellStart"/>
      <w:r w:rsidRPr="000316BF">
        <w:rPr>
          <w:sz w:val="22"/>
          <w:szCs w:val="22"/>
        </w:rPr>
        <w:t>organik</w:t>
      </w:r>
      <w:proofErr w:type="spellEnd"/>
      <w:r w:rsidRPr="000316BF">
        <w:rPr>
          <w:sz w:val="22"/>
          <w:szCs w:val="22"/>
        </w:rPr>
        <w:t xml:space="preserve"> 40- 90% pada </w:t>
      </w:r>
      <w:proofErr w:type="spellStart"/>
      <w:r w:rsidRPr="000316BF">
        <w:rPr>
          <w:sz w:val="22"/>
          <w:szCs w:val="22"/>
        </w:rPr>
        <w:t>sisik</w:t>
      </w:r>
      <w:proofErr w:type="spellEnd"/>
      <w:r w:rsidRPr="000316BF">
        <w:rPr>
          <w:sz w:val="22"/>
          <w:szCs w:val="22"/>
        </w:rPr>
        <w:t xml:space="preserve"> ikan dan </w:t>
      </w:r>
      <w:proofErr w:type="spellStart"/>
      <w:r w:rsidRPr="000316BF">
        <w:rPr>
          <w:sz w:val="22"/>
          <w:szCs w:val="22"/>
        </w:rPr>
        <w:t>selebihnya</w:t>
      </w:r>
      <w:proofErr w:type="spellEnd"/>
      <w:r w:rsidRPr="000316BF">
        <w:rPr>
          <w:sz w:val="22"/>
          <w:szCs w:val="22"/>
        </w:rPr>
        <w:t xml:space="preserve"> </w:t>
      </w:r>
      <w:proofErr w:type="spellStart"/>
      <w:r w:rsidRPr="000316BF">
        <w:rPr>
          <w:sz w:val="22"/>
          <w:szCs w:val="22"/>
        </w:rPr>
        <w:t>merupakan</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Oleh </w:t>
      </w:r>
      <w:proofErr w:type="spellStart"/>
      <w:r w:rsidRPr="000316BF">
        <w:rPr>
          <w:sz w:val="22"/>
          <w:szCs w:val="22"/>
        </w:rPr>
        <w:t>karena</w:t>
      </w:r>
      <w:proofErr w:type="spellEnd"/>
      <w:r w:rsidRPr="000316BF">
        <w:rPr>
          <w:sz w:val="22"/>
          <w:szCs w:val="22"/>
        </w:rPr>
        <w:t xml:space="preserve"> </w:t>
      </w:r>
      <w:proofErr w:type="spellStart"/>
      <w:r w:rsidRPr="000316BF">
        <w:rPr>
          <w:sz w:val="22"/>
          <w:szCs w:val="22"/>
        </w:rPr>
        <w:t>itu</w:t>
      </w:r>
      <w:proofErr w:type="spellEnd"/>
      <w:r w:rsidRPr="000316BF">
        <w:rPr>
          <w:sz w:val="22"/>
          <w:szCs w:val="22"/>
        </w:rPr>
        <w:t xml:space="preserve">, </w:t>
      </w:r>
      <w:proofErr w:type="spellStart"/>
      <w:r w:rsidRPr="000316BF">
        <w:rPr>
          <w:sz w:val="22"/>
          <w:szCs w:val="22"/>
        </w:rPr>
        <w:t>sisik</w:t>
      </w:r>
      <w:proofErr w:type="spellEnd"/>
      <w:r w:rsidRPr="000316BF">
        <w:rPr>
          <w:sz w:val="22"/>
          <w:szCs w:val="22"/>
        </w:rPr>
        <w:t xml:space="preserve"> Ikan bandeng </w:t>
      </w:r>
      <w:proofErr w:type="spellStart"/>
      <w:r w:rsidRPr="000316BF">
        <w:rPr>
          <w:sz w:val="22"/>
          <w:szCs w:val="22"/>
        </w:rPr>
        <w:t>merupakan</w:t>
      </w:r>
      <w:proofErr w:type="spellEnd"/>
      <w:r w:rsidRPr="000316BF">
        <w:rPr>
          <w:sz w:val="22"/>
          <w:szCs w:val="22"/>
        </w:rPr>
        <w:t xml:space="preserve"> ikan air </w:t>
      </w:r>
      <w:proofErr w:type="spellStart"/>
      <w:r w:rsidRPr="000316BF">
        <w:rPr>
          <w:sz w:val="22"/>
          <w:szCs w:val="22"/>
        </w:rPr>
        <w:t>payau</w:t>
      </w:r>
      <w:proofErr w:type="spellEnd"/>
      <w:r w:rsidRPr="000316BF">
        <w:rPr>
          <w:sz w:val="22"/>
          <w:szCs w:val="22"/>
        </w:rPr>
        <w:t xml:space="preserve"> </w:t>
      </w:r>
      <w:proofErr w:type="spellStart"/>
      <w:r w:rsidRPr="000316BF">
        <w:rPr>
          <w:sz w:val="22"/>
          <w:szCs w:val="22"/>
        </w:rPr>
        <w:t>ataupun</w:t>
      </w:r>
      <w:proofErr w:type="spellEnd"/>
      <w:r w:rsidRPr="000316BF">
        <w:rPr>
          <w:sz w:val="22"/>
          <w:szCs w:val="22"/>
        </w:rPr>
        <w:t xml:space="preserve"> air </w:t>
      </w:r>
      <w:proofErr w:type="spellStart"/>
      <w:r w:rsidRPr="000316BF">
        <w:rPr>
          <w:sz w:val="22"/>
          <w:szCs w:val="22"/>
        </w:rPr>
        <w:t>tawar</w:t>
      </w:r>
      <w:proofErr w:type="spellEnd"/>
      <w:r w:rsidRPr="000316BF">
        <w:rPr>
          <w:sz w:val="22"/>
          <w:szCs w:val="22"/>
        </w:rPr>
        <w:t xml:space="preserve"> yang </w:t>
      </w:r>
      <w:proofErr w:type="spellStart"/>
      <w:r w:rsidRPr="000316BF">
        <w:rPr>
          <w:sz w:val="22"/>
          <w:szCs w:val="22"/>
        </w:rPr>
        <w:t>mengandung</w:t>
      </w:r>
      <w:proofErr w:type="spellEnd"/>
      <w:r w:rsidRPr="000316BF">
        <w:rPr>
          <w:sz w:val="22"/>
          <w:szCs w:val="22"/>
        </w:rPr>
        <w:t xml:space="preserve"> protein </w:t>
      </w:r>
      <w:proofErr w:type="spellStart"/>
      <w:r w:rsidRPr="000316BF">
        <w:rPr>
          <w:sz w:val="22"/>
          <w:szCs w:val="22"/>
        </w:rPr>
        <w:t>tinggi</w:t>
      </w:r>
      <w:proofErr w:type="spellEnd"/>
      <w:r w:rsidRPr="000316BF">
        <w:rPr>
          <w:sz w:val="22"/>
          <w:szCs w:val="22"/>
        </w:rPr>
        <w:t xml:space="preserve"> </w:t>
      </w:r>
      <w:proofErr w:type="spellStart"/>
      <w:r w:rsidRPr="000316BF">
        <w:rPr>
          <w:sz w:val="22"/>
          <w:szCs w:val="22"/>
        </w:rPr>
        <w:t>yaitu</w:t>
      </w:r>
      <w:proofErr w:type="spellEnd"/>
      <w:r w:rsidRPr="000316BF">
        <w:rPr>
          <w:sz w:val="22"/>
          <w:szCs w:val="22"/>
        </w:rPr>
        <w:t xml:space="preserve"> </w:t>
      </w:r>
      <w:proofErr w:type="spellStart"/>
      <w:r w:rsidRPr="000316BF">
        <w:rPr>
          <w:sz w:val="22"/>
          <w:szCs w:val="22"/>
        </w:rPr>
        <w:t>sebesar</w:t>
      </w:r>
      <w:proofErr w:type="spellEnd"/>
      <w:r w:rsidRPr="000316BF">
        <w:rPr>
          <w:sz w:val="22"/>
          <w:szCs w:val="22"/>
        </w:rPr>
        <w:t xml:space="preserve"> 20-24%, </w:t>
      </w:r>
      <w:proofErr w:type="spellStart"/>
      <w:r w:rsidRPr="000316BF">
        <w:rPr>
          <w:sz w:val="22"/>
          <w:szCs w:val="22"/>
        </w:rPr>
        <w:t>asam</w:t>
      </w:r>
      <w:proofErr w:type="spellEnd"/>
      <w:r w:rsidRPr="000316BF">
        <w:rPr>
          <w:sz w:val="22"/>
          <w:szCs w:val="22"/>
        </w:rPr>
        <w:t xml:space="preserve"> amino, vitamin, mineral dan </w:t>
      </w:r>
      <w:proofErr w:type="spellStart"/>
      <w:r w:rsidRPr="000316BF">
        <w:rPr>
          <w:sz w:val="22"/>
          <w:szCs w:val="22"/>
        </w:rPr>
        <w:t>kolagen</w:t>
      </w:r>
      <w:proofErr w:type="spellEnd"/>
      <w:r w:rsidR="00DE4499">
        <w:rPr>
          <w:sz w:val="22"/>
          <w:szCs w:val="22"/>
        </w:rPr>
        <w:t xml:space="preserve"> </w:t>
      </w:r>
      <w:r w:rsidR="00CB6ABF">
        <w:rPr>
          <w:sz w:val="22"/>
          <w:szCs w:val="22"/>
        </w:rPr>
        <w:fldChar w:fldCharType="begin"/>
      </w:r>
      <w:r w:rsidR="00D27F0A">
        <w:rPr>
          <w:sz w:val="22"/>
          <w:szCs w:val="22"/>
        </w:rPr>
        <w:instrText xml:space="preserve"> ADDIN ZOTERO_ITEM CSL_CITATION {"citationID":"xGphgD7y","properties":{"formattedCitation":"(Nurlaila dkk., 2022)","plainCitation":"(Nurlaila dkk., 2022)","noteIndex":0},"citationItems":[{"id":277,"uris":["http://zotero.org/users/local/9RJ60yIF/items/WCC9QWZC"],"itemData":{"id":277,"type":"article-journal","abstract":"Sisik ikan bandeng merupakan limbah ikan yang tidak dipergunakan lagi yang mengandung protein yang bisa di ekstraksi menjadi gelatin. Penelitian ini menggunkan metode Ekstraksi padat-cair dengan menggunakan aquadest sebgai pelarut dan HCl untuk perendaman. Proses ekstraksi dilakukan dalam Erlemeyer yang dilengkapi dengan hot plate dan magnetiq stirer pada kecepatan pengaduk 250 rpm dengan variasi waktu ekstraksi 6, 7 dan 8 Jam dan variasi waktu perendaman 6, 8, 10, 12 dan 14. Hasil yang diperoleh pada penelitian ini menunjukkan bahwa produk gelatin yang diperoleh sebesar 0,5720 gram pada waktu ekstraksi 6 jam dengan lama waktu perendaman 14 jam, sedangkan produk gelatin terendah dihasilkan pada waktu ekstraksi 8 jam dengan lama waktu perendaman 6 jam yaitu 0,3102 gram. Rendemen terbanyak diperoleh pada waktu ekstraksi 6 jam dengan lama waktu perendaman 14 jam sebanyak 2,86% sedangkang terendah yaitu 1,55% diperoleh pada waktu ekstraksi 8 jam dengan lama waktu perendaman 6 jam. Selanjutnya Kadar Air tertinggi diperoleh pada waktu ekstraksi 6 jam dengan lama waktu perendaman 14 jam yaitu 15,1223%, sedangkan terendah diperoleh 8,5106% pada waktu ekstraksi 8 jam dengan lama waktu perendaman 6 jam.","call-number":"HP: 081362908162, e-mail: ishak@unimal.ac.id","container-title":"Chemical Engineering Journal Storage","page":"38-48","source":"Zotero","title":"Pemanfaat Limbah Sisik Ikan Bandeng Sebagai Gelatih Menggunakan Metode Ektraksi","volume":"Vol 1 No. 4","author":[{"family":"Nurlaila","given":"Rizka"},{"family":"Ida","given":"Riski"},{"family":"Ishak","given":"Ibrahim"},{"family":"Syaman","given":"Bahri"},{"family":"Sulhatua","given":""}],"issued":{"date-parts":[["2022",4]]}}}],"schema":"https://github.com/citation-style-language/schema/raw/master/csl-citation.json"} </w:instrText>
      </w:r>
      <w:r w:rsidR="00CB6ABF">
        <w:rPr>
          <w:sz w:val="22"/>
          <w:szCs w:val="22"/>
        </w:rPr>
        <w:fldChar w:fldCharType="separate"/>
      </w:r>
      <w:r w:rsidR="00CB6ABF" w:rsidRPr="00CB6ABF">
        <w:rPr>
          <w:rFonts w:cs="Times New Roman"/>
          <w:sz w:val="22"/>
        </w:rPr>
        <w:t>(</w:t>
      </w:r>
      <w:proofErr w:type="spellStart"/>
      <w:r w:rsidR="00CB6ABF" w:rsidRPr="00CB6ABF">
        <w:rPr>
          <w:rFonts w:cs="Times New Roman"/>
          <w:sz w:val="22"/>
        </w:rPr>
        <w:t>Nurlaila</w:t>
      </w:r>
      <w:proofErr w:type="spellEnd"/>
      <w:r w:rsidR="00CB6ABF" w:rsidRPr="00CB6ABF">
        <w:rPr>
          <w:rFonts w:cs="Times New Roman"/>
          <w:sz w:val="22"/>
        </w:rPr>
        <w:t xml:space="preserve"> </w:t>
      </w:r>
      <w:proofErr w:type="spellStart"/>
      <w:r w:rsidR="00CB6ABF" w:rsidRPr="00CB6ABF">
        <w:rPr>
          <w:rFonts w:cs="Times New Roman"/>
          <w:sz w:val="22"/>
        </w:rPr>
        <w:t>dkk</w:t>
      </w:r>
      <w:proofErr w:type="spellEnd"/>
      <w:r w:rsidR="00CB6ABF" w:rsidRPr="00CB6ABF">
        <w:rPr>
          <w:rFonts w:cs="Times New Roman"/>
          <w:sz w:val="22"/>
        </w:rPr>
        <w:t>., 2022)</w:t>
      </w:r>
      <w:r w:rsidR="00CB6ABF">
        <w:rPr>
          <w:sz w:val="22"/>
          <w:szCs w:val="22"/>
        </w:rPr>
        <w:fldChar w:fldCharType="end"/>
      </w:r>
      <w:r w:rsidRPr="000316BF">
        <w:rPr>
          <w:sz w:val="22"/>
          <w:szCs w:val="22"/>
        </w:rPr>
        <w:t xml:space="preserve">. Hasil </w:t>
      </w:r>
      <w:proofErr w:type="spellStart"/>
      <w:r w:rsidRPr="000316BF">
        <w:rPr>
          <w:sz w:val="22"/>
          <w:szCs w:val="22"/>
        </w:rPr>
        <w:t>penelitian</w:t>
      </w:r>
      <w:proofErr w:type="spellEnd"/>
      <w:r w:rsidRPr="000316BF">
        <w:rPr>
          <w:sz w:val="22"/>
          <w:szCs w:val="22"/>
        </w:rPr>
        <w:t xml:space="preserve"> </w:t>
      </w:r>
      <w:proofErr w:type="spellStart"/>
      <w:r w:rsidRPr="000316BF">
        <w:rPr>
          <w:sz w:val="22"/>
          <w:szCs w:val="22"/>
        </w:rPr>
        <w:t>menunjukkan</w:t>
      </w:r>
      <w:proofErr w:type="spellEnd"/>
      <w:r w:rsidRPr="000316BF">
        <w:rPr>
          <w:sz w:val="22"/>
          <w:szCs w:val="22"/>
        </w:rPr>
        <w:t xml:space="preserve"> </w:t>
      </w:r>
      <w:proofErr w:type="spellStart"/>
      <w:r w:rsidRPr="000316BF">
        <w:rPr>
          <w:sz w:val="22"/>
          <w:szCs w:val="22"/>
        </w:rPr>
        <w:t>bahwa</w:t>
      </w:r>
      <w:proofErr w:type="spellEnd"/>
      <w:r w:rsidRPr="000316BF">
        <w:rPr>
          <w:sz w:val="22"/>
          <w:szCs w:val="22"/>
        </w:rPr>
        <w:t xml:space="preserve"> </w:t>
      </w:r>
      <w:proofErr w:type="spellStart"/>
      <w:r w:rsidRPr="000316BF">
        <w:rPr>
          <w:sz w:val="22"/>
          <w:szCs w:val="22"/>
        </w:rPr>
        <w:t>hasil</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sisik</w:t>
      </w:r>
      <w:proofErr w:type="spellEnd"/>
      <w:r w:rsidRPr="000316BF">
        <w:rPr>
          <w:sz w:val="22"/>
          <w:szCs w:val="22"/>
        </w:rPr>
        <w:t xml:space="preserve"> bandeng </w:t>
      </w:r>
      <w:proofErr w:type="spellStart"/>
      <w:r w:rsidRPr="000316BF">
        <w:rPr>
          <w:sz w:val="22"/>
          <w:szCs w:val="22"/>
        </w:rPr>
        <w:t>adalah</w:t>
      </w:r>
      <w:proofErr w:type="spellEnd"/>
      <w:r w:rsidRPr="000316BF">
        <w:rPr>
          <w:sz w:val="22"/>
          <w:szCs w:val="22"/>
        </w:rPr>
        <w:t xml:space="preserve"> 0,3%</w:t>
      </w:r>
      <w:r w:rsidR="00A41462">
        <w:rPr>
          <w:sz w:val="22"/>
          <w:szCs w:val="22"/>
        </w:rPr>
        <w:t xml:space="preserve"> </w:t>
      </w:r>
      <w:r w:rsidR="00A41462">
        <w:rPr>
          <w:sz w:val="22"/>
          <w:szCs w:val="22"/>
        </w:rPr>
        <w:fldChar w:fldCharType="begin"/>
      </w:r>
      <w:r w:rsidR="00A41462">
        <w:rPr>
          <w:sz w:val="22"/>
          <w:szCs w:val="22"/>
        </w:rPr>
        <w:instrText xml:space="preserve"> ADDIN ZOTERO_ITEM CSL_CITATION {"citationID":"FWJC3aAH","properties":{"formattedCitation":"(Bakhri dkk., 2021)","plainCitation":"(Bakhri dkk., 2021)","noteIndex":0},"citationItems":[{"id":279,"uris":["http://zotero.org/users/local/9RJ60yIF/items/BJJ6WVQ7"],"itemData":{"id":279,"type":"article-journal","abstract":"Limbah minyak goreng bisa diolah menjadi sabun yang dapat membunuh\nbakteri pada kulit. Sabun yang dihasilkan dari olahan tersebut juga dapat\nmenutrisi kulit, melembutkan kulit, mencerahkan kulit serta dapat menjaga\nkesehatan kulit wajah karena mengandung kolagen. Kolagen yang bersumber\ndari sisik ikan merupakan protein yang dapat digunakan sebagai obat untuk\npemulihan luka. Tujuan penelitian ini yaitu untuk mengetahui perbandingan\nkomposisi bahan baku yang optimal antara minyak jelantah dan KOH untuk\nkesehatan kulit dengan penambahan kolagen dari limbah sisik ikan untuk\nmenghilangkan luka, agar menghasilkan sabun cair penghilang luka. Metode\nyang digunakan yaitu riset empirik atau eksperimental melalui proses pengujian\nantibakteri dan pengujian organoleptik. Hasil penelitian didapatkan daya\nhambat bakteri oleh sabun cair pada formula 1 (375:125) dan formula 2\n(350:150) masuk ke dalam kriteria yang sangat kuat karena masing-masing\nmemiliki daya hambat sebesar 31,1 mm dan 31,4 mm. Serta daya hambat\nbakteri yang sangat bagus, kualitas yang sangat baik serta berpotensi baik dan\nberhasil dalam menghilangkan luka.","container-title":"Jurnal Sosial dan Teknologi (SOSTECH)","ISSN":"p-ISSN 2774-5147 ; e-ISSN 2774-5155","source":"Zotero","title":"Proses Saponifikasi Minyak Jelantah Dan Sisik Ikan Untuk Produksi Sabun Cair Penghilang Luka","volume":"Vol 1 No. 9","author":[{"family":"Bakhri","given":"Syamsul"},{"family":"Zahra","given":"Nur Aziza"},{"family":"Uliyah","given":""},{"family":"Andi","given":"Nurnainul Yaqin"}],"issued":{"date-parts":[["2021",9,14]]}}}],"schema":"https://github.com/citation-style-language/schema/raw/master/csl-citation.json"} </w:instrText>
      </w:r>
      <w:r w:rsidR="00A41462">
        <w:rPr>
          <w:sz w:val="22"/>
          <w:szCs w:val="22"/>
        </w:rPr>
        <w:fldChar w:fldCharType="separate"/>
      </w:r>
      <w:r w:rsidR="00A41462" w:rsidRPr="00A41462">
        <w:rPr>
          <w:rFonts w:cs="Times New Roman"/>
          <w:sz w:val="22"/>
        </w:rPr>
        <w:t>(Bakhri dkk., 2021)</w:t>
      </w:r>
      <w:r w:rsidR="00A41462">
        <w:rPr>
          <w:sz w:val="22"/>
          <w:szCs w:val="22"/>
        </w:rPr>
        <w:fldChar w:fldCharType="end"/>
      </w:r>
      <w:r w:rsidRPr="000316BF">
        <w:rPr>
          <w:sz w:val="22"/>
          <w:szCs w:val="22"/>
        </w:rPr>
        <w:t xml:space="preserve">. Protein </w:t>
      </w:r>
      <w:proofErr w:type="spellStart"/>
      <w:r w:rsidRPr="000316BF">
        <w:rPr>
          <w:sz w:val="22"/>
          <w:szCs w:val="22"/>
        </w:rPr>
        <w:t>tersebut</w:t>
      </w:r>
      <w:proofErr w:type="spellEnd"/>
      <w:r w:rsidRPr="000316BF">
        <w:rPr>
          <w:sz w:val="22"/>
          <w:szCs w:val="22"/>
        </w:rPr>
        <w:t xml:space="preserve"> </w:t>
      </w:r>
      <w:proofErr w:type="spellStart"/>
      <w:r w:rsidRPr="000316BF">
        <w:rPr>
          <w:sz w:val="22"/>
          <w:szCs w:val="22"/>
        </w:rPr>
        <w:t>terdiri</w:t>
      </w:r>
      <w:proofErr w:type="spellEnd"/>
      <w:r w:rsidRPr="000316BF">
        <w:rPr>
          <w:sz w:val="22"/>
          <w:szCs w:val="22"/>
        </w:rPr>
        <w:t xml:space="preserve"> </w:t>
      </w:r>
      <w:proofErr w:type="spellStart"/>
      <w:r w:rsidRPr="000316BF">
        <w:rPr>
          <w:sz w:val="22"/>
          <w:szCs w:val="22"/>
        </w:rPr>
        <w:t>dari</w:t>
      </w:r>
      <w:proofErr w:type="spellEnd"/>
      <w:r w:rsidRPr="000316BF">
        <w:rPr>
          <w:sz w:val="22"/>
          <w:szCs w:val="22"/>
        </w:rPr>
        <w:t xml:space="preserve"> </w:t>
      </w:r>
      <w:proofErr w:type="spellStart"/>
      <w:r w:rsidRPr="000316BF">
        <w:rPr>
          <w:sz w:val="22"/>
          <w:szCs w:val="22"/>
        </w:rPr>
        <w:t>tiga</w:t>
      </w:r>
      <w:proofErr w:type="spellEnd"/>
      <w:r w:rsidRPr="000316BF">
        <w:rPr>
          <w:sz w:val="22"/>
          <w:szCs w:val="22"/>
        </w:rPr>
        <w:t xml:space="preserve"> </w:t>
      </w:r>
      <w:proofErr w:type="spellStart"/>
      <w:r w:rsidRPr="000316BF">
        <w:rPr>
          <w:sz w:val="22"/>
          <w:szCs w:val="22"/>
        </w:rPr>
        <w:t>rantai</w:t>
      </w:r>
      <w:proofErr w:type="spellEnd"/>
      <w:r w:rsidRPr="000316BF">
        <w:rPr>
          <w:sz w:val="22"/>
          <w:szCs w:val="22"/>
        </w:rPr>
        <w:t xml:space="preserve"> </w:t>
      </w:r>
      <w:proofErr w:type="spellStart"/>
      <w:r w:rsidRPr="000316BF">
        <w:rPr>
          <w:sz w:val="22"/>
          <w:szCs w:val="22"/>
        </w:rPr>
        <w:t>polipeptida</w:t>
      </w:r>
      <w:proofErr w:type="spellEnd"/>
      <w:r w:rsidRPr="000316BF">
        <w:rPr>
          <w:sz w:val="22"/>
          <w:szCs w:val="22"/>
        </w:rPr>
        <w:t xml:space="preserve"> </w:t>
      </w:r>
      <w:r w:rsidRPr="00FB14BD">
        <w:rPr>
          <w:i/>
          <w:iCs/>
          <w:sz w:val="22"/>
          <w:szCs w:val="22"/>
        </w:rPr>
        <w:t>(triple helix</w:t>
      </w:r>
      <w:r w:rsidRPr="000316BF">
        <w:rPr>
          <w:sz w:val="22"/>
          <w:szCs w:val="22"/>
        </w:rPr>
        <w:t xml:space="preserve">) dan </w:t>
      </w:r>
      <w:proofErr w:type="spellStart"/>
      <w:r w:rsidRPr="000316BF">
        <w:rPr>
          <w:sz w:val="22"/>
          <w:szCs w:val="22"/>
        </w:rPr>
        <w:t>telah</w:t>
      </w:r>
      <w:proofErr w:type="spellEnd"/>
      <w:r w:rsidRPr="000316BF">
        <w:rPr>
          <w:sz w:val="22"/>
          <w:szCs w:val="22"/>
        </w:rPr>
        <w:t xml:space="preserve"> </w:t>
      </w:r>
      <w:proofErr w:type="spellStart"/>
      <w:r w:rsidRPr="000316BF">
        <w:rPr>
          <w:sz w:val="22"/>
          <w:szCs w:val="22"/>
        </w:rPr>
        <w:t>banyak</w:t>
      </w:r>
      <w:proofErr w:type="spellEnd"/>
      <w:r w:rsidRPr="000316BF">
        <w:rPr>
          <w:sz w:val="22"/>
          <w:szCs w:val="22"/>
        </w:rPr>
        <w:t xml:space="preserve"> </w:t>
      </w:r>
      <w:proofErr w:type="spellStart"/>
      <w:r w:rsidRPr="000316BF">
        <w:rPr>
          <w:sz w:val="22"/>
          <w:szCs w:val="22"/>
        </w:rPr>
        <w:t>digunakan</w:t>
      </w:r>
      <w:proofErr w:type="spellEnd"/>
      <w:r w:rsidRPr="000316BF">
        <w:rPr>
          <w:sz w:val="22"/>
          <w:szCs w:val="22"/>
        </w:rPr>
        <w:t xml:space="preserve"> </w:t>
      </w:r>
      <w:proofErr w:type="spellStart"/>
      <w:r w:rsidRPr="000316BF">
        <w:rPr>
          <w:sz w:val="22"/>
          <w:szCs w:val="22"/>
        </w:rPr>
        <w:t>sebagai</w:t>
      </w:r>
      <w:proofErr w:type="spellEnd"/>
      <w:r w:rsidRPr="000316BF">
        <w:rPr>
          <w:sz w:val="22"/>
          <w:szCs w:val="22"/>
        </w:rPr>
        <w:t xml:space="preserve"> </w:t>
      </w:r>
      <w:proofErr w:type="spellStart"/>
      <w:r w:rsidRPr="000316BF">
        <w:rPr>
          <w:sz w:val="22"/>
          <w:szCs w:val="22"/>
        </w:rPr>
        <w:t>bahan</w:t>
      </w:r>
      <w:proofErr w:type="spellEnd"/>
      <w:r w:rsidRPr="000316BF">
        <w:rPr>
          <w:sz w:val="22"/>
          <w:szCs w:val="22"/>
        </w:rPr>
        <w:t xml:space="preserve"> </w:t>
      </w:r>
      <w:proofErr w:type="spellStart"/>
      <w:r w:rsidRPr="000316BF">
        <w:rPr>
          <w:sz w:val="22"/>
          <w:szCs w:val="22"/>
        </w:rPr>
        <w:t>biomedis</w:t>
      </w:r>
      <w:proofErr w:type="spellEnd"/>
      <w:r w:rsidRPr="000316BF">
        <w:rPr>
          <w:sz w:val="22"/>
          <w:szCs w:val="22"/>
        </w:rPr>
        <w:t xml:space="preserve">. </w:t>
      </w:r>
      <w:proofErr w:type="spellStart"/>
      <w:r w:rsidRPr="000316BF">
        <w:rPr>
          <w:sz w:val="22"/>
          <w:szCs w:val="22"/>
        </w:rPr>
        <w:t>Jaringan</w:t>
      </w:r>
      <w:proofErr w:type="spellEnd"/>
      <w:r w:rsidRPr="000316BF">
        <w:rPr>
          <w:sz w:val="22"/>
          <w:szCs w:val="22"/>
        </w:rPr>
        <w:t xml:space="preserve"> ikat </w:t>
      </w:r>
      <w:proofErr w:type="spellStart"/>
      <w:r w:rsidRPr="000316BF">
        <w:rPr>
          <w:sz w:val="22"/>
          <w:szCs w:val="22"/>
        </w:rPr>
        <w:t>utama</w:t>
      </w:r>
      <w:proofErr w:type="spellEnd"/>
      <w:r w:rsidRPr="000316BF">
        <w:rPr>
          <w:sz w:val="22"/>
          <w:szCs w:val="22"/>
        </w:rPr>
        <w:t xml:space="preserve"> </w:t>
      </w:r>
      <w:proofErr w:type="spellStart"/>
      <w:r w:rsidRPr="000316BF">
        <w:rPr>
          <w:sz w:val="22"/>
          <w:szCs w:val="22"/>
        </w:rPr>
        <w:t>tersebut</w:t>
      </w:r>
      <w:proofErr w:type="spellEnd"/>
      <w:r w:rsidRPr="000316BF">
        <w:rPr>
          <w:sz w:val="22"/>
          <w:szCs w:val="22"/>
        </w:rPr>
        <w:t xml:space="preserve"> </w:t>
      </w:r>
      <w:proofErr w:type="spellStart"/>
      <w:r w:rsidRPr="000316BF">
        <w:rPr>
          <w:sz w:val="22"/>
          <w:szCs w:val="22"/>
        </w:rPr>
        <w:t>dapat</w:t>
      </w:r>
      <w:proofErr w:type="spellEnd"/>
      <w:r w:rsidRPr="000316BF">
        <w:rPr>
          <w:sz w:val="22"/>
          <w:szCs w:val="22"/>
        </w:rPr>
        <w:t xml:space="preserve"> </w:t>
      </w:r>
      <w:proofErr w:type="spellStart"/>
      <w:r w:rsidRPr="000316BF">
        <w:rPr>
          <w:sz w:val="22"/>
          <w:szCs w:val="22"/>
        </w:rPr>
        <w:t>ditemukan</w:t>
      </w:r>
      <w:proofErr w:type="spellEnd"/>
      <w:r w:rsidRPr="000316BF">
        <w:rPr>
          <w:sz w:val="22"/>
          <w:szCs w:val="22"/>
        </w:rPr>
        <w:t xml:space="preserve"> pada </w:t>
      </w:r>
      <w:proofErr w:type="spellStart"/>
      <w:r w:rsidRPr="000316BF">
        <w:rPr>
          <w:sz w:val="22"/>
          <w:szCs w:val="22"/>
        </w:rPr>
        <w:t>kulit</w:t>
      </w:r>
      <w:proofErr w:type="spellEnd"/>
      <w:r w:rsidRPr="000316BF">
        <w:rPr>
          <w:sz w:val="22"/>
          <w:szCs w:val="22"/>
        </w:rPr>
        <w:t xml:space="preserve">, </w:t>
      </w:r>
      <w:proofErr w:type="spellStart"/>
      <w:r w:rsidRPr="000316BF">
        <w:rPr>
          <w:sz w:val="22"/>
          <w:szCs w:val="22"/>
        </w:rPr>
        <w:t>gigi</w:t>
      </w:r>
      <w:proofErr w:type="spellEnd"/>
      <w:r w:rsidRPr="000316BF">
        <w:rPr>
          <w:sz w:val="22"/>
          <w:szCs w:val="22"/>
        </w:rPr>
        <w:t xml:space="preserve">, dan </w:t>
      </w:r>
      <w:proofErr w:type="spellStart"/>
      <w:r w:rsidRPr="000316BF">
        <w:rPr>
          <w:sz w:val="22"/>
          <w:szCs w:val="22"/>
        </w:rPr>
        <w:t>tulang</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telah</w:t>
      </w:r>
      <w:proofErr w:type="spellEnd"/>
      <w:r w:rsidRPr="000316BF">
        <w:rPr>
          <w:sz w:val="22"/>
          <w:szCs w:val="22"/>
        </w:rPr>
        <w:t xml:space="preserve"> </w:t>
      </w:r>
      <w:proofErr w:type="spellStart"/>
      <w:r w:rsidRPr="000316BF">
        <w:rPr>
          <w:sz w:val="22"/>
          <w:szCs w:val="22"/>
        </w:rPr>
        <w:t>banyak</w:t>
      </w:r>
      <w:proofErr w:type="spellEnd"/>
      <w:r w:rsidRPr="000316BF">
        <w:rPr>
          <w:sz w:val="22"/>
          <w:szCs w:val="22"/>
        </w:rPr>
        <w:t xml:space="preserve"> </w:t>
      </w:r>
      <w:proofErr w:type="spellStart"/>
      <w:r w:rsidRPr="000316BF">
        <w:rPr>
          <w:sz w:val="22"/>
          <w:szCs w:val="22"/>
        </w:rPr>
        <w:t>digunakan</w:t>
      </w:r>
      <w:proofErr w:type="spellEnd"/>
      <w:r w:rsidRPr="000316BF">
        <w:rPr>
          <w:sz w:val="22"/>
          <w:szCs w:val="22"/>
        </w:rPr>
        <w:t xml:space="preserve"> </w:t>
      </w:r>
      <w:proofErr w:type="spellStart"/>
      <w:r w:rsidRPr="000316BF">
        <w:rPr>
          <w:sz w:val="22"/>
          <w:szCs w:val="22"/>
        </w:rPr>
        <w:t>untuk</w:t>
      </w:r>
      <w:proofErr w:type="spellEnd"/>
      <w:r w:rsidRPr="000316BF">
        <w:rPr>
          <w:sz w:val="22"/>
          <w:szCs w:val="22"/>
        </w:rPr>
        <w:t xml:space="preserve"> </w:t>
      </w:r>
      <w:proofErr w:type="spellStart"/>
      <w:r w:rsidRPr="000316BF">
        <w:rPr>
          <w:sz w:val="22"/>
          <w:szCs w:val="22"/>
        </w:rPr>
        <w:t>kepentingan</w:t>
      </w:r>
      <w:proofErr w:type="spellEnd"/>
      <w:r w:rsidRPr="000316BF">
        <w:rPr>
          <w:sz w:val="22"/>
          <w:szCs w:val="22"/>
        </w:rPr>
        <w:t xml:space="preserve"> </w:t>
      </w:r>
      <w:proofErr w:type="spellStart"/>
      <w:r w:rsidRPr="000316BF">
        <w:rPr>
          <w:sz w:val="22"/>
          <w:szCs w:val="22"/>
        </w:rPr>
        <w:t>biomedis</w:t>
      </w:r>
      <w:proofErr w:type="spellEnd"/>
      <w:r w:rsidRPr="000316BF">
        <w:rPr>
          <w:sz w:val="22"/>
          <w:szCs w:val="22"/>
        </w:rPr>
        <w:t xml:space="preserve">, </w:t>
      </w:r>
      <w:proofErr w:type="spellStart"/>
      <w:r w:rsidRPr="000316BF">
        <w:rPr>
          <w:sz w:val="22"/>
          <w:szCs w:val="22"/>
        </w:rPr>
        <w:t>farmasetika</w:t>
      </w:r>
      <w:proofErr w:type="spellEnd"/>
      <w:r w:rsidRPr="000316BF">
        <w:rPr>
          <w:sz w:val="22"/>
          <w:szCs w:val="22"/>
        </w:rPr>
        <w:t xml:space="preserve">, </w:t>
      </w:r>
      <w:proofErr w:type="spellStart"/>
      <w:r w:rsidRPr="000316BF">
        <w:rPr>
          <w:sz w:val="22"/>
          <w:szCs w:val="22"/>
        </w:rPr>
        <w:t>industri</w:t>
      </w:r>
      <w:proofErr w:type="spellEnd"/>
      <w:r w:rsidRPr="000316BF">
        <w:rPr>
          <w:sz w:val="22"/>
          <w:szCs w:val="22"/>
        </w:rPr>
        <w:t xml:space="preserve"> </w:t>
      </w:r>
      <w:proofErr w:type="spellStart"/>
      <w:r w:rsidRPr="000316BF">
        <w:rPr>
          <w:sz w:val="22"/>
          <w:szCs w:val="22"/>
        </w:rPr>
        <w:t>makanan</w:t>
      </w:r>
      <w:proofErr w:type="spellEnd"/>
      <w:r w:rsidRPr="000316BF">
        <w:rPr>
          <w:sz w:val="22"/>
          <w:szCs w:val="22"/>
        </w:rPr>
        <w:t xml:space="preserve">, </w:t>
      </w:r>
      <w:proofErr w:type="spellStart"/>
      <w:r w:rsidRPr="000316BF">
        <w:rPr>
          <w:sz w:val="22"/>
          <w:szCs w:val="22"/>
        </w:rPr>
        <w:t>industri</w:t>
      </w:r>
      <w:proofErr w:type="spellEnd"/>
      <w:r w:rsidRPr="000316BF">
        <w:rPr>
          <w:sz w:val="22"/>
          <w:szCs w:val="22"/>
        </w:rPr>
        <w:t xml:space="preserve"> </w:t>
      </w:r>
      <w:proofErr w:type="spellStart"/>
      <w:r w:rsidRPr="000316BF">
        <w:rPr>
          <w:sz w:val="22"/>
          <w:szCs w:val="22"/>
        </w:rPr>
        <w:t>obat</w:t>
      </w:r>
      <w:proofErr w:type="spellEnd"/>
      <w:r w:rsidRPr="000316BF">
        <w:rPr>
          <w:sz w:val="22"/>
          <w:szCs w:val="22"/>
        </w:rPr>
        <w:t xml:space="preserve">, dan </w:t>
      </w:r>
      <w:proofErr w:type="spellStart"/>
      <w:r w:rsidRPr="000316BF">
        <w:rPr>
          <w:sz w:val="22"/>
          <w:szCs w:val="22"/>
        </w:rPr>
        <w:t>industri</w:t>
      </w:r>
      <w:proofErr w:type="spellEnd"/>
      <w:r w:rsidRPr="000316BF">
        <w:rPr>
          <w:sz w:val="22"/>
          <w:szCs w:val="22"/>
        </w:rPr>
        <w:t xml:space="preserve"> </w:t>
      </w:r>
      <w:proofErr w:type="spellStart"/>
      <w:r w:rsidRPr="000316BF">
        <w:rPr>
          <w:sz w:val="22"/>
          <w:szCs w:val="22"/>
        </w:rPr>
        <w:t>kosmetik</w:t>
      </w:r>
      <w:proofErr w:type="spellEnd"/>
      <w:r w:rsidR="00A41462">
        <w:rPr>
          <w:sz w:val="22"/>
          <w:szCs w:val="22"/>
        </w:rPr>
        <w:t xml:space="preserve"> </w:t>
      </w:r>
      <w:r w:rsidR="00A41462">
        <w:rPr>
          <w:sz w:val="22"/>
          <w:szCs w:val="22"/>
        </w:rPr>
        <w:fldChar w:fldCharType="begin"/>
      </w:r>
      <w:r w:rsidR="00A41462">
        <w:rPr>
          <w:sz w:val="22"/>
          <w:szCs w:val="22"/>
        </w:rPr>
        <w:instrText xml:space="preserve"> ADDIN ZOTERO_ITEM CSL_CITATION {"citationID":"4FcwnXNM","properties":{"formattedCitation":"(RA. dkk., 2019)","plainCitation":"(RA. dkk., 2019)","noteIndex":0},"citationItems":[{"id":280,"uris":["http://zotero.org/users/local/9RJ60yIF/items/TZG4UAKM"],"itemData":{"id":280,"type":"article-journal","container-title":"Jurnal Pengolahan Hasil Perikanan Indonesia","page":"403-410","source":"Zotero","title":"The difference characteristicsof collagen from tilapia (Oreochromis niloticus) bone, skin, and scales.","volume":"Vol 22 No. 2","author":[{"family":"RA.","given":"Kurniasih"},{"family":"Romadhon, R","given":""},{"family":"Darmanto, Y. S.","given":""}],"issued":{"date-parts":[["2019"]]}}}],"schema":"https://github.com/citation-style-language/schema/raw/master/csl-citation.json"} </w:instrText>
      </w:r>
      <w:r w:rsidR="00A41462">
        <w:rPr>
          <w:sz w:val="22"/>
          <w:szCs w:val="22"/>
        </w:rPr>
        <w:fldChar w:fldCharType="separate"/>
      </w:r>
      <w:r w:rsidR="00A41462" w:rsidRPr="00A41462">
        <w:rPr>
          <w:rFonts w:cs="Times New Roman"/>
          <w:sz w:val="22"/>
        </w:rPr>
        <w:t>(RA. dkk., 2019)</w:t>
      </w:r>
      <w:r w:rsidR="00A41462">
        <w:rPr>
          <w:sz w:val="22"/>
          <w:szCs w:val="22"/>
        </w:rPr>
        <w:fldChar w:fldCharType="end"/>
      </w:r>
      <w:r w:rsidRPr="000316BF">
        <w:rPr>
          <w:sz w:val="22"/>
          <w:szCs w:val="22"/>
        </w:rPr>
        <w:t xml:space="preserve">. </w:t>
      </w:r>
      <w:proofErr w:type="spellStart"/>
      <w:r w:rsidRPr="000316BF">
        <w:rPr>
          <w:sz w:val="22"/>
          <w:szCs w:val="22"/>
        </w:rPr>
        <w:t>dapat</w:t>
      </w:r>
      <w:proofErr w:type="spellEnd"/>
      <w:r w:rsidRPr="000316BF">
        <w:rPr>
          <w:sz w:val="22"/>
          <w:szCs w:val="22"/>
        </w:rPr>
        <w:t xml:space="preserve"> </w:t>
      </w:r>
      <w:proofErr w:type="spellStart"/>
      <w:r w:rsidRPr="000316BF">
        <w:rPr>
          <w:sz w:val="22"/>
          <w:szCs w:val="22"/>
        </w:rPr>
        <w:t>dipergunakan</w:t>
      </w:r>
      <w:proofErr w:type="spellEnd"/>
      <w:r w:rsidRPr="000316BF">
        <w:rPr>
          <w:sz w:val="22"/>
          <w:szCs w:val="22"/>
        </w:rPr>
        <w:t xml:space="preserve"> </w:t>
      </w:r>
      <w:proofErr w:type="spellStart"/>
      <w:r w:rsidRPr="000316BF">
        <w:rPr>
          <w:sz w:val="22"/>
          <w:szCs w:val="22"/>
        </w:rPr>
        <w:t>sebagai</w:t>
      </w:r>
      <w:proofErr w:type="spellEnd"/>
      <w:r w:rsidRPr="000316BF">
        <w:rPr>
          <w:sz w:val="22"/>
          <w:szCs w:val="22"/>
        </w:rPr>
        <w:t xml:space="preserve"> </w:t>
      </w:r>
      <w:proofErr w:type="spellStart"/>
      <w:r w:rsidRPr="000316BF">
        <w:rPr>
          <w:sz w:val="22"/>
          <w:szCs w:val="22"/>
        </w:rPr>
        <w:t>bahan</w:t>
      </w:r>
      <w:proofErr w:type="spellEnd"/>
      <w:r w:rsidRPr="000316BF">
        <w:rPr>
          <w:sz w:val="22"/>
          <w:szCs w:val="22"/>
        </w:rPr>
        <w:t xml:space="preserve"> </w:t>
      </w:r>
      <w:proofErr w:type="spellStart"/>
      <w:r w:rsidRPr="000316BF">
        <w:rPr>
          <w:sz w:val="22"/>
          <w:szCs w:val="22"/>
        </w:rPr>
        <w:t>baku</w:t>
      </w:r>
      <w:proofErr w:type="spellEnd"/>
      <w:r>
        <w:rPr>
          <w:sz w:val="22"/>
          <w:szCs w:val="22"/>
        </w:rPr>
        <w:t xml:space="preserve"> </w:t>
      </w:r>
      <w:proofErr w:type="spellStart"/>
      <w:r w:rsidRPr="000316BF">
        <w:rPr>
          <w:sz w:val="22"/>
          <w:szCs w:val="22"/>
        </w:rPr>
        <w:t>pembuatan</w:t>
      </w:r>
      <w:proofErr w:type="spellEnd"/>
      <w:r w:rsidRPr="000316BF">
        <w:rPr>
          <w:sz w:val="22"/>
          <w:szCs w:val="22"/>
        </w:rPr>
        <w:t xml:space="preserve"> </w:t>
      </w:r>
      <w:proofErr w:type="spellStart"/>
      <w:r w:rsidRPr="000316BF">
        <w:rPr>
          <w:sz w:val="22"/>
          <w:szCs w:val="22"/>
        </w:rPr>
        <w:t>kolagen</w:t>
      </w:r>
      <w:proofErr w:type="spellEnd"/>
      <w:r w:rsidR="007844E0">
        <w:rPr>
          <w:sz w:val="22"/>
          <w:szCs w:val="22"/>
        </w:rPr>
        <w:t xml:space="preserve"> </w:t>
      </w:r>
      <w:r w:rsidR="007844E0">
        <w:rPr>
          <w:sz w:val="22"/>
          <w:szCs w:val="22"/>
        </w:rPr>
        <w:fldChar w:fldCharType="begin"/>
      </w:r>
      <w:r w:rsidR="007844E0">
        <w:rPr>
          <w:sz w:val="22"/>
          <w:szCs w:val="22"/>
        </w:rPr>
        <w:instrText xml:space="preserve"> ADDIN ZOTERO_ITEM CSL_CITATION {"citationID":"dessRwUm","properties":{"formattedCitation":"(Syahnita, 2021)","plainCitation":"(Syahnita, 2021)","noteIndex":0},"citationItems":[{"id":284,"uris":["http://zotero.org/users/local/9RJ60yIF/items/N3T2Q2U3"],"itemData":{"id":284,"type":"book","source":"Zotero","title":"Modul Biokimia Materi Metabolisme Lemak, Daur Asam Sirat, Fosforilasi Oksidatif Dan Jalur Pentosa Fosfat","author":[{"family":"Syahnita","given":"Rini"}],"issued":{"date-parts":[["2021"]]}}}],"schema":"https://github.com/citation-style-language/schema/raw/master/csl-citation.json"} </w:instrText>
      </w:r>
      <w:r w:rsidR="007844E0">
        <w:rPr>
          <w:sz w:val="22"/>
          <w:szCs w:val="22"/>
        </w:rPr>
        <w:fldChar w:fldCharType="separate"/>
      </w:r>
      <w:r w:rsidR="007844E0" w:rsidRPr="007844E0">
        <w:rPr>
          <w:rFonts w:cs="Times New Roman"/>
          <w:sz w:val="22"/>
        </w:rPr>
        <w:t>(</w:t>
      </w:r>
      <w:proofErr w:type="spellStart"/>
      <w:r w:rsidR="007844E0" w:rsidRPr="007844E0">
        <w:rPr>
          <w:rFonts w:cs="Times New Roman"/>
          <w:sz w:val="22"/>
        </w:rPr>
        <w:t>Syahnita</w:t>
      </w:r>
      <w:proofErr w:type="spellEnd"/>
      <w:r w:rsidR="007844E0" w:rsidRPr="007844E0">
        <w:rPr>
          <w:rFonts w:cs="Times New Roman"/>
          <w:sz w:val="22"/>
        </w:rPr>
        <w:t>, 2021)</w:t>
      </w:r>
      <w:r w:rsidR="007844E0">
        <w:rPr>
          <w:sz w:val="22"/>
          <w:szCs w:val="22"/>
        </w:rPr>
        <w:fldChar w:fldCharType="end"/>
      </w:r>
      <w:r>
        <w:rPr>
          <w:sz w:val="22"/>
          <w:szCs w:val="22"/>
        </w:rPr>
        <w:t>.</w:t>
      </w:r>
    </w:p>
    <w:p w14:paraId="68C077BD" w14:textId="77777777" w:rsidR="00D932C9" w:rsidRDefault="000316BF" w:rsidP="000316BF">
      <w:pPr>
        <w:spacing w:line="360" w:lineRule="auto"/>
        <w:ind w:firstLine="284"/>
        <w:jc w:val="both"/>
        <w:rPr>
          <w:sz w:val="22"/>
          <w:szCs w:val="22"/>
        </w:rPr>
      </w:pP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memiliki</w:t>
      </w:r>
      <w:proofErr w:type="spellEnd"/>
      <w:r w:rsidRPr="000316BF">
        <w:rPr>
          <w:sz w:val="22"/>
          <w:szCs w:val="22"/>
        </w:rPr>
        <w:t xml:space="preserve"> </w:t>
      </w:r>
      <w:proofErr w:type="spellStart"/>
      <w:r w:rsidRPr="000316BF">
        <w:rPr>
          <w:sz w:val="22"/>
          <w:szCs w:val="22"/>
        </w:rPr>
        <w:t>berbagai</w:t>
      </w:r>
      <w:proofErr w:type="spellEnd"/>
      <w:r w:rsidRPr="000316BF">
        <w:rPr>
          <w:sz w:val="22"/>
          <w:szCs w:val="22"/>
        </w:rPr>
        <w:t xml:space="preserve"> </w:t>
      </w:r>
      <w:proofErr w:type="spellStart"/>
      <w:r w:rsidRPr="000316BF">
        <w:rPr>
          <w:sz w:val="22"/>
          <w:szCs w:val="22"/>
        </w:rPr>
        <w:t>manfaat</w:t>
      </w:r>
      <w:proofErr w:type="spellEnd"/>
      <w:r w:rsidRPr="000316BF">
        <w:rPr>
          <w:sz w:val="22"/>
          <w:szCs w:val="22"/>
        </w:rPr>
        <w:t xml:space="preserve"> dan </w:t>
      </w:r>
      <w:proofErr w:type="spellStart"/>
      <w:r w:rsidRPr="000316BF">
        <w:rPr>
          <w:sz w:val="22"/>
          <w:szCs w:val="22"/>
        </w:rPr>
        <w:t>kegunaan</w:t>
      </w:r>
      <w:proofErr w:type="spellEnd"/>
      <w:r w:rsidRPr="000316BF">
        <w:rPr>
          <w:sz w:val="22"/>
          <w:szCs w:val="22"/>
        </w:rPr>
        <w:t xml:space="preserve"> </w:t>
      </w:r>
      <w:proofErr w:type="spellStart"/>
      <w:r w:rsidRPr="000316BF">
        <w:rPr>
          <w:sz w:val="22"/>
          <w:szCs w:val="22"/>
        </w:rPr>
        <w:t>seperti</w:t>
      </w:r>
      <w:proofErr w:type="spellEnd"/>
      <w:r w:rsidRPr="000316BF">
        <w:rPr>
          <w:sz w:val="22"/>
          <w:szCs w:val="22"/>
        </w:rPr>
        <w:t xml:space="preserve"> </w:t>
      </w:r>
      <w:proofErr w:type="spellStart"/>
      <w:r w:rsidRPr="000316BF">
        <w:rPr>
          <w:sz w:val="22"/>
          <w:szCs w:val="22"/>
        </w:rPr>
        <w:t>antioksidan</w:t>
      </w:r>
      <w:proofErr w:type="spellEnd"/>
      <w:r w:rsidRPr="000316BF">
        <w:rPr>
          <w:sz w:val="22"/>
          <w:szCs w:val="22"/>
        </w:rPr>
        <w:t xml:space="preserve">, </w:t>
      </w:r>
      <w:proofErr w:type="spellStart"/>
      <w:r w:rsidRPr="000316BF">
        <w:rPr>
          <w:sz w:val="22"/>
          <w:szCs w:val="22"/>
        </w:rPr>
        <w:t>antidiabetes</w:t>
      </w:r>
      <w:proofErr w:type="spellEnd"/>
      <w:r w:rsidRPr="000316BF">
        <w:rPr>
          <w:sz w:val="22"/>
          <w:szCs w:val="22"/>
        </w:rPr>
        <w:t xml:space="preserve">, </w:t>
      </w:r>
      <w:proofErr w:type="spellStart"/>
      <w:r w:rsidRPr="000316BF">
        <w:rPr>
          <w:sz w:val="22"/>
          <w:szCs w:val="22"/>
        </w:rPr>
        <w:t>antikanker</w:t>
      </w:r>
      <w:proofErr w:type="spellEnd"/>
      <w:r w:rsidRPr="000316BF">
        <w:rPr>
          <w:sz w:val="22"/>
          <w:szCs w:val="22"/>
        </w:rPr>
        <w:t xml:space="preserve">, dan </w:t>
      </w:r>
      <w:proofErr w:type="spellStart"/>
      <w:r w:rsidRPr="000316BF">
        <w:rPr>
          <w:sz w:val="22"/>
          <w:szCs w:val="22"/>
        </w:rPr>
        <w:t>terutama</w:t>
      </w:r>
      <w:proofErr w:type="spellEnd"/>
      <w:r w:rsidRPr="000316BF">
        <w:rPr>
          <w:sz w:val="22"/>
          <w:szCs w:val="22"/>
        </w:rPr>
        <w:t xml:space="preserve"> anti-</w:t>
      </w:r>
      <w:proofErr w:type="spellStart"/>
      <w:r w:rsidRPr="000316BF">
        <w:rPr>
          <w:sz w:val="22"/>
          <w:szCs w:val="22"/>
        </w:rPr>
        <w:t>inflamasi</w:t>
      </w:r>
      <w:proofErr w:type="spellEnd"/>
      <w:r w:rsidRPr="000316BF">
        <w:rPr>
          <w:sz w:val="22"/>
          <w:szCs w:val="22"/>
        </w:rPr>
        <w:t xml:space="preserve"> </w:t>
      </w:r>
      <w:proofErr w:type="spellStart"/>
      <w:r w:rsidRPr="000316BF">
        <w:rPr>
          <w:sz w:val="22"/>
          <w:szCs w:val="22"/>
        </w:rPr>
        <w:t>sehingga</w:t>
      </w:r>
      <w:proofErr w:type="spellEnd"/>
      <w:r w:rsidRPr="000316BF">
        <w:rPr>
          <w:sz w:val="22"/>
          <w:szCs w:val="22"/>
        </w:rPr>
        <w:t xml:space="preserve"> </w:t>
      </w:r>
      <w:proofErr w:type="spellStart"/>
      <w:r w:rsidRPr="000316BF">
        <w:rPr>
          <w:sz w:val="22"/>
          <w:szCs w:val="22"/>
        </w:rPr>
        <w:t>banyak</w:t>
      </w:r>
      <w:proofErr w:type="spellEnd"/>
      <w:r w:rsidRPr="000316BF">
        <w:rPr>
          <w:sz w:val="22"/>
          <w:szCs w:val="22"/>
        </w:rPr>
        <w:t xml:space="preserve"> </w:t>
      </w:r>
      <w:proofErr w:type="spellStart"/>
      <w:r w:rsidRPr="000316BF">
        <w:rPr>
          <w:sz w:val="22"/>
          <w:szCs w:val="22"/>
        </w:rPr>
        <w:t>digunakan</w:t>
      </w:r>
      <w:proofErr w:type="spellEnd"/>
      <w:r>
        <w:rPr>
          <w:sz w:val="22"/>
          <w:szCs w:val="22"/>
        </w:rPr>
        <w:t xml:space="preserve"> </w:t>
      </w:r>
      <w:proofErr w:type="spellStart"/>
      <w:r w:rsidRPr="000316BF">
        <w:rPr>
          <w:sz w:val="22"/>
          <w:szCs w:val="22"/>
        </w:rPr>
        <w:t>dalam</w:t>
      </w:r>
      <w:proofErr w:type="spellEnd"/>
      <w:r w:rsidRPr="000316BF">
        <w:rPr>
          <w:sz w:val="22"/>
          <w:szCs w:val="22"/>
        </w:rPr>
        <w:t xml:space="preserve"> </w:t>
      </w:r>
      <w:proofErr w:type="spellStart"/>
      <w:r w:rsidRPr="000316BF">
        <w:rPr>
          <w:sz w:val="22"/>
          <w:szCs w:val="22"/>
        </w:rPr>
        <w:t>sediaan</w:t>
      </w:r>
      <w:proofErr w:type="spellEnd"/>
      <w:r w:rsidRPr="000316BF">
        <w:rPr>
          <w:sz w:val="22"/>
          <w:szCs w:val="22"/>
        </w:rPr>
        <w:t xml:space="preserve"> </w:t>
      </w:r>
      <w:proofErr w:type="spellStart"/>
      <w:r w:rsidRPr="000316BF">
        <w:rPr>
          <w:sz w:val="22"/>
          <w:szCs w:val="22"/>
        </w:rPr>
        <w:t>farmasi</w:t>
      </w:r>
      <w:proofErr w:type="spellEnd"/>
      <w:r w:rsidRPr="000316BF">
        <w:rPr>
          <w:sz w:val="22"/>
          <w:szCs w:val="22"/>
        </w:rPr>
        <w:t xml:space="preserve"> </w:t>
      </w:r>
      <w:proofErr w:type="spellStart"/>
      <w:r w:rsidRPr="000316BF">
        <w:rPr>
          <w:sz w:val="22"/>
          <w:szCs w:val="22"/>
        </w:rPr>
        <w:t>seperti</w:t>
      </w:r>
      <w:proofErr w:type="spellEnd"/>
      <w:r w:rsidRPr="000316BF">
        <w:rPr>
          <w:sz w:val="22"/>
          <w:szCs w:val="22"/>
        </w:rPr>
        <w:t xml:space="preserve"> </w:t>
      </w:r>
      <w:proofErr w:type="spellStart"/>
      <w:r w:rsidRPr="000316BF">
        <w:rPr>
          <w:sz w:val="22"/>
          <w:szCs w:val="22"/>
        </w:rPr>
        <w:t>kosmetik</w:t>
      </w:r>
      <w:proofErr w:type="spellEnd"/>
      <w:r w:rsidRPr="000316BF">
        <w:rPr>
          <w:sz w:val="22"/>
          <w:szCs w:val="22"/>
        </w:rPr>
        <w:t xml:space="preserve">, </w:t>
      </w:r>
      <w:proofErr w:type="spellStart"/>
      <w:r w:rsidRPr="000316BF">
        <w:rPr>
          <w:sz w:val="22"/>
          <w:szCs w:val="22"/>
        </w:rPr>
        <w:t>biomedis</w:t>
      </w:r>
      <w:proofErr w:type="spellEnd"/>
      <w:r w:rsidRPr="000316BF">
        <w:rPr>
          <w:sz w:val="22"/>
          <w:szCs w:val="22"/>
        </w:rPr>
        <w:t xml:space="preserve"> </w:t>
      </w:r>
      <w:proofErr w:type="spellStart"/>
      <w:r w:rsidRPr="000316BF">
        <w:rPr>
          <w:sz w:val="22"/>
          <w:szCs w:val="22"/>
        </w:rPr>
        <w:t>ataupun</w:t>
      </w:r>
      <w:proofErr w:type="spellEnd"/>
      <w:r w:rsidRPr="000316BF">
        <w:rPr>
          <w:sz w:val="22"/>
          <w:szCs w:val="22"/>
        </w:rPr>
        <w:t xml:space="preserve"> </w:t>
      </w:r>
      <w:proofErr w:type="spellStart"/>
      <w:r w:rsidRPr="000316BF">
        <w:rPr>
          <w:sz w:val="22"/>
          <w:szCs w:val="22"/>
        </w:rPr>
        <w:t>suplemen</w:t>
      </w:r>
      <w:proofErr w:type="spellEnd"/>
      <w:r w:rsidRPr="000316BF">
        <w:rPr>
          <w:sz w:val="22"/>
          <w:szCs w:val="22"/>
        </w:rPr>
        <w:t xml:space="preserve">. </w:t>
      </w:r>
      <w:proofErr w:type="spellStart"/>
      <w:r w:rsidRPr="000316BF">
        <w:rPr>
          <w:sz w:val="22"/>
          <w:szCs w:val="22"/>
        </w:rPr>
        <w:t>Kolagen</w:t>
      </w:r>
      <w:proofErr w:type="spellEnd"/>
      <w:r>
        <w:rPr>
          <w:sz w:val="22"/>
          <w:szCs w:val="22"/>
        </w:rPr>
        <w:t xml:space="preserve"> </w:t>
      </w:r>
      <w:proofErr w:type="spellStart"/>
      <w:r w:rsidRPr="000316BF">
        <w:rPr>
          <w:sz w:val="22"/>
          <w:szCs w:val="22"/>
        </w:rPr>
        <w:t>mempunyai</w:t>
      </w:r>
      <w:proofErr w:type="spellEnd"/>
      <w:r w:rsidRPr="000316BF">
        <w:rPr>
          <w:sz w:val="22"/>
          <w:szCs w:val="22"/>
        </w:rPr>
        <w:t xml:space="preserve"> </w:t>
      </w:r>
      <w:proofErr w:type="spellStart"/>
      <w:r w:rsidRPr="000316BF">
        <w:rPr>
          <w:sz w:val="22"/>
          <w:szCs w:val="22"/>
        </w:rPr>
        <w:t>berbagai</w:t>
      </w:r>
      <w:proofErr w:type="spellEnd"/>
      <w:r w:rsidRPr="000316BF">
        <w:rPr>
          <w:sz w:val="22"/>
          <w:szCs w:val="22"/>
        </w:rPr>
        <w:t xml:space="preserve"> </w:t>
      </w:r>
      <w:proofErr w:type="spellStart"/>
      <w:r w:rsidRPr="000316BF">
        <w:rPr>
          <w:sz w:val="22"/>
          <w:szCs w:val="22"/>
        </w:rPr>
        <w:t>macam</w:t>
      </w:r>
      <w:proofErr w:type="spellEnd"/>
      <w:r w:rsidRPr="000316BF">
        <w:rPr>
          <w:sz w:val="22"/>
          <w:szCs w:val="22"/>
        </w:rPr>
        <w:t xml:space="preserve"> </w:t>
      </w:r>
      <w:proofErr w:type="spellStart"/>
      <w:r w:rsidRPr="000316BF">
        <w:rPr>
          <w:sz w:val="22"/>
          <w:szCs w:val="22"/>
        </w:rPr>
        <w:t>manfaat</w:t>
      </w:r>
      <w:proofErr w:type="spellEnd"/>
      <w:r w:rsidRPr="000316BF">
        <w:rPr>
          <w:sz w:val="22"/>
          <w:szCs w:val="22"/>
        </w:rPr>
        <w:t xml:space="preserve"> yang </w:t>
      </w:r>
      <w:proofErr w:type="spellStart"/>
      <w:r w:rsidRPr="000316BF">
        <w:rPr>
          <w:sz w:val="22"/>
          <w:szCs w:val="22"/>
        </w:rPr>
        <w:t>dapat</w:t>
      </w:r>
      <w:proofErr w:type="spellEnd"/>
      <w:r w:rsidRPr="000316BF">
        <w:rPr>
          <w:sz w:val="22"/>
          <w:szCs w:val="22"/>
        </w:rPr>
        <w:t xml:space="preserve"> </w:t>
      </w:r>
      <w:proofErr w:type="spellStart"/>
      <w:r w:rsidRPr="000316BF">
        <w:rPr>
          <w:sz w:val="22"/>
          <w:szCs w:val="22"/>
        </w:rPr>
        <w:t>mencegah</w:t>
      </w:r>
      <w:proofErr w:type="spellEnd"/>
      <w:r w:rsidRPr="000316BF">
        <w:rPr>
          <w:sz w:val="22"/>
          <w:szCs w:val="22"/>
        </w:rPr>
        <w:t xml:space="preserve"> </w:t>
      </w:r>
      <w:proofErr w:type="spellStart"/>
      <w:r w:rsidRPr="000316BF">
        <w:rPr>
          <w:sz w:val="22"/>
          <w:szCs w:val="22"/>
        </w:rPr>
        <w:t>maupun</w:t>
      </w:r>
      <w:proofErr w:type="spellEnd"/>
      <w:r w:rsidRPr="000316BF">
        <w:rPr>
          <w:sz w:val="22"/>
          <w:szCs w:val="22"/>
        </w:rPr>
        <w:t xml:space="preserve"> </w:t>
      </w:r>
      <w:proofErr w:type="spellStart"/>
      <w:r w:rsidRPr="000316BF">
        <w:rPr>
          <w:sz w:val="22"/>
          <w:szCs w:val="22"/>
        </w:rPr>
        <w:t>mengobati</w:t>
      </w:r>
      <w:proofErr w:type="spellEnd"/>
      <w:r w:rsidRPr="000316BF">
        <w:rPr>
          <w:sz w:val="22"/>
          <w:szCs w:val="22"/>
        </w:rPr>
        <w:t xml:space="preserve"> </w:t>
      </w:r>
      <w:proofErr w:type="spellStart"/>
      <w:r w:rsidRPr="000316BF">
        <w:rPr>
          <w:sz w:val="22"/>
          <w:szCs w:val="22"/>
        </w:rPr>
        <w:t>berbagai</w:t>
      </w:r>
      <w:proofErr w:type="spellEnd"/>
      <w:r w:rsidRPr="000316BF">
        <w:rPr>
          <w:sz w:val="22"/>
          <w:szCs w:val="22"/>
        </w:rPr>
        <w:t xml:space="preserve"> </w:t>
      </w:r>
      <w:proofErr w:type="spellStart"/>
      <w:r w:rsidRPr="000316BF">
        <w:rPr>
          <w:sz w:val="22"/>
          <w:szCs w:val="22"/>
        </w:rPr>
        <w:t>penyakit</w:t>
      </w:r>
      <w:proofErr w:type="spellEnd"/>
      <w:r w:rsidRPr="000316BF">
        <w:rPr>
          <w:sz w:val="22"/>
          <w:szCs w:val="22"/>
        </w:rPr>
        <w:t xml:space="preserve"> </w:t>
      </w:r>
      <w:proofErr w:type="spellStart"/>
      <w:r w:rsidRPr="000316BF">
        <w:rPr>
          <w:sz w:val="22"/>
          <w:szCs w:val="22"/>
        </w:rPr>
        <w:t>maka</w:t>
      </w:r>
      <w:proofErr w:type="spellEnd"/>
      <w:r w:rsidRPr="000316BF">
        <w:rPr>
          <w:sz w:val="22"/>
          <w:szCs w:val="22"/>
        </w:rPr>
        <w:t xml:space="preserve"> </w:t>
      </w:r>
      <w:proofErr w:type="spellStart"/>
      <w:r w:rsidRPr="000316BF">
        <w:rPr>
          <w:sz w:val="22"/>
          <w:szCs w:val="22"/>
        </w:rPr>
        <w:t>kolagen</w:t>
      </w:r>
      <w:proofErr w:type="spellEnd"/>
      <w:r w:rsidRPr="000316BF">
        <w:rPr>
          <w:sz w:val="22"/>
          <w:szCs w:val="22"/>
        </w:rPr>
        <w:t xml:space="preserve"> </w:t>
      </w:r>
      <w:proofErr w:type="spellStart"/>
      <w:r w:rsidRPr="000316BF">
        <w:rPr>
          <w:sz w:val="22"/>
          <w:szCs w:val="22"/>
        </w:rPr>
        <w:t>menjadi</w:t>
      </w:r>
      <w:proofErr w:type="spellEnd"/>
      <w:r w:rsidRPr="000316BF">
        <w:rPr>
          <w:sz w:val="22"/>
          <w:szCs w:val="22"/>
        </w:rPr>
        <w:t xml:space="preserve"> </w:t>
      </w:r>
      <w:proofErr w:type="spellStart"/>
      <w:r w:rsidRPr="000316BF">
        <w:rPr>
          <w:sz w:val="22"/>
          <w:szCs w:val="22"/>
        </w:rPr>
        <w:t>alternatif</w:t>
      </w:r>
      <w:proofErr w:type="spellEnd"/>
      <w:r w:rsidRPr="000316BF">
        <w:rPr>
          <w:sz w:val="22"/>
          <w:szCs w:val="22"/>
        </w:rPr>
        <w:t xml:space="preserve"> </w:t>
      </w:r>
      <w:proofErr w:type="spellStart"/>
      <w:r w:rsidRPr="000316BF">
        <w:rPr>
          <w:sz w:val="22"/>
          <w:szCs w:val="22"/>
        </w:rPr>
        <w:t>pengobatan</w:t>
      </w:r>
      <w:proofErr w:type="spellEnd"/>
      <w:r w:rsidRPr="000316BF">
        <w:rPr>
          <w:sz w:val="22"/>
          <w:szCs w:val="22"/>
        </w:rPr>
        <w:t xml:space="preserve"> anti-</w:t>
      </w:r>
      <w:proofErr w:type="spellStart"/>
      <w:r w:rsidRPr="000316BF">
        <w:rPr>
          <w:sz w:val="22"/>
          <w:szCs w:val="22"/>
        </w:rPr>
        <w:t>inflamasi</w:t>
      </w:r>
      <w:proofErr w:type="spellEnd"/>
      <w:r w:rsidR="00782C17">
        <w:rPr>
          <w:sz w:val="22"/>
          <w:szCs w:val="22"/>
        </w:rPr>
        <w:t xml:space="preserve"> </w:t>
      </w:r>
      <w:r w:rsidR="00782C17">
        <w:rPr>
          <w:sz w:val="22"/>
          <w:szCs w:val="22"/>
        </w:rPr>
        <w:fldChar w:fldCharType="begin"/>
      </w:r>
      <w:r w:rsidR="00782C17">
        <w:rPr>
          <w:sz w:val="22"/>
          <w:szCs w:val="22"/>
        </w:rPr>
        <w:instrText xml:space="preserve"> ADDIN ZOTERO_ITEM CSL_CITATION {"citationID":"qKm4FNTf","properties":{"formattedCitation":"(Saptarini dkk., 2021)","plainCitation":"(Saptarini dkk., 2021)","noteIndex":0},"citationItems":[{"id":285,"uris":["http://zotero.org/users/local/9RJ60yIF/items/CQEY2V5K"],"itemData":{"id":285,"type":"article-journal","abstract":"Kolagen adalah protein dengan kandungan sekitar 30% atau lebih dari protein total yang terdapat di kulit, tendon, tulang rawan, dan organ. Ada 29 jenis kolagen yang telah ditemukan dengan struktur dan urutan asam amino yang berbeda. Kolagen mempunyai karakteristik fisikokimia yang baik yaitu bersifat biokompatibel, dapat terurai di dalam tubuh (biodegradable), antigenisitas yang rendah, dan nontoksik dengan berbagai aktivitas yang dapat mendukungnya sebagai sediaan farmasi. Selain itu, sumber kolagen juga mudah didapatkan yaitu diisolasi dari hewan vertebrata, terutama mamalia dengan fungsi utama dalam tubuh sebagai pembangun tulang, sendi, dan otot. Review artikel dilakukan untuk mengumpulkan informasi tentang kolagen yang memiliki berbagai aktivitas sebagai sediaan farmasi. Artikel ini membahas tentang potensi kolagen sebagai sediaan farmasi untuk kesehatan dengan sumber yang mudah didapatkan dan peran pentingnya dalam tubuh. Hasil yang didapatkan adalah kolagen memiliki banyak peran dalam tubuh sehingga memiliki banyak aktivitas untuk kesehatan, terutama sebagai antiinflamasi, menyembuhkan luka, kondroprotektif, pertumbuhan dan homeostasis kulit, tendon, tulang, otot, dan saraf, dan antikanker. Kolagen sangat mempengaruhi tubuh dan dapat dijadikan sediaan farmasi sebagai suplemen, kosmetik, ataupun scaffolding material untuk kesehatan.","call-number":"email: vicania17001@mail.unpad.ac.id","container-title":"Majalah Farmasetika","DOI":"https://doi.org/10.24198/mfarmasetika.v6i3.33621","ISSN":"e-ISSN : 2686-2506","page":"253-286","source":"Zotero","title":"Potensi Kolagen sebagai Bahan Aktif Sediaan Farmasi","volume":"vol 6 No. 3","author":[{"family":"Saptarini","given":"Nyi Mekar"},{"family":"Vicania","given":"Raisa Rahman"},{"family":"Marline","given":"Abdassah Bratadiredja"}],"issued":{"date-parts":[["2021"]]}}}],"schema":"https://github.com/citation-style-language/schema/raw/master/csl-citation.json"} </w:instrText>
      </w:r>
      <w:r w:rsidR="00782C17">
        <w:rPr>
          <w:sz w:val="22"/>
          <w:szCs w:val="22"/>
        </w:rPr>
        <w:fldChar w:fldCharType="separate"/>
      </w:r>
      <w:r w:rsidR="00782C17" w:rsidRPr="00782C17">
        <w:rPr>
          <w:rFonts w:cs="Times New Roman"/>
          <w:sz w:val="22"/>
        </w:rPr>
        <w:t>(</w:t>
      </w:r>
      <w:proofErr w:type="spellStart"/>
      <w:r w:rsidR="00782C17" w:rsidRPr="00782C17">
        <w:rPr>
          <w:rFonts w:cs="Times New Roman"/>
          <w:sz w:val="22"/>
        </w:rPr>
        <w:t>Saptarini</w:t>
      </w:r>
      <w:proofErr w:type="spellEnd"/>
      <w:r w:rsidR="00782C17" w:rsidRPr="00782C17">
        <w:rPr>
          <w:rFonts w:cs="Times New Roman"/>
          <w:sz w:val="22"/>
        </w:rPr>
        <w:t xml:space="preserve"> </w:t>
      </w:r>
      <w:proofErr w:type="spellStart"/>
      <w:r w:rsidR="00782C17" w:rsidRPr="00782C17">
        <w:rPr>
          <w:rFonts w:cs="Times New Roman"/>
          <w:sz w:val="22"/>
        </w:rPr>
        <w:t>dkk</w:t>
      </w:r>
      <w:proofErr w:type="spellEnd"/>
      <w:r w:rsidR="00782C17" w:rsidRPr="00782C17">
        <w:rPr>
          <w:rFonts w:cs="Times New Roman"/>
          <w:sz w:val="22"/>
        </w:rPr>
        <w:t>., 2021)</w:t>
      </w:r>
      <w:r w:rsidR="00782C17">
        <w:rPr>
          <w:sz w:val="22"/>
          <w:szCs w:val="22"/>
        </w:rPr>
        <w:fldChar w:fldCharType="end"/>
      </w:r>
      <w:r w:rsidRPr="000316BF">
        <w:rPr>
          <w:sz w:val="22"/>
          <w:szCs w:val="22"/>
        </w:rPr>
        <w:t>.</w:t>
      </w:r>
    </w:p>
    <w:p w14:paraId="36EE5BA7" w14:textId="571667F6" w:rsidR="00D932C9" w:rsidRDefault="00A56960" w:rsidP="000316BF">
      <w:pPr>
        <w:spacing w:line="360" w:lineRule="auto"/>
        <w:ind w:firstLine="284"/>
        <w:jc w:val="both"/>
      </w:pPr>
      <w:proofErr w:type="spellStart"/>
      <w:r>
        <w:t>Anti</w:t>
      </w:r>
      <w:r w:rsidR="00D932C9" w:rsidRPr="00D932C9">
        <w:t>inflamasi</w:t>
      </w:r>
      <w:proofErr w:type="spellEnd"/>
      <w:r w:rsidR="00D932C9" w:rsidRPr="00D932C9">
        <w:t xml:space="preserve"> </w:t>
      </w:r>
      <w:proofErr w:type="spellStart"/>
      <w:r w:rsidR="00D932C9" w:rsidRPr="00D932C9">
        <w:t>adalah</w:t>
      </w:r>
      <w:proofErr w:type="spellEnd"/>
      <w:r w:rsidR="00D932C9" w:rsidRPr="00D932C9">
        <w:t xml:space="preserve"> </w:t>
      </w:r>
      <w:proofErr w:type="spellStart"/>
      <w:r w:rsidR="00D932C9" w:rsidRPr="00D932C9">
        <w:t>suatu</w:t>
      </w:r>
      <w:proofErr w:type="spellEnd"/>
      <w:r w:rsidR="00D932C9" w:rsidRPr="00D932C9">
        <w:t xml:space="preserve"> </w:t>
      </w:r>
      <w:proofErr w:type="spellStart"/>
      <w:r w:rsidR="00D932C9" w:rsidRPr="00D932C9">
        <w:t>zat</w:t>
      </w:r>
      <w:proofErr w:type="spellEnd"/>
      <w:r w:rsidR="00D932C9" w:rsidRPr="00D932C9">
        <w:t xml:space="preserve"> yang </w:t>
      </w:r>
      <w:proofErr w:type="spellStart"/>
      <w:r w:rsidR="00D932C9" w:rsidRPr="00D932C9">
        <w:t>dapat</w:t>
      </w:r>
      <w:proofErr w:type="spellEnd"/>
      <w:r w:rsidR="00D932C9" w:rsidRPr="00D932C9">
        <w:t xml:space="preserve"> </w:t>
      </w:r>
      <w:proofErr w:type="spellStart"/>
      <w:r w:rsidR="00D932C9" w:rsidRPr="00D932C9">
        <w:t>menekan</w:t>
      </w:r>
      <w:proofErr w:type="spellEnd"/>
      <w:r w:rsidR="00D932C9" w:rsidRPr="00D932C9">
        <w:t xml:space="preserve"> dan </w:t>
      </w:r>
      <w:proofErr w:type="spellStart"/>
      <w:r w:rsidR="00D932C9" w:rsidRPr="00D932C9">
        <w:t>mengurangi</w:t>
      </w:r>
      <w:proofErr w:type="spellEnd"/>
      <w:r w:rsidR="00D932C9" w:rsidRPr="00D932C9">
        <w:t xml:space="preserve"> </w:t>
      </w:r>
      <w:proofErr w:type="spellStart"/>
      <w:r w:rsidR="00D932C9" w:rsidRPr="00D932C9">
        <w:t>peradangan</w:t>
      </w:r>
      <w:proofErr w:type="spellEnd"/>
      <w:r w:rsidR="00D932C9" w:rsidRPr="00D932C9">
        <w:t xml:space="preserve">. Obat anti </w:t>
      </w:r>
      <w:proofErr w:type="spellStart"/>
      <w:r w:rsidR="00D932C9" w:rsidRPr="00D932C9">
        <w:t>inflamasi</w:t>
      </w:r>
      <w:proofErr w:type="spellEnd"/>
      <w:r w:rsidR="00D932C9" w:rsidRPr="00D932C9">
        <w:t xml:space="preserve"> </w:t>
      </w:r>
      <w:proofErr w:type="spellStart"/>
      <w:r w:rsidR="00D932C9" w:rsidRPr="00D932C9">
        <w:t>dari</w:t>
      </w:r>
      <w:proofErr w:type="spellEnd"/>
      <w:r w:rsidR="00D932C9" w:rsidRPr="00D932C9">
        <w:t xml:space="preserve"> </w:t>
      </w:r>
      <w:proofErr w:type="spellStart"/>
      <w:r w:rsidR="00D932C9" w:rsidRPr="00D932C9">
        <w:t>bahan</w:t>
      </w:r>
      <w:proofErr w:type="spellEnd"/>
      <w:r w:rsidR="00D932C9" w:rsidRPr="00D932C9">
        <w:t xml:space="preserve"> </w:t>
      </w:r>
      <w:proofErr w:type="spellStart"/>
      <w:r w:rsidR="00D932C9" w:rsidRPr="00D932C9">
        <w:t>kimia</w:t>
      </w:r>
      <w:proofErr w:type="spellEnd"/>
      <w:r w:rsidR="00D932C9" w:rsidRPr="00D932C9">
        <w:t xml:space="preserve"> </w:t>
      </w:r>
      <w:proofErr w:type="spellStart"/>
      <w:r w:rsidR="00D932C9" w:rsidRPr="00D932C9">
        <w:t>sintesis</w:t>
      </w:r>
      <w:proofErr w:type="spellEnd"/>
      <w:r w:rsidR="00D932C9" w:rsidRPr="00D932C9">
        <w:t xml:space="preserve"> </w:t>
      </w:r>
      <w:proofErr w:type="spellStart"/>
      <w:r w:rsidR="00D932C9" w:rsidRPr="00D932C9">
        <w:t>banyak</w:t>
      </w:r>
      <w:proofErr w:type="spellEnd"/>
      <w:r w:rsidR="00D932C9" w:rsidRPr="00D932C9">
        <w:t xml:space="preserve"> </w:t>
      </w:r>
      <w:proofErr w:type="spellStart"/>
      <w:r w:rsidR="00D932C9" w:rsidRPr="00D932C9">
        <w:t>digunakan</w:t>
      </w:r>
      <w:proofErr w:type="spellEnd"/>
      <w:r w:rsidR="00D932C9" w:rsidRPr="00D932C9">
        <w:t xml:space="preserve"> </w:t>
      </w:r>
      <w:proofErr w:type="spellStart"/>
      <w:r w:rsidR="00D932C9" w:rsidRPr="00D932C9">
        <w:t>masyarakat</w:t>
      </w:r>
      <w:proofErr w:type="spellEnd"/>
      <w:r w:rsidR="00D932C9" w:rsidRPr="00D932C9">
        <w:t xml:space="preserve"> </w:t>
      </w:r>
      <w:proofErr w:type="spellStart"/>
      <w:r w:rsidR="00D932C9" w:rsidRPr="00D932C9">
        <w:t>karena</w:t>
      </w:r>
      <w:proofErr w:type="spellEnd"/>
      <w:r w:rsidR="00D932C9" w:rsidRPr="00D932C9">
        <w:t xml:space="preserve"> </w:t>
      </w:r>
      <w:proofErr w:type="spellStart"/>
      <w:r w:rsidR="00D932C9" w:rsidRPr="00D932C9">
        <w:t>memiliki</w:t>
      </w:r>
      <w:proofErr w:type="spellEnd"/>
      <w:r w:rsidR="00D932C9" w:rsidRPr="00D932C9">
        <w:t xml:space="preserve"> </w:t>
      </w:r>
      <w:proofErr w:type="spellStart"/>
      <w:r w:rsidR="00D932C9" w:rsidRPr="00D932C9">
        <w:t>efek</w:t>
      </w:r>
      <w:proofErr w:type="spellEnd"/>
      <w:r w:rsidR="00D932C9" w:rsidRPr="00D932C9">
        <w:t xml:space="preserve"> yang </w:t>
      </w:r>
      <w:proofErr w:type="spellStart"/>
      <w:r w:rsidR="00D932C9" w:rsidRPr="00D932C9">
        <w:t>cepat</w:t>
      </w:r>
      <w:proofErr w:type="spellEnd"/>
      <w:r w:rsidR="00D932C9" w:rsidRPr="00D932C9">
        <w:t xml:space="preserve"> </w:t>
      </w:r>
      <w:proofErr w:type="spellStart"/>
      <w:r w:rsidR="00D932C9" w:rsidRPr="00D932C9">
        <w:t>dalam</w:t>
      </w:r>
      <w:proofErr w:type="spellEnd"/>
      <w:r w:rsidR="00D932C9" w:rsidRPr="00D932C9">
        <w:t xml:space="preserve"> </w:t>
      </w:r>
      <w:proofErr w:type="spellStart"/>
      <w:r w:rsidR="00D932C9" w:rsidRPr="00D932C9">
        <w:t>menghilangkan</w:t>
      </w:r>
      <w:proofErr w:type="spellEnd"/>
      <w:r w:rsidR="00D932C9" w:rsidRPr="00D932C9">
        <w:t xml:space="preserve"> </w:t>
      </w:r>
      <w:proofErr w:type="spellStart"/>
      <w:r w:rsidR="00D932C9" w:rsidRPr="00D932C9">
        <w:t>inflamasi</w:t>
      </w:r>
      <w:proofErr w:type="spellEnd"/>
      <w:r w:rsidR="00D932C9" w:rsidRPr="00D932C9">
        <w:t xml:space="preserve"> </w:t>
      </w:r>
      <w:proofErr w:type="spellStart"/>
      <w:r w:rsidR="00D932C9" w:rsidRPr="00D932C9">
        <w:t>tetapi</w:t>
      </w:r>
      <w:proofErr w:type="spellEnd"/>
      <w:r w:rsidR="00D932C9" w:rsidRPr="00D932C9">
        <w:t xml:space="preserve"> </w:t>
      </w:r>
      <w:proofErr w:type="spellStart"/>
      <w:r w:rsidR="00D932C9" w:rsidRPr="00D932C9">
        <w:t>memiliki</w:t>
      </w:r>
      <w:proofErr w:type="spellEnd"/>
      <w:r w:rsidR="00D932C9" w:rsidRPr="00D932C9">
        <w:t xml:space="preserve"> </w:t>
      </w:r>
      <w:proofErr w:type="spellStart"/>
      <w:r w:rsidR="00D932C9" w:rsidRPr="00D932C9">
        <w:t>efek</w:t>
      </w:r>
      <w:proofErr w:type="spellEnd"/>
      <w:r w:rsidR="00D932C9" w:rsidRPr="00D932C9">
        <w:t xml:space="preserve"> </w:t>
      </w:r>
      <w:proofErr w:type="spellStart"/>
      <w:r w:rsidR="00D932C9" w:rsidRPr="00D932C9">
        <w:t>samping</w:t>
      </w:r>
      <w:proofErr w:type="spellEnd"/>
      <w:r w:rsidR="00D932C9" w:rsidRPr="00D932C9">
        <w:t xml:space="preserve"> yang </w:t>
      </w:r>
      <w:proofErr w:type="spellStart"/>
      <w:r w:rsidR="00D932C9" w:rsidRPr="00D932C9">
        <w:t>berbahaya</w:t>
      </w:r>
      <w:proofErr w:type="spellEnd"/>
      <w:r w:rsidR="00D932C9" w:rsidRPr="00D932C9">
        <w:t xml:space="preserve">. Oleh </w:t>
      </w:r>
      <w:proofErr w:type="spellStart"/>
      <w:r w:rsidR="00D932C9" w:rsidRPr="00D932C9">
        <w:t>karena</w:t>
      </w:r>
      <w:proofErr w:type="spellEnd"/>
      <w:r w:rsidR="00D932C9" w:rsidRPr="00D932C9">
        <w:t xml:space="preserve"> </w:t>
      </w:r>
      <w:proofErr w:type="spellStart"/>
      <w:r w:rsidR="00D932C9" w:rsidRPr="00D932C9">
        <w:t>itu</w:t>
      </w:r>
      <w:proofErr w:type="spellEnd"/>
      <w:r w:rsidR="00D932C9" w:rsidRPr="00D932C9">
        <w:t xml:space="preserve">, </w:t>
      </w:r>
      <w:proofErr w:type="spellStart"/>
      <w:r w:rsidR="00D932C9" w:rsidRPr="00D932C9">
        <w:t>pemanfaatan</w:t>
      </w:r>
      <w:proofErr w:type="spellEnd"/>
      <w:r w:rsidR="00D932C9" w:rsidRPr="00D932C9">
        <w:t xml:space="preserve"> </w:t>
      </w:r>
      <w:proofErr w:type="spellStart"/>
      <w:r w:rsidR="00D932C9" w:rsidRPr="00D932C9">
        <w:t>kolagen</w:t>
      </w:r>
      <w:proofErr w:type="spellEnd"/>
      <w:r w:rsidR="00D932C9" w:rsidRPr="00D932C9">
        <w:t xml:space="preserve"> </w:t>
      </w:r>
      <w:proofErr w:type="spellStart"/>
      <w:r w:rsidR="00D932C9" w:rsidRPr="00D932C9">
        <w:t>sisik</w:t>
      </w:r>
      <w:proofErr w:type="spellEnd"/>
      <w:r w:rsidR="00D932C9" w:rsidRPr="00D932C9">
        <w:t xml:space="preserve"> dan </w:t>
      </w:r>
      <w:proofErr w:type="spellStart"/>
      <w:r w:rsidR="00D932C9" w:rsidRPr="00D932C9">
        <w:t>tulang</w:t>
      </w:r>
      <w:proofErr w:type="spellEnd"/>
      <w:r w:rsidR="00D932C9" w:rsidRPr="00D932C9">
        <w:t xml:space="preserve"> ikan bandeng </w:t>
      </w:r>
      <w:proofErr w:type="spellStart"/>
      <w:r w:rsidR="00D932C9" w:rsidRPr="00D932C9">
        <w:t>ini</w:t>
      </w:r>
      <w:proofErr w:type="spellEnd"/>
      <w:r w:rsidR="00D932C9" w:rsidRPr="00D932C9">
        <w:t xml:space="preserve"> </w:t>
      </w:r>
      <w:proofErr w:type="spellStart"/>
      <w:r w:rsidR="00D932C9" w:rsidRPr="00D932C9">
        <w:t>perlu</w:t>
      </w:r>
      <w:proofErr w:type="spellEnd"/>
      <w:r w:rsidR="00D932C9" w:rsidRPr="00D932C9">
        <w:t xml:space="preserve"> </w:t>
      </w:r>
      <w:proofErr w:type="spellStart"/>
      <w:r w:rsidR="00D932C9" w:rsidRPr="00D932C9">
        <w:t>menjadi</w:t>
      </w:r>
      <w:proofErr w:type="spellEnd"/>
      <w:r w:rsidR="00D932C9" w:rsidRPr="00D932C9">
        <w:t xml:space="preserve"> </w:t>
      </w:r>
      <w:proofErr w:type="spellStart"/>
      <w:r w:rsidR="00D932C9" w:rsidRPr="00D932C9">
        <w:t>alternatif</w:t>
      </w:r>
      <w:proofErr w:type="spellEnd"/>
      <w:r w:rsidR="00D932C9" w:rsidRPr="00D932C9">
        <w:t xml:space="preserve"> </w:t>
      </w:r>
      <w:proofErr w:type="spellStart"/>
      <w:r w:rsidR="00D932C9" w:rsidRPr="00D932C9">
        <w:t>baru</w:t>
      </w:r>
      <w:proofErr w:type="spellEnd"/>
      <w:r w:rsidR="00D932C9" w:rsidRPr="00D932C9">
        <w:t xml:space="preserve"> </w:t>
      </w:r>
      <w:proofErr w:type="spellStart"/>
      <w:r w:rsidR="00D932C9" w:rsidRPr="00D932C9">
        <w:t>untuk</w:t>
      </w:r>
      <w:proofErr w:type="spellEnd"/>
      <w:r w:rsidR="00D932C9" w:rsidRPr="00D932C9">
        <w:t xml:space="preserve"> </w:t>
      </w:r>
      <w:proofErr w:type="spellStart"/>
      <w:r w:rsidR="00D932C9" w:rsidRPr="00D932C9">
        <w:t>pengobatan</w:t>
      </w:r>
      <w:proofErr w:type="spellEnd"/>
      <w:r w:rsidR="00D932C9" w:rsidRPr="00D932C9">
        <w:t xml:space="preserve"> </w:t>
      </w:r>
      <w:proofErr w:type="spellStart"/>
      <w:r w:rsidR="00D932C9" w:rsidRPr="00D932C9">
        <w:t>dengan</w:t>
      </w:r>
      <w:proofErr w:type="spellEnd"/>
      <w:r w:rsidR="00D932C9" w:rsidRPr="00D932C9">
        <w:t xml:space="preserve"> </w:t>
      </w:r>
      <w:proofErr w:type="spellStart"/>
      <w:r w:rsidR="00D932C9" w:rsidRPr="00D932C9">
        <w:t>efek</w:t>
      </w:r>
      <w:proofErr w:type="spellEnd"/>
      <w:r w:rsidR="00D932C9" w:rsidRPr="00D932C9">
        <w:t xml:space="preserve"> </w:t>
      </w:r>
      <w:proofErr w:type="spellStart"/>
      <w:r w:rsidR="00D932C9" w:rsidRPr="00D932C9">
        <w:t>samping</w:t>
      </w:r>
      <w:proofErr w:type="spellEnd"/>
      <w:r w:rsidR="00D932C9" w:rsidRPr="00D932C9">
        <w:t xml:space="preserve"> yang </w:t>
      </w:r>
      <w:proofErr w:type="spellStart"/>
      <w:r w:rsidR="00D932C9" w:rsidRPr="00D932C9">
        <w:t>relatif</w:t>
      </w:r>
      <w:proofErr w:type="spellEnd"/>
      <w:r w:rsidR="00D932C9" w:rsidRPr="00D932C9">
        <w:t xml:space="preserve"> </w:t>
      </w:r>
      <w:proofErr w:type="spellStart"/>
      <w:r w:rsidR="00D932C9" w:rsidRPr="00D932C9">
        <w:t>lebih</w:t>
      </w:r>
      <w:proofErr w:type="spellEnd"/>
      <w:r w:rsidR="00D932C9" w:rsidRPr="00D932C9">
        <w:t xml:space="preserve"> </w:t>
      </w:r>
      <w:proofErr w:type="spellStart"/>
      <w:r w:rsidR="00D932C9" w:rsidRPr="00D932C9">
        <w:t>kecil</w:t>
      </w:r>
      <w:proofErr w:type="spellEnd"/>
      <w:r w:rsidR="00D932C9" w:rsidRPr="00D932C9">
        <w:t xml:space="preserve"> (Anggun </w:t>
      </w:r>
      <w:proofErr w:type="spellStart"/>
      <w:r w:rsidR="00D932C9" w:rsidRPr="00D932C9">
        <w:t>dkk</w:t>
      </w:r>
      <w:proofErr w:type="spellEnd"/>
      <w:r w:rsidR="00D932C9" w:rsidRPr="00D932C9">
        <w:t>., 2021).</w:t>
      </w:r>
    </w:p>
    <w:p w14:paraId="1ADAC14E" w14:textId="3ABE707E" w:rsidR="000316BF" w:rsidRDefault="000316BF" w:rsidP="000316BF">
      <w:pPr>
        <w:spacing w:line="360" w:lineRule="auto"/>
        <w:ind w:firstLine="284"/>
        <w:jc w:val="both"/>
        <w:rPr>
          <w:sz w:val="22"/>
          <w:szCs w:val="22"/>
        </w:rPr>
      </w:pPr>
      <w:proofErr w:type="spellStart"/>
      <w:r w:rsidRPr="000316BF">
        <w:rPr>
          <w:sz w:val="22"/>
          <w:szCs w:val="22"/>
        </w:rPr>
        <w:t>Inflamasi</w:t>
      </w:r>
      <w:proofErr w:type="spellEnd"/>
      <w:r w:rsidRPr="000316BF">
        <w:rPr>
          <w:sz w:val="22"/>
          <w:szCs w:val="22"/>
        </w:rPr>
        <w:t xml:space="preserve"> </w:t>
      </w:r>
      <w:proofErr w:type="spellStart"/>
      <w:r w:rsidRPr="000316BF">
        <w:rPr>
          <w:sz w:val="22"/>
          <w:szCs w:val="22"/>
        </w:rPr>
        <w:t>merupakan</w:t>
      </w:r>
      <w:proofErr w:type="spellEnd"/>
      <w:r w:rsidRPr="000316BF">
        <w:rPr>
          <w:sz w:val="22"/>
          <w:szCs w:val="22"/>
        </w:rPr>
        <w:t xml:space="preserve"> </w:t>
      </w:r>
      <w:proofErr w:type="spellStart"/>
      <w:r w:rsidRPr="000316BF">
        <w:rPr>
          <w:sz w:val="22"/>
          <w:szCs w:val="22"/>
        </w:rPr>
        <w:t>respon</w:t>
      </w:r>
      <w:proofErr w:type="spellEnd"/>
      <w:r w:rsidRPr="000316BF">
        <w:rPr>
          <w:sz w:val="22"/>
          <w:szCs w:val="22"/>
        </w:rPr>
        <w:t xml:space="preserve"> </w:t>
      </w:r>
      <w:proofErr w:type="spellStart"/>
      <w:r w:rsidRPr="000316BF">
        <w:rPr>
          <w:sz w:val="22"/>
          <w:szCs w:val="22"/>
        </w:rPr>
        <w:t>tubuh</w:t>
      </w:r>
      <w:proofErr w:type="spellEnd"/>
      <w:r w:rsidRPr="000316BF">
        <w:rPr>
          <w:sz w:val="22"/>
          <w:szCs w:val="22"/>
        </w:rPr>
        <w:t xml:space="preserve"> </w:t>
      </w:r>
      <w:proofErr w:type="spellStart"/>
      <w:r w:rsidRPr="000316BF">
        <w:rPr>
          <w:sz w:val="22"/>
          <w:szCs w:val="22"/>
        </w:rPr>
        <w:t>saat</w:t>
      </w:r>
      <w:proofErr w:type="spellEnd"/>
      <w:r w:rsidRPr="000316BF">
        <w:rPr>
          <w:sz w:val="22"/>
          <w:szCs w:val="22"/>
        </w:rPr>
        <w:t xml:space="preserve"> </w:t>
      </w:r>
      <w:proofErr w:type="spellStart"/>
      <w:r w:rsidRPr="000316BF">
        <w:rPr>
          <w:sz w:val="22"/>
          <w:szCs w:val="22"/>
        </w:rPr>
        <w:t>cedera</w:t>
      </w:r>
      <w:proofErr w:type="spellEnd"/>
      <w:r w:rsidRPr="000316BF">
        <w:rPr>
          <w:sz w:val="22"/>
          <w:szCs w:val="22"/>
        </w:rPr>
        <w:t xml:space="preserve"> </w:t>
      </w:r>
      <w:proofErr w:type="spellStart"/>
      <w:r w:rsidRPr="000316BF">
        <w:rPr>
          <w:sz w:val="22"/>
          <w:szCs w:val="22"/>
        </w:rPr>
        <w:t>atau</w:t>
      </w:r>
      <w:proofErr w:type="spellEnd"/>
      <w:r w:rsidRPr="000316BF">
        <w:rPr>
          <w:sz w:val="22"/>
          <w:szCs w:val="22"/>
        </w:rPr>
        <w:t xml:space="preserve"> </w:t>
      </w:r>
      <w:proofErr w:type="spellStart"/>
      <w:r w:rsidRPr="000316BF">
        <w:rPr>
          <w:sz w:val="22"/>
          <w:szCs w:val="22"/>
        </w:rPr>
        <w:t>terjadinya</w:t>
      </w:r>
      <w:proofErr w:type="spellEnd"/>
      <w:r w:rsidRPr="000316BF">
        <w:rPr>
          <w:sz w:val="22"/>
          <w:szCs w:val="22"/>
        </w:rPr>
        <w:t xml:space="preserve"> </w:t>
      </w:r>
      <w:proofErr w:type="spellStart"/>
      <w:r w:rsidRPr="000316BF">
        <w:rPr>
          <w:sz w:val="22"/>
          <w:szCs w:val="22"/>
        </w:rPr>
        <w:t>kerusakan</w:t>
      </w:r>
      <w:proofErr w:type="spellEnd"/>
      <w:r w:rsidRPr="000316BF">
        <w:rPr>
          <w:sz w:val="22"/>
          <w:szCs w:val="22"/>
        </w:rPr>
        <w:t xml:space="preserve"> </w:t>
      </w:r>
      <w:proofErr w:type="spellStart"/>
      <w:r w:rsidRPr="000316BF">
        <w:rPr>
          <w:sz w:val="22"/>
          <w:szCs w:val="22"/>
        </w:rPr>
        <w:t>jaringan</w:t>
      </w:r>
      <w:proofErr w:type="spellEnd"/>
      <w:r w:rsidRPr="000316BF">
        <w:rPr>
          <w:sz w:val="22"/>
          <w:szCs w:val="22"/>
        </w:rPr>
        <w:t xml:space="preserve"> </w:t>
      </w:r>
      <w:proofErr w:type="spellStart"/>
      <w:r w:rsidRPr="000316BF">
        <w:rPr>
          <w:sz w:val="22"/>
          <w:szCs w:val="22"/>
        </w:rPr>
        <w:t>sebagai</w:t>
      </w:r>
      <w:proofErr w:type="spellEnd"/>
      <w:r w:rsidRPr="000316BF">
        <w:rPr>
          <w:sz w:val="22"/>
          <w:szCs w:val="22"/>
        </w:rPr>
        <w:t xml:space="preserve"> </w:t>
      </w:r>
      <w:proofErr w:type="spellStart"/>
      <w:r w:rsidRPr="000316BF">
        <w:rPr>
          <w:sz w:val="22"/>
          <w:szCs w:val="22"/>
        </w:rPr>
        <w:t>upaya</w:t>
      </w:r>
      <w:proofErr w:type="spellEnd"/>
      <w:r w:rsidRPr="000316BF">
        <w:rPr>
          <w:sz w:val="22"/>
          <w:szCs w:val="22"/>
        </w:rPr>
        <w:t xml:space="preserve"> </w:t>
      </w:r>
      <w:proofErr w:type="spellStart"/>
      <w:r w:rsidRPr="000316BF">
        <w:rPr>
          <w:sz w:val="22"/>
          <w:szCs w:val="22"/>
        </w:rPr>
        <w:t>perlindungan</w:t>
      </w:r>
      <w:proofErr w:type="spellEnd"/>
      <w:r w:rsidRPr="000316BF">
        <w:rPr>
          <w:sz w:val="22"/>
          <w:szCs w:val="22"/>
        </w:rPr>
        <w:t xml:space="preserve"> </w:t>
      </w:r>
      <w:proofErr w:type="spellStart"/>
      <w:r w:rsidRPr="000316BF">
        <w:rPr>
          <w:sz w:val="22"/>
          <w:szCs w:val="22"/>
        </w:rPr>
        <w:t>terhadap</w:t>
      </w:r>
      <w:proofErr w:type="spellEnd"/>
      <w:r w:rsidRPr="000316BF">
        <w:rPr>
          <w:sz w:val="22"/>
          <w:szCs w:val="22"/>
        </w:rPr>
        <w:t xml:space="preserve"> </w:t>
      </w:r>
      <w:proofErr w:type="spellStart"/>
      <w:r w:rsidRPr="000316BF">
        <w:rPr>
          <w:sz w:val="22"/>
          <w:szCs w:val="22"/>
        </w:rPr>
        <w:t>tubuh</w:t>
      </w:r>
      <w:proofErr w:type="spellEnd"/>
      <w:r w:rsidRPr="000316BF">
        <w:rPr>
          <w:sz w:val="22"/>
          <w:szCs w:val="22"/>
        </w:rPr>
        <w:t xml:space="preserve">, </w:t>
      </w:r>
      <w:proofErr w:type="spellStart"/>
      <w:r w:rsidRPr="000316BF">
        <w:rPr>
          <w:sz w:val="22"/>
          <w:szCs w:val="22"/>
        </w:rPr>
        <w:t>bertujuan</w:t>
      </w:r>
      <w:proofErr w:type="spellEnd"/>
      <w:r w:rsidRPr="000316BF">
        <w:rPr>
          <w:sz w:val="22"/>
          <w:szCs w:val="22"/>
        </w:rPr>
        <w:t xml:space="preserve"> </w:t>
      </w:r>
      <w:proofErr w:type="spellStart"/>
      <w:r w:rsidRPr="000316BF">
        <w:rPr>
          <w:sz w:val="22"/>
          <w:szCs w:val="22"/>
        </w:rPr>
        <w:t>untuk</w:t>
      </w:r>
      <w:proofErr w:type="spellEnd"/>
      <w:r w:rsidRPr="000316BF">
        <w:rPr>
          <w:sz w:val="22"/>
          <w:szCs w:val="22"/>
        </w:rPr>
        <w:t xml:space="preserve"> </w:t>
      </w:r>
      <w:proofErr w:type="spellStart"/>
      <w:r w:rsidRPr="000316BF">
        <w:rPr>
          <w:sz w:val="22"/>
          <w:szCs w:val="22"/>
        </w:rPr>
        <w:t>menghancurkan</w:t>
      </w:r>
      <w:proofErr w:type="spellEnd"/>
      <w:r w:rsidRPr="000316BF">
        <w:rPr>
          <w:sz w:val="22"/>
          <w:szCs w:val="22"/>
        </w:rPr>
        <w:t xml:space="preserve"> dan </w:t>
      </w:r>
      <w:proofErr w:type="spellStart"/>
      <w:r w:rsidRPr="000316BF">
        <w:rPr>
          <w:sz w:val="22"/>
          <w:szCs w:val="22"/>
        </w:rPr>
        <w:t>mengurangi</w:t>
      </w:r>
      <w:proofErr w:type="spellEnd"/>
      <w:r w:rsidRPr="000316BF">
        <w:rPr>
          <w:sz w:val="22"/>
          <w:szCs w:val="22"/>
        </w:rPr>
        <w:t xml:space="preserve"> </w:t>
      </w:r>
      <w:proofErr w:type="spellStart"/>
      <w:r w:rsidRPr="000316BF">
        <w:rPr>
          <w:sz w:val="22"/>
          <w:szCs w:val="22"/>
        </w:rPr>
        <w:t>jaringan</w:t>
      </w:r>
      <w:proofErr w:type="spellEnd"/>
      <w:r w:rsidRPr="000316BF">
        <w:rPr>
          <w:sz w:val="22"/>
          <w:szCs w:val="22"/>
        </w:rPr>
        <w:t xml:space="preserve"> yang </w:t>
      </w:r>
      <w:proofErr w:type="spellStart"/>
      <w:r w:rsidRPr="000316BF">
        <w:rPr>
          <w:sz w:val="22"/>
          <w:szCs w:val="22"/>
        </w:rPr>
        <w:t>cedera</w:t>
      </w:r>
      <w:proofErr w:type="spellEnd"/>
      <w:r w:rsidRPr="000316BF">
        <w:rPr>
          <w:sz w:val="22"/>
          <w:szCs w:val="22"/>
        </w:rPr>
        <w:t xml:space="preserve">. </w:t>
      </w:r>
      <w:proofErr w:type="spellStart"/>
      <w:r w:rsidRPr="000316BF">
        <w:rPr>
          <w:sz w:val="22"/>
          <w:szCs w:val="22"/>
        </w:rPr>
        <w:t>Aktivitas</w:t>
      </w:r>
      <w:proofErr w:type="spellEnd"/>
      <w:r w:rsidRPr="000316BF">
        <w:rPr>
          <w:sz w:val="22"/>
          <w:szCs w:val="22"/>
        </w:rPr>
        <w:t xml:space="preserve"> </w:t>
      </w:r>
      <w:proofErr w:type="spellStart"/>
      <w:r w:rsidRPr="000316BF">
        <w:rPr>
          <w:sz w:val="22"/>
          <w:szCs w:val="22"/>
        </w:rPr>
        <w:t>sel</w:t>
      </w:r>
      <w:proofErr w:type="spellEnd"/>
      <w:r w:rsidRPr="000316BF">
        <w:rPr>
          <w:sz w:val="22"/>
          <w:szCs w:val="22"/>
        </w:rPr>
        <w:t xml:space="preserve"> </w:t>
      </w:r>
      <w:proofErr w:type="spellStart"/>
      <w:r w:rsidRPr="000316BF">
        <w:rPr>
          <w:sz w:val="22"/>
          <w:szCs w:val="22"/>
        </w:rPr>
        <w:t>inflamasi</w:t>
      </w:r>
      <w:proofErr w:type="spellEnd"/>
      <w:r>
        <w:rPr>
          <w:sz w:val="22"/>
          <w:szCs w:val="22"/>
        </w:rPr>
        <w:t xml:space="preserve"> </w:t>
      </w:r>
      <w:proofErr w:type="spellStart"/>
      <w:r w:rsidRPr="000316BF">
        <w:rPr>
          <w:sz w:val="22"/>
          <w:szCs w:val="22"/>
        </w:rPr>
        <w:t>menyebabkan</w:t>
      </w:r>
      <w:proofErr w:type="spellEnd"/>
      <w:r w:rsidRPr="000316BF">
        <w:rPr>
          <w:sz w:val="22"/>
          <w:szCs w:val="22"/>
        </w:rPr>
        <w:t xml:space="preserve"> </w:t>
      </w:r>
      <w:proofErr w:type="spellStart"/>
      <w:r w:rsidRPr="000316BF">
        <w:rPr>
          <w:sz w:val="22"/>
          <w:szCs w:val="22"/>
        </w:rPr>
        <w:t>timbulnya</w:t>
      </w:r>
      <w:proofErr w:type="spellEnd"/>
      <w:r w:rsidRPr="000316BF">
        <w:rPr>
          <w:sz w:val="22"/>
          <w:szCs w:val="22"/>
        </w:rPr>
        <w:t xml:space="preserve"> </w:t>
      </w:r>
      <w:proofErr w:type="spellStart"/>
      <w:r w:rsidRPr="000316BF">
        <w:rPr>
          <w:sz w:val="22"/>
          <w:szCs w:val="22"/>
        </w:rPr>
        <w:t>tanda</w:t>
      </w:r>
      <w:proofErr w:type="spellEnd"/>
      <w:r w:rsidRPr="000316BF">
        <w:rPr>
          <w:sz w:val="22"/>
          <w:szCs w:val="22"/>
        </w:rPr>
        <w:t xml:space="preserve"> </w:t>
      </w:r>
      <w:proofErr w:type="spellStart"/>
      <w:r w:rsidRPr="000316BF">
        <w:rPr>
          <w:sz w:val="22"/>
          <w:szCs w:val="22"/>
        </w:rPr>
        <w:t>inflamasi</w:t>
      </w:r>
      <w:proofErr w:type="spellEnd"/>
      <w:r w:rsidRPr="000316BF">
        <w:rPr>
          <w:sz w:val="22"/>
          <w:szCs w:val="22"/>
        </w:rPr>
        <w:t xml:space="preserve"> </w:t>
      </w:r>
      <w:proofErr w:type="spellStart"/>
      <w:r w:rsidRPr="000316BF">
        <w:rPr>
          <w:sz w:val="22"/>
          <w:szCs w:val="22"/>
        </w:rPr>
        <w:t>seperti</w:t>
      </w:r>
      <w:proofErr w:type="spellEnd"/>
      <w:r w:rsidRPr="000316BF">
        <w:rPr>
          <w:sz w:val="22"/>
          <w:szCs w:val="22"/>
        </w:rPr>
        <w:t xml:space="preserve"> </w:t>
      </w:r>
      <w:proofErr w:type="spellStart"/>
      <w:r w:rsidRPr="000316BF">
        <w:rPr>
          <w:sz w:val="22"/>
          <w:szCs w:val="22"/>
        </w:rPr>
        <w:t>eritema</w:t>
      </w:r>
      <w:proofErr w:type="spellEnd"/>
      <w:r w:rsidRPr="000316BF">
        <w:rPr>
          <w:sz w:val="22"/>
          <w:szCs w:val="22"/>
        </w:rPr>
        <w:t xml:space="preserve"> (</w:t>
      </w:r>
      <w:proofErr w:type="spellStart"/>
      <w:r w:rsidRPr="000316BF">
        <w:rPr>
          <w:sz w:val="22"/>
          <w:szCs w:val="22"/>
        </w:rPr>
        <w:t>kemerahan</w:t>
      </w:r>
      <w:proofErr w:type="spellEnd"/>
      <w:r w:rsidRPr="000316BF">
        <w:rPr>
          <w:sz w:val="22"/>
          <w:szCs w:val="22"/>
        </w:rPr>
        <w:t xml:space="preserve">), </w:t>
      </w:r>
      <w:proofErr w:type="spellStart"/>
      <w:r w:rsidRPr="000316BF">
        <w:rPr>
          <w:sz w:val="22"/>
          <w:szCs w:val="22"/>
        </w:rPr>
        <w:t>edema</w:t>
      </w:r>
      <w:proofErr w:type="spellEnd"/>
      <w:r w:rsidRPr="000316BF">
        <w:rPr>
          <w:sz w:val="22"/>
          <w:szCs w:val="22"/>
        </w:rPr>
        <w:t xml:space="preserve"> (</w:t>
      </w:r>
      <w:proofErr w:type="spellStart"/>
      <w:r w:rsidRPr="000316BF">
        <w:rPr>
          <w:sz w:val="22"/>
          <w:szCs w:val="22"/>
        </w:rPr>
        <w:t>pembengkakan</w:t>
      </w:r>
      <w:proofErr w:type="spellEnd"/>
      <w:r w:rsidRPr="000316BF">
        <w:rPr>
          <w:sz w:val="22"/>
          <w:szCs w:val="22"/>
        </w:rPr>
        <w:t xml:space="preserve">), </w:t>
      </w:r>
      <w:proofErr w:type="spellStart"/>
      <w:r w:rsidRPr="000316BF">
        <w:rPr>
          <w:sz w:val="22"/>
          <w:szCs w:val="22"/>
        </w:rPr>
        <w:t>panas</w:t>
      </w:r>
      <w:proofErr w:type="spellEnd"/>
      <w:r w:rsidRPr="000316BF">
        <w:rPr>
          <w:sz w:val="22"/>
          <w:szCs w:val="22"/>
        </w:rPr>
        <w:t xml:space="preserve">, </w:t>
      </w:r>
      <w:proofErr w:type="spellStart"/>
      <w:r w:rsidRPr="000316BF">
        <w:rPr>
          <w:sz w:val="22"/>
          <w:szCs w:val="22"/>
        </w:rPr>
        <w:t>nyeri</w:t>
      </w:r>
      <w:proofErr w:type="spellEnd"/>
      <w:r w:rsidRPr="000316BF">
        <w:rPr>
          <w:sz w:val="22"/>
          <w:szCs w:val="22"/>
        </w:rPr>
        <w:t xml:space="preserve">, dan </w:t>
      </w:r>
      <w:proofErr w:type="spellStart"/>
      <w:r w:rsidRPr="000316BF">
        <w:rPr>
          <w:sz w:val="22"/>
          <w:szCs w:val="22"/>
        </w:rPr>
        <w:t>hilangnya</w:t>
      </w:r>
      <w:proofErr w:type="spellEnd"/>
      <w:r w:rsidRPr="000316BF">
        <w:rPr>
          <w:sz w:val="22"/>
          <w:szCs w:val="22"/>
        </w:rPr>
        <w:t xml:space="preserve"> </w:t>
      </w:r>
      <w:proofErr w:type="spellStart"/>
      <w:r w:rsidRPr="000316BF">
        <w:rPr>
          <w:sz w:val="22"/>
          <w:szCs w:val="22"/>
        </w:rPr>
        <w:t>fungsi</w:t>
      </w:r>
      <w:proofErr w:type="spellEnd"/>
      <w:r w:rsidRPr="000316BF">
        <w:rPr>
          <w:sz w:val="22"/>
          <w:szCs w:val="22"/>
        </w:rPr>
        <w:t xml:space="preserve"> (Putri </w:t>
      </w:r>
      <w:proofErr w:type="spellStart"/>
      <w:r w:rsidRPr="000316BF">
        <w:rPr>
          <w:sz w:val="22"/>
          <w:szCs w:val="22"/>
        </w:rPr>
        <w:t>dkk</w:t>
      </w:r>
      <w:proofErr w:type="spellEnd"/>
      <w:r w:rsidRPr="000316BF">
        <w:rPr>
          <w:sz w:val="22"/>
          <w:szCs w:val="22"/>
        </w:rPr>
        <w:t>., 2021).</w:t>
      </w:r>
      <w:r>
        <w:rPr>
          <w:sz w:val="22"/>
          <w:szCs w:val="22"/>
        </w:rPr>
        <w:t xml:space="preserve"> </w:t>
      </w:r>
    </w:p>
    <w:p w14:paraId="16ECB8E9" w14:textId="3D0DC43D" w:rsidR="000316BF" w:rsidRDefault="000316BF" w:rsidP="000316BF">
      <w:pPr>
        <w:spacing w:line="360" w:lineRule="auto"/>
        <w:ind w:firstLine="284"/>
        <w:jc w:val="both"/>
        <w:rPr>
          <w:sz w:val="22"/>
          <w:szCs w:val="22"/>
        </w:rPr>
      </w:pPr>
      <w:r w:rsidRPr="002F53D1">
        <w:rPr>
          <w:i/>
          <w:iCs/>
          <w:sz w:val="22"/>
          <w:szCs w:val="22"/>
        </w:rPr>
        <w:t>Spray gel</w:t>
      </w:r>
      <w:r w:rsidRPr="000316BF">
        <w:rPr>
          <w:sz w:val="22"/>
          <w:szCs w:val="22"/>
        </w:rPr>
        <w:t xml:space="preserve"> </w:t>
      </w:r>
      <w:proofErr w:type="spellStart"/>
      <w:r w:rsidRPr="000316BF">
        <w:rPr>
          <w:sz w:val="22"/>
          <w:szCs w:val="22"/>
        </w:rPr>
        <w:t>merupakan</w:t>
      </w:r>
      <w:proofErr w:type="spellEnd"/>
      <w:r w:rsidRPr="000316BF">
        <w:rPr>
          <w:sz w:val="22"/>
          <w:szCs w:val="22"/>
        </w:rPr>
        <w:t xml:space="preserve"> </w:t>
      </w:r>
      <w:proofErr w:type="spellStart"/>
      <w:r w:rsidRPr="000316BF">
        <w:rPr>
          <w:sz w:val="22"/>
          <w:szCs w:val="22"/>
        </w:rPr>
        <w:t>sediaan</w:t>
      </w:r>
      <w:proofErr w:type="spellEnd"/>
      <w:r w:rsidRPr="000316BF">
        <w:rPr>
          <w:sz w:val="22"/>
          <w:szCs w:val="22"/>
        </w:rPr>
        <w:t xml:space="preserve"> yang </w:t>
      </w:r>
      <w:proofErr w:type="spellStart"/>
      <w:r w:rsidRPr="000316BF">
        <w:rPr>
          <w:sz w:val="22"/>
          <w:szCs w:val="22"/>
        </w:rPr>
        <w:t>terdiri</w:t>
      </w:r>
      <w:proofErr w:type="spellEnd"/>
      <w:r w:rsidRPr="000316BF">
        <w:rPr>
          <w:sz w:val="22"/>
          <w:szCs w:val="22"/>
        </w:rPr>
        <w:t xml:space="preserve"> </w:t>
      </w:r>
      <w:proofErr w:type="spellStart"/>
      <w:r w:rsidRPr="000316BF">
        <w:rPr>
          <w:sz w:val="22"/>
          <w:szCs w:val="22"/>
        </w:rPr>
        <w:t>dari</w:t>
      </w:r>
      <w:proofErr w:type="spellEnd"/>
      <w:r w:rsidRPr="000316BF">
        <w:rPr>
          <w:sz w:val="22"/>
          <w:szCs w:val="22"/>
        </w:rPr>
        <w:t xml:space="preserve"> </w:t>
      </w:r>
      <w:proofErr w:type="spellStart"/>
      <w:r w:rsidRPr="000316BF">
        <w:rPr>
          <w:sz w:val="22"/>
          <w:szCs w:val="22"/>
        </w:rPr>
        <w:t>fase</w:t>
      </w:r>
      <w:proofErr w:type="spellEnd"/>
      <w:r w:rsidRPr="000316BF">
        <w:rPr>
          <w:sz w:val="22"/>
          <w:szCs w:val="22"/>
        </w:rPr>
        <w:t xml:space="preserve"> air </w:t>
      </w:r>
      <w:proofErr w:type="spellStart"/>
      <w:r w:rsidRPr="000316BF">
        <w:rPr>
          <w:sz w:val="22"/>
          <w:szCs w:val="22"/>
        </w:rPr>
        <w:t>setidaknya</w:t>
      </w:r>
      <w:proofErr w:type="spellEnd"/>
      <w:r w:rsidRPr="000316BF">
        <w:rPr>
          <w:sz w:val="22"/>
          <w:szCs w:val="22"/>
        </w:rPr>
        <w:t xml:space="preserve"> 10% </w:t>
      </w:r>
      <w:proofErr w:type="spellStart"/>
      <w:r w:rsidRPr="000316BF">
        <w:rPr>
          <w:sz w:val="22"/>
          <w:szCs w:val="22"/>
        </w:rPr>
        <w:t>sampai</w:t>
      </w:r>
      <w:proofErr w:type="spellEnd"/>
      <w:r w:rsidRPr="000316BF">
        <w:rPr>
          <w:sz w:val="22"/>
          <w:szCs w:val="22"/>
        </w:rPr>
        <w:t xml:space="preserve"> 90%. </w:t>
      </w:r>
      <w:proofErr w:type="spellStart"/>
      <w:r w:rsidRPr="000316BF">
        <w:rPr>
          <w:sz w:val="22"/>
          <w:szCs w:val="22"/>
        </w:rPr>
        <w:t>Formulasi</w:t>
      </w:r>
      <w:proofErr w:type="spellEnd"/>
      <w:r w:rsidRPr="002F53D1">
        <w:rPr>
          <w:i/>
          <w:iCs/>
          <w:sz w:val="22"/>
          <w:szCs w:val="22"/>
        </w:rPr>
        <w:t xml:space="preserve"> spray gel</w:t>
      </w:r>
      <w:r w:rsidRPr="000316BF">
        <w:rPr>
          <w:sz w:val="22"/>
          <w:szCs w:val="22"/>
        </w:rPr>
        <w:t xml:space="preserve"> </w:t>
      </w:r>
      <w:proofErr w:type="spellStart"/>
      <w:r w:rsidRPr="000316BF">
        <w:rPr>
          <w:sz w:val="22"/>
          <w:szCs w:val="22"/>
        </w:rPr>
        <w:t>memiliki</w:t>
      </w:r>
      <w:proofErr w:type="spellEnd"/>
      <w:r w:rsidRPr="000316BF">
        <w:rPr>
          <w:sz w:val="22"/>
          <w:szCs w:val="22"/>
        </w:rPr>
        <w:t xml:space="preserve"> </w:t>
      </w:r>
      <w:proofErr w:type="spellStart"/>
      <w:r w:rsidRPr="000316BF">
        <w:rPr>
          <w:sz w:val="22"/>
          <w:szCs w:val="22"/>
        </w:rPr>
        <w:t>keunggulan</w:t>
      </w:r>
      <w:proofErr w:type="spellEnd"/>
      <w:r w:rsidRPr="000316BF">
        <w:rPr>
          <w:sz w:val="22"/>
          <w:szCs w:val="22"/>
        </w:rPr>
        <w:t xml:space="preserve"> </w:t>
      </w:r>
      <w:proofErr w:type="spellStart"/>
      <w:r w:rsidRPr="000316BF">
        <w:rPr>
          <w:sz w:val="22"/>
          <w:szCs w:val="22"/>
        </w:rPr>
        <w:t>dibanding</w:t>
      </w:r>
      <w:proofErr w:type="spellEnd"/>
      <w:r w:rsidRPr="000316BF">
        <w:rPr>
          <w:sz w:val="22"/>
          <w:szCs w:val="22"/>
        </w:rPr>
        <w:t xml:space="preserve"> </w:t>
      </w:r>
      <w:proofErr w:type="spellStart"/>
      <w:r w:rsidRPr="000316BF">
        <w:rPr>
          <w:sz w:val="22"/>
          <w:szCs w:val="22"/>
        </w:rPr>
        <w:t>formulasi</w:t>
      </w:r>
      <w:proofErr w:type="spellEnd"/>
      <w:r w:rsidRPr="000316BF">
        <w:rPr>
          <w:sz w:val="22"/>
          <w:szCs w:val="22"/>
        </w:rPr>
        <w:t xml:space="preserve"> </w:t>
      </w:r>
      <w:proofErr w:type="spellStart"/>
      <w:r w:rsidRPr="000316BF">
        <w:rPr>
          <w:sz w:val="22"/>
          <w:szCs w:val="22"/>
        </w:rPr>
        <w:t>topikal</w:t>
      </w:r>
      <w:proofErr w:type="spellEnd"/>
      <w:r w:rsidRPr="000316BF">
        <w:rPr>
          <w:sz w:val="22"/>
          <w:szCs w:val="22"/>
        </w:rPr>
        <w:t xml:space="preserve"> </w:t>
      </w:r>
      <w:proofErr w:type="spellStart"/>
      <w:r w:rsidRPr="000316BF">
        <w:rPr>
          <w:sz w:val="22"/>
          <w:szCs w:val="22"/>
        </w:rPr>
        <w:t>lainnya</w:t>
      </w:r>
      <w:proofErr w:type="spellEnd"/>
      <w:r w:rsidRPr="000316BF">
        <w:rPr>
          <w:sz w:val="22"/>
          <w:szCs w:val="22"/>
        </w:rPr>
        <w:t xml:space="preserve"> </w:t>
      </w:r>
      <w:proofErr w:type="spellStart"/>
      <w:r w:rsidRPr="000316BF">
        <w:rPr>
          <w:sz w:val="22"/>
          <w:szCs w:val="22"/>
        </w:rPr>
        <w:t>yaitu</w:t>
      </w:r>
      <w:proofErr w:type="spellEnd"/>
      <w:r w:rsidRPr="000316BF">
        <w:rPr>
          <w:sz w:val="22"/>
          <w:szCs w:val="22"/>
        </w:rPr>
        <w:t xml:space="preserve"> </w:t>
      </w:r>
      <w:proofErr w:type="spellStart"/>
      <w:r w:rsidRPr="000316BF">
        <w:rPr>
          <w:sz w:val="22"/>
          <w:szCs w:val="22"/>
        </w:rPr>
        <w:t>lebih</w:t>
      </w:r>
      <w:proofErr w:type="spellEnd"/>
      <w:r w:rsidRPr="000316BF">
        <w:rPr>
          <w:sz w:val="22"/>
          <w:szCs w:val="22"/>
        </w:rPr>
        <w:t xml:space="preserve"> </w:t>
      </w:r>
      <w:proofErr w:type="spellStart"/>
      <w:r w:rsidRPr="000316BF">
        <w:rPr>
          <w:sz w:val="22"/>
          <w:szCs w:val="22"/>
        </w:rPr>
        <w:t>aman</w:t>
      </w:r>
      <w:proofErr w:type="spellEnd"/>
      <w:r w:rsidRPr="000316BF">
        <w:rPr>
          <w:sz w:val="22"/>
          <w:szCs w:val="22"/>
        </w:rPr>
        <w:t xml:space="preserve"> </w:t>
      </w:r>
      <w:proofErr w:type="spellStart"/>
      <w:r w:rsidRPr="000316BF">
        <w:rPr>
          <w:sz w:val="22"/>
          <w:szCs w:val="22"/>
        </w:rPr>
        <w:t>digunakan</w:t>
      </w:r>
      <w:proofErr w:type="spellEnd"/>
      <w:r w:rsidRPr="000316BF">
        <w:rPr>
          <w:sz w:val="22"/>
          <w:szCs w:val="22"/>
        </w:rPr>
        <w:t xml:space="preserve"> dan </w:t>
      </w:r>
      <w:proofErr w:type="spellStart"/>
      <w:r w:rsidRPr="000316BF">
        <w:rPr>
          <w:sz w:val="22"/>
          <w:szCs w:val="22"/>
        </w:rPr>
        <w:t>lebih</w:t>
      </w:r>
      <w:proofErr w:type="spellEnd"/>
      <w:r w:rsidRPr="000316BF">
        <w:rPr>
          <w:sz w:val="22"/>
          <w:szCs w:val="22"/>
        </w:rPr>
        <w:t xml:space="preserve"> </w:t>
      </w:r>
      <w:proofErr w:type="spellStart"/>
      <w:r w:rsidRPr="000316BF">
        <w:rPr>
          <w:sz w:val="22"/>
          <w:szCs w:val="22"/>
        </w:rPr>
        <w:t>mudah</w:t>
      </w:r>
      <w:proofErr w:type="spellEnd"/>
      <w:r w:rsidRPr="000316BF">
        <w:rPr>
          <w:sz w:val="22"/>
          <w:szCs w:val="22"/>
        </w:rPr>
        <w:t xml:space="preserve"> </w:t>
      </w:r>
      <w:proofErr w:type="spellStart"/>
      <w:r w:rsidRPr="000316BF">
        <w:rPr>
          <w:sz w:val="22"/>
          <w:szCs w:val="22"/>
        </w:rPr>
        <w:t>dicuci</w:t>
      </w:r>
      <w:proofErr w:type="spellEnd"/>
      <w:r w:rsidRPr="000316BF">
        <w:rPr>
          <w:sz w:val="22"/>
          <w:szCs w:val="22"/>
        </w:rPr>
        <w:t xml:space="preserve"> </w:t>
      </w:r>
      <w:proofErr w:type="spellStart"/>
      <w:r w:rsidRPr="000316BF">
        <w:rPr>
          <w:sz w:val="22"/>
          <w:szCs w:val="22"/>
        </w:rPr>
        <w:t>serta</w:t>
      </w:r>
      <w:proofErr w:type="spellEnd"/>
      <w:r w:rsidRPr="000316BF">
        <w:rPr>
          <w:sz w:val="22"/>
          <w:szCs w:val="22"/>
        </w:rPr>
        <w:t xml:space="preserve"> </w:t>
      </w:r>
      <w:proofErr w:type="spellStart"/>
      <w:r w:rsidRPr="000316BF">
        <w:rPr>
          <w:sz w:val="22"/>
          <w:szCs w:val="22"/>
        </w:rPr>
        <w:t>mudah</w:t>
      </w:r>
      <w:proofErr w:type="spellEnd"/>
      <w:r w:rsidRPr="000316BF">
        <w:rPr>
          <w:sz w:val="22"/>
          <w:szCs w:val="22"/>
        </w:rPr>
        <w:t xml:space="preserve"> </w:t>
      </w:r>
      <w:proofErr w:type="spellStart"/>
      <w:r w:rsidRPr="000316BF">
        <w:rPr>
          <w:sz w:val="22"/>
          <w:szCs w:val="22"/>
        </w:rPr>
        <w:t>kering</w:t>
      </w:r>
      <w:proofErr w:type="spellEnd"/>
      <w:r w:rsidRPr="000316BF">
        <w:rPr>
          <w:sz w:val="22"/>
          <w:szCs w:val="22"/>
        </w:rPr>
        <w:t xml:space="preserve"> dan </w:t>
      </w:r>
      <w:proofErr w:type="spellStart"/>
      <w:r w:rsidRPr="000316BF">
        <w:rPr>
          <w:sz w:val="22"/>
          <w:szCs w:val="22"/>
        </w:rPr>
        <w:t>tidak</w:t>
      </w:r>
      <w:proofErr w:type="spellEnd"/>
      <w:r w:rsidRPr="000316BF">
        <w:rPr>
          <w:sz w:val="22"/>
          <w:szCs w:val="22"/>
        </w:rPr>
        <w:t xml:space="preserve"> </w:t>
      </w:r>
      <w:proofErr w:type="spellStart"/>
      <w:r w:rsidRPr="000316BF">
        <w:rPr>
          <w:sz w:val="22"/>
          <w:szCs w:val="22"/>
        </w:rPr>
        <w:t>lengket</w:t>
      </w:r>
      <w:proofErr w:type="spellEnd"/>
      <w:r w:rsidRPr="000316BF">
        <w:rPr>
          <w:sz w:val="22"/>
          <w:szCs w:val="22"/>
        </w:rPr>
        <w:t xml:space="preserve"> di </w:t>
      </w:r>
      <w:proofErr w:type="spellStart"/>
      <w:r w:rsidRPr="000316BF">
        <w:rPr>
          <w:sz w:val="22"/>
          <w:szCs w:val="22"/>
        </w:rPr>
        <w:t>kulit</w:t>
      </w:r>
      <w:proofErr w:type="spellEnd"/>
      <w:r w:rsidRPr="000316BF">
        <w:rPr>
          <w:sz w:val="22"/>
          <w:szCs w:val="22"/>
        </w:rPr>
        <w:t xml:space="preserve"> </w:t>
      </w:r>
      <w:proofErr w:type="spellStart"/>
      <w:r w:rsidRPr="000316BF">
        <w:rPr>
          <w:sz w:val="22"/>
          <w:szCs w:val="22"/>
        </w:rPr>
        <w:t>saat</w:t>
      </w:r>
      <w:proofErr w:type="spellEnd"/>
      <w:r w:rsidRPr="000316BF">
        <w:rPr>
          <w:sz w:val="22"/>
          <w:szCs w:val="22"/>
        </w:rPr>
        <w:t xml:space="preserve"> </w:t>
      </w:r>
      <w:proofErr w:type="spellStart"/>
      <w:r w:rsidRPr="000316BF">
        <w:rPr>
          <w:sz w:val="22"/>
          <w:szCs w:val="22"/>
        </w:rPr>
        <w:t>digunakan</w:t>
      </w:r>
      <w:proofErr w:type="spellEnd"/>
      <w:r w:rsidR="00782C17">
        <w:rPr>
          <w:sz w:val="22"/>
          <w:szCs w:val="22"/>
        </w:rPr>
        <w:t xml:space="preserve"> </w:t>
      </w:r>
      <w:r w:rsidR="00782C17">
        <w:rPr>
          <w:sz w:val="22"/>
          <w:szCs w:val="22"/>
        </w:rPr>
        <w:fldChar w:fldCharType="begin"/>
      </w:r>
      <w:r w:rsidR="00D27F0A">
        <w:rPr>
          <w:sz w:val="22"/>
          <w:szCs w:val="22"/>
        </w:rPr>
        <w:instrText xml:space="preserve"> ADDIN ZOTERO_ITEM CSL_CITATION {"citationID":"1urNcPCa","properties":{"formattedCitation":"(Septiannisa, 2020)","plainCitation":"(Septiannisa, 2020)","noteIndex":0},"citationItems":[{"id":288,"uris":["http://zotero.org/users/local/9RJ60yIF/items/TR2PDT4J"],"itemData":{"id":288,"type":"article-journal","source":"Zotero","title":"Pembuatan Dan Penentuan Nilai Spf (Sun Protecting Factor) Sediaan Krim Tabir Surya Dari Limbah Sisik Ikan Bandeng (Chanos chanos)","author":[{"family":"Septiannisa","given":""}],"issued":{"date-parts":[["2020"]]}}}],"schema":"https://github.com/citation-style-language/schema/raw/master/csl-citation.json"} </w:instrText>
      </w:r>
      <w:r w:rsidR="00782C17">
        <w:rPr>
          <w:sz w:val="22"/>
          <w:szCs w:val="22"/>
        </w:rPr>
        <w:fldChar w:fldCharType="separate"/>
      </w:r>
      <w:r w:rsidR="00782C17" w:rsidRPr="00782C17">
        <w:rPr>
          <w:rFonts w:cs="Times New Roman"/>
          <w:sz w:val="22"/>
        </w:rPr>
        <w:t>(</w:t>
      </w:r>
      <w:proofErr w:type="spellStart"/>
      <w:r w:rsidR="00782C17" w:rsidRPr="00782C17">
        <w:rPr>
          <w:rFonts w:cs="Times New Roman"/>
          <w:sz w:val="22"/>
        </w:rPr>
        <w:t>Septiannisa</w:t>
      </w:r>
      <w:proofErr w:type="spellEnd"/>
      <w:r w:rsidR="00782C17" w:rsidRPr="00782C17">
        <w:rPr>
          <w:rFonts w:cs="Times New Roman"/>
          <w:sz w:val="22"/>
        </w:rPr>
        <w:t>, 2020)</w:t>
      </w:r>
      <w:r w:rsidR="00782C17">
        <w:rPr>
          <w:sz w:val="22"/>
          <w:szCs w:val="22"/>
        </w:rPr>
        <w:fldChar w:fldCharType="end"/>
      </w:r>
      <w:r w:rsidRPr="000316BF">
        <w:rPr>
          <w:sz w:val="22"/>
          <w:szCs w:val="22"/>
        </w:rPr>
        <w:t xml:space="preserve">. </w:t>
      </w:r>
      <w:proofErr w:type="spellStart"/>
      <w:r w:rsidRPr="000316BF">
        <w:rPr>
          <w:sz w:val="22"/>
          <w:szCs w:val="22"/>
        </w:rPr>
        <w:t>Sediaan</w:t>
      </w:r>
      <w:proofErr w:type="spellEnd"/>
      <w:r w:rsidRPr="000316BF">
        <w:rPr>
          <w:sz w:val="22"/>
          <w:szCs w:val="22"/>
        </w:rPr>
        <w:t xml:space="preserve"> </w:t>
      </w:r>
      <w:r w:rsidRPr="002F53D1">
        <w:rPr>
          <w:i/>
          <w:iCs/>
          <w:sz w:val="22"/>
          <w:szCs w:val="22"/>
        </w:rPr>
        <w:t>spray gel</w:t>
      </w:r>
      <w:r w:rsidRPr="000316BF">
        <w:rPr>
          <w:sz w:val="22"/>
          <w:szCs w:val="22"/>
        </w:rPr>
        <w:t xml:space="preserve"> </w:t>
      </w:r>
      <w:proofErr w:type="spellStart"/>
      <w:r w:rsidRPr="000316BF">
        <w:rPr>
          <w:sz w:val="22"/>
          <w:szCs w:val="22"/>
        </w:rPr>
        <w:t>ini</w:t>
      </w:r>
      <w:proofErr w:type="spellEnd"/>
      <w:r w:rsidRPr="000316BF">
        <w:rPr>
          <w:sz w:val="22"/>
          <w:szCs w:val="22"/>
        </w:rPr>
        <w:t xml:space="preserve"> </w:t>
      </w:r>
      <w:proofErr w:type="spellStart"/>
      <w:r w:rsidRPr="000316BF">
        <w:rPr>
          <w:sz w:val="22"/>
          <w:szCs w:val="22"/>
        </w:rPr>
        <w:t>lebih</w:t>
      </w:r>
      <w:proofErr w:type="spellEnd"/>
      <w:r w:rsidRPr="000316BF">
        <w:rPr>
          <w:sz w:val="22"/>
          <w:szCs w:val="22"/>
        </w:rPr>
        <w:t xml:space="preserve"> </w:t>
      </w:r>
      <w:proofErr w:type="spellStart"/>
      <w:r w:rsidRPr="000316BF">
        <w:rPr>
          <w:sz w:val="22"/>
          <w:szCs w:val="22"/>
        </w:rPr>
        <w:t>praktis</w:t>
      </w:r>
      <w:proofErr w:type="spellEnd"/>
      <w:r w:rsidRPr="000316BF">
        <w:rPr>
          <w:sz w:val="22"/>
          <w:szCs w:val="22"/>
        </w:rPr>
        <w:t xml:space="preserve"> </w:t>
      </w:r>
      <w:proofErr w:type="spellStart"/>
      <w:r w:rsidRPr="000316BF">
        <w:rPr>
          <w:sz w:val="22"/>
          <w:szCs w:val="22"/>
        </w:rPr>
        <w:t>penggunaannya</w:t>
      </w:r>
      <w:proofErr w:type="spellEnd"/>
      <w:r w:rsidRPr="000316BF">
        <w:rPr>
          <w:sz w:val="22"/>
          <w:szCs w:val="22"/>
        </w:rPr>
        <w:t xml:space="preserve"> dan juga </w:t>
      </w:r>
      <w:proofErr w:type="spellStart"/>
      <w:r w:rsidRPr="000316BF">
        <w:rPr>
          <w:sz w:val="22"/>
          <w:szCs w:val="22"/>
        </w:rPr>
        <w:t>lebih</w:t>
      </w:r>
      <w:proofErr w:type="spellEnd"/>
      <w:r w:rsidRPr="000316BF">
        <w:rPr>
          <w:sz w:val="22"/>
          <w:szCs w:val="22"/>
        </w:rPr>
        <w:t xml:space="preserve"> </w:t>
      </w:r>
      <w:proofErr w:type="spellStart"/>
      <w:r w:rsidRPr="000316BF">
        <w:rPr>
          <w:sz w:val="22"/>
          <w:szCs w:val="22"/>
        </w:rPr>
        <w:t>aman</w:t>
      </w:r>
      <w:proofErr w:type="spellEnd"/>
      <w:r w:rsidRPr="000316BF">
        <w:rPr>
          <w:sz w:val="22"/>
          <w:szCs w:val="22"/>
        </w:rPr>
        <w:t xml:space="preserve"> </w:t>
      </w:r>
      <w:proofErr w:type="spellStart"/>
      <w:r w:rsidRPr="000316BF">
        <w:rPr>
          <w:sz w:val="22"/>
          <w:szCs w:val="22"/>
        </w:rPr>
        <w:t>karena</w:t>
      </w:r>
      <w:proofErr w:type="spellEnd"/>
      <w:r w:rsidRPr="000316BF">
        <w:rPr>
          <w:sz w:val="22"/>
          <w:szCs w:val="22"/>
        </w:rPr>
        <w:t xml:space="preserve"> </w:t>
      </w:r>
      <w:proofErr w:type="spellStart"/>
      <w:r w:rsidRPr="000316BF">
        <w:rPr>
          <w:sz w:val="22"/>
          <w:szCs w:val="22"/>
        </w:rPr>
        <w:t>kontaminasi</w:t>
      </w:r>
      <w:proofErr w:type="spellEnd"/>
      <w:r w:rsidRPr="000316BF">
        <w:rPr>
          <w:sz w:val="22"/>
          <w:szCs w:val="22"/>
        </w:rPr>
        <w:t xml:space="preserve"> </w:t>
      </w:r>
      <w:proofErr w:type="spellStart"/>
      <w:r w:rsidRPr="000316BF">
        <w:rPr>
          <w:sz w:val="22"/>
          <w:szCs w:val="22"/>
        </w:rPr>
        <w:t>mikroorganisme</w:t>
      </w:r>
      <w:proofErr w:type="spellEnd"/>
      <w:r w:rsidRPr="000316BF">
        <w:rPr>
          <w:sz w:val="22"/>
          <w:szCs w:val="22"/>
        </w:rPr>
        <w:t xml:space="preserve"> </w:t>
      </w:r>
      <w:proofErr w:type="spellStart"/>
      <w:r w:rsidRPr="000316BF">
        <w:rPr>
          <w:sz w:val="22"/>
          <w:szCs w:val="22"/>
        </w:rPr>
        <w:t>lebih</w:t>
      </w:r>
      <w:proofErr w:type="spellEnd"/>
      <w:r w:rsidRPr="000316BF">
        <w:rPr>
          <w:sz w:val="22"/>
          <w:szCs w:val="22"/>
        </w:rPr>
        <w:t xml:space="preserve"> </w:t>
      </w:r>
      <w:proofErr w:type="spellStart"/>
      <w:r w:rsidRPr="000316BF">
        <w:rPr>
          <w:sz w:val="22"/>
          <w:szCs w:val="22"/>
        </w:rPr>
        <w:t>rendah</w:t>
      </w:r>
      <w:proofErr w:type="spellEnd"/>
      <w:r w:rsidRPr="000316BF">
        <w:rPr>
          <w:sz w:val="22"/>
          <w:szCs w:val="22"/>
        </w:rPr>
        <w:t xml:space="preserve"> </w:t>
      </w:r>
      <w:proofErr w:type="spellStart"/>
      <w:r w:rsidRPr="000316BF">
        <w:rPr>
          <w:sz w:val="22"/>
          <w:szCs w:val="22"/>
        </w:rPr>
        <w:t>karena</w:t>
      </w:r>
      <w:proofErr w:type="spellEnd"/>
      <w:r w:rsidRPr="000316BF">
        <w:rPr>
          <w:sz w:val="22"/>
          <w:szCs w:val="22"/>
        </w:rPr>
        <w:t xml:space="preserve"> </w:t>
      </w:r>
      <w:proofErr w:type="spellStart"/>
      <w:r w:rsidRPr="000316BF">
        <w:rPr>
          <w:sz w:val="22"/>
          <w:szCs w:val="22"/>
        </w:rPr>
        <w:t>diaplikasikan</w:t>
      </w:r>
      <w:proofErr w:type="spellEnd"/>
      <w:r w:rsidRPr="000316BF">
        <w:rPr>
          <w:sz w:val="22"/>
          <w:szCs w:val="22"/>
        </w:rPr>
        <w:t xml:space="preserve"> </w:t>
      </w:r>
      <w:proofErr w:type="spellStart"/>
      <w:r w:rsidRPr="000316BF">
        <w:rPr>
          <w:sz w:val="22"/>
          <w:szCs w:val="22"/>
        </w:rPr>
        <w:t>dengan</w:t>
      </w:r>
      <w:proofErr w:type="spellEnd"/>
      <w:r w:rsidRPr="000316BF">
        <w:rPr>
          <w:sz w:val="22"/>
          <w:szCs w:val="22"/>
        </w:rPr>
        <w:t xml:space="preserve"> </w:t>
      </w:r>
      <w:proofErr w:type="spellStart"/>
      <w:r w:rsidRPr="000316BF">
        <w:rPr>
          <w:sz w:val="22"/>
          <w:szCs w:val="22"/>
        </w:rPr>
        <w:t>semprotan</w:t>
      </w:r>
      <w:proofErr w:type="spellEnd"/>
      <w:r w:rsidRPr="000316BF">
        <w:rPr>
          <w:sz w:val="22"/>
          <w:szCs w:val="22"/>
        </w:rPr>
        <w:t xml:space="preserve"> </w:t>
      </w:r>
      <w:proofErr w:type="spellStart"/>
      <w:r w:rsidRPr="000316BF">
        <w:rPr>
          <w:sz w:val="22"/>
          <w:szCs w:val="22"/>
        </w:rPr>
        <w:t>tanpa</w:t>
      </w:r>
      <w:proofErr w:type="spellEnd"/>
      <w:r>
        <w:rPr>
          <w:sz w:val="22"/>
          <w:szCs w:val="22"/>
        </w:rPr>
        <w:t xml:space="preserve"> </w:t>
      </w:r>
      <w:proofErr w:type="spellStart"/>
      <w:r w:rsidRPr="000316BF">
        <w:rPr>
          <w:sz w:val="22"/>
          <w:szCs w:val="22"/>
        </w:rPr>
        <w:t>kontak</w:t>
      </w:r>
      <w:proofErr w:type="spellEnd"/>
      <w:r w:rsidRPr="000316BF">
        <w:rPr>
          <w:sz w:val="22"/>
          <w:szCs w:val="22"/>
        </w:rPr>
        <w:t xml:space="preserve"> </w:t>
      </w:r>
      <w:proofErr w:type="spellStart"/>
      <w:r w:rsidRPr="000316BF">
        <w:rPr>
          <w:sz w:val="22"/>
          <w:szCs w:val="22"/>
        </w:rPr>
        <w:t>langsung</w:t>
      </w:r>
      <w:proofErr w:type="spellEnd"/>
      <w:r w:rsidRPr="000316BF">
        <w:rPr>
          <w:sz w:val="22"/>
          <w:szCs w:val="22"/>
        </w:rPr>
        <w:t xml:space="preserve"> </w:t>
      </w:r>
      <w:proofErr w:type="spellStart"/>
      <w:r w:rsidRPr="000316BF">
        <w:rPr>
          <w:sz w:val="22"/>
          <w:szCs w:val="22"/>
        </w:rPr>
        <w:t>dengan</w:t>
      </w:r>
      <w:proofErr w:type="spellEnd"/>
      <w:r w:rsidRPr="000316BF">
        <w:rPr>
          <w:sz w:val="22"/>
          <w:szCs w:val="22"/>
        </w:rPr>
        <w:t xml:space="preserve"> </w:t>
      </w:r>
      <w:proofErr w:type="spellStart"/>
      <w:r w:rsidRPr="000316BF">
        <w:rPr>
          <w:sz w:val="22"/>
          <w:szCs w:val="22"/>
        </w:rPr>
        <w:t>tangan</w:t>
      </w:r>
      <w:proofErr w:type="spellEnd"/>
      <w:r w:rsidR="00A363CC">
        <w:rPr>
          <w:sz w:val="22"/>
          <w:szCs w:val="22"/>
        </w:rPr>
        <w:t xml:space="preserve"> </w:t>
      </w:r>
      <w:r w:rsidR="00A363CC">
        <w:rPr>
          <w:sz w:val="22"/>
          <w:szCs w:val="22"/>
        </w:rPr>
        <w:fldChar w:fldCharType="begin"/>
      </w:r>
      <w:r w:rsidR="00A363CC">
        <w:rPr>
          <w:sz w:val="22"/>
          <w:szCs w:val="22"/>
        </w:rPr>
        <w:instrText xml:space="preserve"> ADDIN ZOTERO_ITEM CSL_CITATION {"citationID":"egg9jpFP","properties":{"formattedCitation":"(Suena dkk., 2021)","plainCitation":"(Suena dkk., 2021)","noteIndex":0},"citationItems":[{"id":290,"uris":["http://zotero.org/users/local/9RJ60yIF/items/N5AT8TR9"],"itemData":{"id":290,"type":"article-journal","abstract":"Secara empiris Cendana (Santalum album L.) digunakan sebagai antidepresan, antiinflamasi, antijamur, astringent, obat penenang, insektisida, dan antiseptik. Penggunaan tanaman obat dapat ditingkatkan kenyamanannya dengan memformulasikan dalam bentuk sediaan obat. Salah satu sediaan topikal yang cocok untuk inflamasi adalah spray gel. Sediaan spray ini lebih praktis dalam penggunaannya dan juga lebih aman sebab tingkat kontaminasi mikroorganisme lebih rendah karena penggunaannya yang disemprotkan tanpa kontak langsung dengan tangan seperti halnya sediaan topikal lainnya. Konsistensi gel yang memiliki daya lekat cukup tinggi membuat waktu kontak obat yang relatif lebih lama dibanding sediaan lainnya. Pada pembuatan spray gel dengan kandungan minyak atsiri diperlukan adanya emulsifying agent. Carbopol sebagai emulsifying agent yang dipilih dalam formulasi spray gel minyak atsiri cendana, akan dapat menstabilkan zat aktif berbentuk minyak dalam basis berair dengan cara menurunkan tegangan permukaan fase air dan fase minyak. Penelitian ini merupakan penelitian laboratorium murni dengan observasional eksperimental. Teknik pengumpulan data dilakukan dengan skala pengamatan dan pengukuran. Pengamatan diakukan terhadap organoleptik dan homogenitas sediaan, serta pengukuran dilakukan terhadap pH, pola penyemprotan, daya sebar lekat dan stabilitas mekanik. Dilakukan analisis statistik terhadap data hasil uji bobot pola penyemprotan dan dilanjutkan dengan uji independent t-test. Berdasarkan hasil penelitian dapat disimpulkan bahwa formulasi spray gel minyak atsiri kayu cendana (Santalum album L.) dengan variasi carbopol 0,1% (F1) memiliki pola penyemprotan yang baik, dan dengan carbopol 0,3% (F2) memiliki daya lekat yang baik.","container-title":"Jurnal Ilmiah Medicamento","DOI":"https://doi.org/10.36733/medicamento.v7i2.2272","ISSN":"e-ISSN: 2356-4814","page":"84-89","source":"Zotero","title":"Formulasi Spray Gel Minyak Atsiri Kayu Cendana (Santalum album L.) sebagai Salah Satu Kandidat Sediaan Anti Inflamasi","volume":"Vol. 7 No. 2","author":[{"family":"Suena","given":"Ni Made Dharma Shantini"},{"family":"Yeni","given":"Cendana"},{"family":"Ketut","given":"Agus Adrianta"}],"issued":{"date-parts":[["2021"]]}}}],"schema":"https://github.com/citation-style-language/schema/raw/master/csl-citation.json"} </w:instrText>
      </w:r>
      <w:r w:rsidR="00A363CC">
        <w:rPr>
          <w:sz w:val="22"/>
          <w:szCs w:val="22"/>
        </w:rPr>
        <w:fldChar w:fldCharType="separate"/>
      </w:r>
      <w:r w:rsidR="00A363CC" w:rsidRPr="00A363CC">
        <w:rPr>
          <w:rFonts w:cs="Times New Roman"/>
          <w:sz w:val="22"/>
        </w:rPr>
        <w:t>(Suena dkk., 2021)</w:t>
      </w:r>
      <w:r w:rsidR="00A363CC">
        <w:rPr>
          <w:sz w:val="22"/>
          <w:szCs w:val="22"/>
        </w:rPr>
        <w:fldChar w:fldCharType="end"/>
      </w:r>
      <w:r>
        <w:rPr>
          <w:sz w:val="22"/>
          <w:szCs w:val="22"/>
        </w:rPr>
        <w:t xml:space="preserve">. </w:t>
      </w:r>
      <w:proofErr w:type="spellStart"/>
      <w:r w:rsidRPr="000316BF">
        <w:rPr>
          <w:sz w:val="22"/>
          <w:szCs w:val="22"/>
        </w:rPr>
        <w:t>Berdasarkan</w:t>
      </w:r>
      <w:proofErr w:type="spellEnd"/>
      <w:r w:rsidRPr="000316BF">
        <w:rPr>
          <w:sz w:val="22"/>
          <w:szCs w:val="22"/>
        </w:rPr>
        <w:t xml:space="preserve"> </w:t>
      </w:r>
      <w:proofErr w:type="spellStart"/>
      <w:r w:rsidRPr="000316BF">
        <w:rPr>
          <w:sz w:val="22"/>
          <w:szCs w:val="22"/>
        </w:rPr>
        <w:t>uraian</w:t>
      </w:r>
      <w:proofErr w:type="spellEnd"/>
      <w:r w:rsidRPr="000316BF">
        <w:rPr>
          <w:sz w:val="22"/>
          <w:szCs w:val="22"/>
        </w:rPr>
        <w:t xml:space="preserve"> </w:t>
      </w:r>
      <w:proofErr w:type="spellStart"/>
      <w:r w:rsidRPr="000316BF">
        <w:rPr>
          <w:sz w:val="22"/>
          <w:szCs w:val="22"/>
        </w:rPr>
        <w:t>latar</w:t>
      </w:r>
      <w:proofErr w:type="spellEnd"/>
      <w:r w:rsidRPr="000316BF">
        <w:rPr>
          <w:sz w:val="22"/>
          <w:szCs w:val="22"/>
        </w:rPr>
        <w:t xml:space="preserve"> </w:t>
      </w:r>
      <w:proofErr w:type="spellStart"/>
      <w:r w:rsidRPr="000316BF">
        <w:rPr>
          <w:sz w:val="22"/>
          <w:szCs w:val="22"/>
        </w:rPr>
        <w:t>belakang</w:t>
      </w:r>
      <w:proofErr w:type="spellEnd"/>
      <w:r w:rsidRPr="000316BF">
        <w:rPr>
          <w:sz w:val="22"/>
          <w:szCs w:val="22"/>
        </w:rPr>
        <w:t xml:space="preserve"> </w:t>
      </w:r>
      <w:proofErr w:type="spellStart"/>
      <w:r w:rsidRPr="000316BF">
        <w:rPr>
          <w:sz w:val="22"/>
          <w:szCs w:val="22"/>
        </w:rPr>
        <w:t>diatas</w:t>
      </w:r>
      <w:proofErr w:type="spellEnd"/>
      <w:r w:rsidRPr="000316BF">
        <w:rPr>
          <w:sz w:val="22"/>
          <w:szCs w:val="22"/>
        </w:rPr>
        <w:t xml:space="preserve">, </w:t>
      </w:r>
      <w:proofErr w:type="spellStart"/>
      <w:r w:rsidRPr="000316BF">
        <w:rPr>
          <w:sz w:val="22"/>
          <w:szCs w:val="22"/>
        </w:rPr>
        <w:t>maka</w:t>
      </w:r>
      <w:proofErr w:type="spellEnd"/>
      <w:r w:rsidRPr="000316BF">
        <w:rPr>
          <w:sz w:val="22"/>
          <w:szCs w:val="22"/>
        </w:rPr>
        <w:t xml:space="preserve"> </w:t>
      </w:r>
      <w:proofErr w:type="spellStart"/>
      <w:r w:rsidRPr="000316BF">
        <w:rPr>
          <w:sz w:val="22"/>
          <w:szCs w:val="22"/>
        </w:rPr>
        <w:t>diperlukan</w:t>
      </w:r>
      <w:proofErr w:type="spellEnd"/>
      <w:r w:rsidRPr="000316BF">
        <w:rPr>
          <w:sz w:val="22"/>
          <w:szCs w:val="22"/>
        </w:rPr>
        <w:t xml:space="preserve"> uji </w:t>
      </w:r>
      <w:proofErr w:type="spellStart"/>
      <w:r w:rsidRPr="000316BF">
        <w:rPr>
          <w:sz w:val="22"/>
          <w:szCs w:val="22"/>
        </w:rPr>
        <w:t>efektivitas</w:t>
      </w:r>
      <w:proofErr w:type="spellEnd"/>
      <w:r w:rsidRPr="000316BF">
        <w:rPr>
          <w:sz w:val="22"/>
          <w:szCs w:val="22"/>
        </w:rPr>
        <w:t xml:space="preserve"> </w:t>
      </w:r>
      <w:proofErr w:type="spellStart"/>
      <w:r w:rsidRPr="000316BF">
        <w:rPr>
          <w:sz w:val="22"/>
          <w:szCs w:val="22"/>
        </w:rPr>
        <w:t>antiinflamasi</w:t>
      </w:r>
      <w:proofErr w:type="spellEnd"/>
      <w:r w:rsidRPr="000316BF">
        <w:rPr>
          <w:sz w:val="22"/>
          <w:szCs w:val="22"/>
        </w:rPr>
        <w:t xml:space="preserve"> </w:t>
      </w:r>
      <w:r w:rsidRPr="002F53D1">
        <w:rPr>
          <w:i/>
          <w:iCs/>
          <w:sz w:val="22"/>
          <w:szCs w:val="22"/>
        </w:rPr>
        <w:t>spray gel</w:t>
      </w:r>
      <w:r w:rsidRPr="000316BF">
        <w:rPr>
          <w:sz w:val="22"/>
          <w:szCs w:val="22"/>
        </w:rPr>
        <w:t xml:space="preserve"> </w:t>
      </w:r>
      <w:proofErr w:type="spellStart"/>
      <w:r w:rsidRPr="000316BF">
        <w:rPr>
          <w:sz w:val="22"/>
          <w:szCs w:val="22"/>
        </w:rPr>
        <w:lastRenderedPageBreak/>
        <w:t>kolagen</w:t>
      </w:r>
      <w:proofErr w:type="spellEnd"/>
      <w:r w:rsidRPr="000316BF">
        <w:rPr>
          <w:sz w:val="22"/>
          <w:szCs w:val="22"/>
        </w:rPr>
        <w:t xml:space="preserve"> </w:t>
      </w:r>
      <w:proofErr w:type="spellStart"/>
      <w:r w:rsidRPr="000316BF">
        <w:rPr>
          <w:sz w:val="22"/>
          <w:szCs w:val="22"/>
        </w:rPr>
        <w:t>sisik</w:t>
      </w:r>
      <w:proofErr w:type="spellEnd"/>
      <w:r w:rsidRPr="000316BF">
        <w:rPr>
          <w:sz w:val="22"/>
          <w:szCs w:val="22"/>
        </w:rPr>
        <w:t xml:space="preserve"> dan </w:t>
      </w:r>
      <w:proofErr w:type="spellStart"/>
      <w:r w:rsidRPr="000316BF">
        <w:rPr>
          <w:sz w:val="22"/>
          <w:szCs w:val="22"/>
        </w:rPr>
        <w:t>tulang</w:t>
      </w:r>
      <w:proofErr w:type="spellEnd"/>
      <w:r w:rsidRPr="000316BF">
        <w:rPr>
          <w:sz w:val="22"/>
          <w:szCs w:val="22"/>
        </w:rPr>
        <w:t xml:space="preserve"> ikan bandeng pada </w:t>
      </w:r>
      <w:proofErr w:type="spellStart"/>
      <w:r w:rsidRPr="000316BF">
        <w:rPr>
          <w:sz w:val="22"/>
          <w:szCs w:val="22"/>
        </w:rPr>
        <w:t>tikus</w:t>
      </w:r>
      <w:proofErr w:type="spellEnd"/>
      <w:r w:rsidRPr="000316BF">
        <w:rPr>
          <w:sz w:val="22"/>
          <w:szCs w:val="22"/>
        </w:rPr>
        <w:t xml:space="preserve"> </w:t>
      </w:r>
      <w:proofErr w:type="spellStart"/>
      <w:r w:rsidRPr="000316BF">
        <w:rPr>
          <w:sz w:val="22"/>
          <w:szCs w:val="22"/>
        </w:rPr>
        <w:t>putih</w:t>
      </w:r>
      <w:proofErr w:type="spellEnd"/>
      <w:r w:rsidRPr="000316BF">
        <w:rPr>
          <w:sz w:val="22"/>
          <w:szCs w:val="22"/>
        </w:rPr>
        <w:t xml:space="preserve"> </w:t>
      </w:r>
      <w:proofErr w:type="spellStart"/>
      <w:r w:rsidRPr="000316BF">
        <w:rPr>
          <w:sz w:val="22"/>
          <w:szCs w:val="22"/>
        </w:rPr>
        <w:t>jantan</w:t>
      </w:r>
      <w:proofErr w:type="spellEnd"/>
      <w:r w:rsidRPr="000316BF">
        <w:rPr>
          <w:sz w:val="22"/>
          <w:szCs w:val="22"/>
        </w:rPr>
        <w:t xml:space="preserve"> </w:t>
      </w:r>
      <w:proofErr w:type="spellStart"/>
      <w:r w:rsidRPr="000316BF">
        <w:rPr>
          <w:sz w:val="22"/>
          <w:szCs w:val="22"/>
        </w:rPr>
        <w:t>galur</w:t>
      </w:r>
      <w:proofErr w:type="spellEnd"/>
      <w:r w:rsidRPr="000316BF">
        <w:rPr>
          <w:sz w:val="22"/>
          <w:szCs w:val="22"/>
        </w:rPr>
        <w:t xml:space="preserve"> </w:t>
      </w:r>
      <w:proofErr w:type="spellStart"/>
      <w:r w:rsidRPr="000316BF">
        <w:rPr>
          <w:sz w:val="22"/>
          <w:szCs w:val="22"/>
        </w:rPr>
        <w:t>wistar</w:t>
      </w:r>
      <w:proofErr w:type="spellEnd"/>
      <w:r w:rsidRPr="000316BF">
        <w:rPr>
          <w:sz w:val="22"/>
          <w:szCs w:val="22"/>
        </w:rPr>
        <w:t xml:space="preserve">. </w:t>
      </w:r>
      <w:proofErr w:type="spellStart"/>
      <w:r w:rsidRPr="000316BF">
        <w:rPr>
          <w:sz w:val="22"/>
          <w:szCs w:val="22"/>
        </w:rPr>
        <w:t>Penelitian</w:t>
      </w:r>
      <w:proofErr w:type="spellEnd"/>
      <w:r w:rsidRPr="000316BF">
        <w:rPr>
          <w:sz w:val="22"/>
          <w:szCs w:val="22"/>
        </w:rPr>
        <w:t xml:space="preserve"> </w:t>
      </w:r>
      <w:proofErr w:type="spellStart"/>
      <w:r w:rsidRPr="000316BF">
        <w:rPr>
          <w:sz w:val="22"/>
          <w:szCs w:val="22"/>
        </w:rPr>
        <w:t>antiinflamasi</w:t>
      </w:r>
      <w:proofErr w:type="spellEnd"/>
      <w:r w:rsidRPr="000316BF">
        <w:rPr>
          <w:sz w:val="22"/>
          <w:szCs w:val="22"/>
        </w:rPr>
        <w:t xml:space="preserve"> </w:t>
      </w:r>
      <w:proofErr w:type="spellStart"/>
      <w:r w:rsidRPr="000316BF">
        <w:rPr>
          <w:sz w:val="22"/>
          <w:szCs w:val="22"/>
        </w:rPr>
        <w:t>ini</w:t>
      </w:r>
      <w:proofErr w:type="spellEnd"/>
      <w:r w:rsidRPr="000316BF">
        <w:rPr>
          <w:sz w:val="22"/>
          <w:szCs w:val="22"/>
        </w:rPr>
        <w:t xml:space="preserve"> </w:t>
      </w:r>
      <w:proofErr w:type="spellStart"/>
      <w:r w:rsidRPr="000316BF">
        <w:rPr>
          <w:sz w:val="22"/>
          <w:szCs w:val="22"/>
        </w:rPr>
        <w:t>dilakukan</w:t>
      </w:r>
      <w:proofErr w:type="spellEnd"/>
      <w:r w:rsidRPr="000316BF">
        <w:rPr>
          <w:sz w:val="22"/>
          <w:szCs w:val="22"/>
        </w:rPr>
        <w:t xml:space="preserve"> </w:t>
      </w:r>
      <w:proofErr w:type="spellStart"/>
      <w:r w:rsidRPr="000316BF">
        <w:rPr>
          <w:sz w:val="22"/>
          <w:szCs w:val="22"/>
        </w:rPr>
        <w:t>untuk</w:t>
      </w:r>
      <w:proofErr w:type="spellEnd"/>
      <w:r w:rsidRPr="000316BF">
        <w:rPr>
          <w:sz w:val="22"/>
          <w:szCs w:val="22"/>
        </w:rPr>
        <w:t xml:space="preserve"> </w:t>
      </w:r>
      <w:proofErr w:type="spellStart"/>
      <w:r w:rsidRPr="000316BF">
        <w:rPr>
          <w:sz w:val="22"/>
          <w:szCs w:val="22"/>
        </w:rPr>
        <w:t>mengetahui</w:t>
      </w:r>
      <w:proofErr w:type="spellEnd"/>
      <w:r w:rsidRPr="000316BF">
        <w:rPr>
          <w:sz w:val="22"/>
          <w:szCs w:val="22"/>
        </w:rPr>
        <w:t xml:space="preserve"> </w:t>
      </w:r>
      <w:proofErr w:type="spellStart"/>
      <w:r w:rsidRPr="000316BF">
        <w:rPr>
          <w:sz w:val="22"/>
          <w:szCs w:val="22"/>
        </w:rPr>
        <w:t>efektivitas</w:t>
      </w:r>
      <w:proofErr w:type="spellEnd"/>
      <w:r>
        <w:rPr>
          <w:sz w:val="22"/>
          <w:szCs w:val="22"/>
        </w:rPr>
        <w:t xml:space="preserve"> </w:t>
      </w:r>
      <w:r w:rsidRPr="000316BF">
        <w:rPr>
          <w:sz w:val="22"/>
          <w:szCs w:val="22"/>
        </w:rPr>
        <w:t xml:space="preserve">formula optimum </w:t>
      </w:r>
      <w:r w:rsidRPr="002F53D1">
        <w:rPr>
          <w:i/>
          <w:iCs/>
          <w:sz w:val="22"/>
          <w:szCs w:val="22"/>
        </w:rPr>
        <w:t>spray gel</w:t>
      </w:r>
      <w:r w:rsidRPr="000316BF">
        <w:rPr>
          <w:sz w:val="22"/>
          <w:szCs w:val="22"/>
        </w:rPr>
        <w:t xml:space="preserve"> </w:t>
      </w:r>
      <w:proofErr w:type="spellStart"/>
      <w:r w:rsidRPr="000316BF">
        <w:rPr>
          <w:sz w:val="22"/>
          <w:szCs w:val="22"/>
        </w:rPr>
        <w:t>sisik</w:t>
      </w:r>
      <w:proofErr w:type="spellEnd"/>
      <w:r w:rsidRPr="000316BF">
        <w:rPr>
          <w:sz w:val="22"/>
          <w:szCs w:val="22"/>
        </w:rPr>
        <w:t xml:space="preserve"> dan </w:t>
      </w:r>
      <w:proofErr w:type="spellStart"/>
      <w:r w:rsidRPr="000316BF">
        <w:rPr>
          <w:sz w:val="22"/>
          <w:szCs w:val="22"/>
        </w:rPr>
        <w:t>tulang</w:t>
      </w:r>
      <w:proofErr w:type="spellEnd"/>
      <w:r w:rsidRPr="000316BF">
        <w:rPr>
          <w:sz w:val="22"/>
          <w:szCs w:val="22"/>
        </w:rPr>
        <w:t xml:space="preserve"> ikan bandeng </w:t>
      </w:r>
      <w:r w:rsidRPr="002F53D1">
        <w:rPr>
          <w:i/>
          <w:iCs/>
          <w:sz w:val="22"/>
          <w:szCs w:val="22"/>
        </w:rPr>
        <w:t xml:space="preserve">(Chanos </w:t>
      </w:r>
      <w:proofErr w:type="spellStart"/>
      <w:r w:rsidRPr="002F53D1">
        <w:rPr>
          <w:i/>
          <w:iCs/>
          <w:sz w:val="22"/>
          <w:szCs w:val="22"/>
        </w:rPr>
        <w:t>chanos</w:t>
      </w:r>
      <w:proofErr w:type="spellEnd"/>
      <w:r w:rsidRPr="002F53D1">
        <w:rPr>
          <w:i/>
          <w:iCs/>
          <w:sz w:val="22"/>
          <w:szCs w:val="22"/>
        </w:rPr>
        <w:t>).</w:t>
      </w:r>
      <w:r w:rsidRPr="000316BF">
        <w:rPr>
          <w:sz w:val="22"/>
          <w:szCs w:val="22"/>
        </w:rPr>
        <w:t xml:space="preserve"> Tujuan </w:t>
      </w:r>
      <w:proofErr w:type="spellStart"/>
      <w:r w:rsidRPr="000316BF">
        <w:rPr>
          <w:sz w:val="22"/>
          <w:szCs w:val="22"/>
        </w:rPr>
        <w:t>dilakukan</w:t>
      </w:r>
      <w:proofErr w:type="spellEnd"/>
      <w:r w:rsidRPr="000316BF">
        <w:rPr>
          <w:sz w:val="22"/>
          <w:szCs w:val="22"/>
        </w:rPr>
        <w:t xml:space="preserve"> </w:t>
      </w:r>
      <w:proofErr w:type="spellStart"/>
      <w:r w:rsidRPr="000316BF">
        <w:rPr>
          <w:sz w:val="22"/>
          <w:szCs w:val="22"/>
        </w:rPr>
        <w:t>penelitian</w:t>
      </w:r>
      <w:proofErr w:type="spellEnd"/>
      <w:r w:rsidRPr="000316BF">
        <w:rPr>
          <w:sz w:val="22"/>
          <w:szCs w:val="22"/>
        </w:rPr>
        <w:t xml:space="preserve"> </w:t>
      </w:r>
      <w:proofErr w:type="spellStart"/>
      <w:r w:rsidRPr="000316BF">
        <w:rPr>
          <w:sz w:val="22"/>
          <w:szCs w:val="22"/>
        </w:rPr>
        <w:t>ini</w:t>
      </w:r>
      <w:proofErr w:type="spellEnd"/>
      <w:r w:rsidRPr="000316BF">
        <w:rPr>
          <w:sz w:val="22"/>
          <w:szCs w:val="22"/>
        </w:rPr>
        <w:t xml:space="preserve"> </w:t>
      </w:r>
      <w:proofErr w:type="spellStart"/>
      <w:r w:rsidRPr="000316BF">
        <w:rPr>
          <w:sz w:val="22"/>
          <w:szCs w:val="22"/>
        </w:rPr>
        <w:t>adalah</w:t>
      </w:r>
      <w:proofErr w:type="spellEnd"/>
      <w:r w:rsidRPr="000316BF">
        <w:rPr>
          <w:sz w:val="22"/>
          <w:szCs w:val="22"/>
        </w:rPr>
        <w:t xml:space="preserve"> </w:t>
      </w:r>
      <w:proofErr w:type="spellStart"/>
      <w:r w:rsidRPr="000316BF">
        <w:rPr>
          <w:sz w:val="22"/>
          <w:szCs w:val="22"/>
        </w:rPr>
        <w:t>untuk</w:t>
      </w:r>
      <w:proofErr w:type="spellEnd"/>
      <w:r w:rsidRPr="000316BF">
        <w:rPr>
          <w:sz w:val="22"/>
          <w:szCs w:val="22"/>
        </w:rPr>
        <w:t xml:space="preserve"> </w:t>
      </w:r>
      <w:proofErr w:type="spellStart"/>
      <w:r w:rsidRPr="000316BF">
        <w:rPr>
          <w:sz w:val="22"/>
          <w:szCs w:val="22"/>
        </w:rPr>
        <w:t>mengetahui</w:t>
      </w:r>
      <w:proofErr w:type="spellEnd"/>
      <w:r w:rsidRPr="000316BF">
        <w:rPr>
          <w:sz w:val="22"/>
          <w:szCs w:val="22"/>
        </w:rPr>
        <w:t xml:space="preserve"> </w:t>
      </w:r>
      <w:proofErr w:type="spellStart"/>
      <w:r w:rsidRPr="000316BF">
        <w:rPr>
          <w:sz w:val="22"/>
          <w:szCs w:val="22"/>
        </w:rPr>
        <w:t>efektivitas</w:t>
      </w:r>
      <w:proofErr w:type="spellEnd"/>
      <w:r w:rsidRPr="000316BF">
        <w:rPr>
          <w:sz w:val="22"/>
          <w:szCs w:val="22"/>
        </w:rPr>
        <w:t xml:space="preserve"> formula optimum yang </w:t>
      </w:r>
      <w:proofErr w:type="spellStart"/>
      <w:r w:rsidRPr="000316BF">
        <w:rPr>
          <w:sz w:val="22"/>
          <w:szCs w:val="22"/>
        </w:rPr>
        <w:t>memberikan</w:t>
      </w:r>
      <w:proofErr w:type="spellEnd"/>
      <w:r w:rsidRPr="000316BF">
        <w:rPr>
          <w:sz w:val="22"/>
          <w:szCs w:val="22"/>
        </w:rPr>
        <w:t xml:space="preserve"> </w:t>
      </w:r>
      <w:proofErr w:type="spellStart"/>
      <w:r w:rsidRPr="000316BF">
        <w:rPr>
          <w:sz w:val="22"/>
          <w:szCs w:val="22"/>
        </w:rPr>
        <w:t>efek</w:t>
      </w:r>
      <w:proofErr w:type="spellEnd"/>
      <w:r w:rsidRPr="000316BF">
        <w:rPr>
          <w:sz w:val="22"/>
          <w:szCs w:val="22"/>
        </w:rPr>
        <w:t xml:space="preserve"> anti-</w:t>
      </w:r>
      <w:proofErr w:type="spellStart"/>
      <w:r w:rsidRPr="000316BF">
        <w:rPr>
          <w:sz w:val="22"/>
          <w:szCs w:val="22"/>
        </w:rPr>
        <w:t>inflamasi</w:t>
      </w:r>
      <w:proofErr w:type="spellEnd"/>
      <w:r w:rsidRPr="000316BF">
        <w:rPr>
          <w:sz w:val="22"/>
          <w:szCs w:val="22"/>
        </w:rPr>
        <w:t xml:space="preserve"> pada </w:t>
      </w:r>
      <w:proofErr w:type="spellStart"/>
      <w:r w:rsidRPr="000316BF">
        <w:rPr>
          <w:sz w:val="22"/>
          <w:szCs w:val="22"/>
        </w:rPr>
        <w:t>tikus</w:t>
      </w:r>
      <w:proofErr w:type="spellEnd"/>
      <w:r w:rsidRPr="000316BF">
        <w:rPr>
          <w:sz w:val="22"/>
          <w:szCs w:val="22"/>
        </w:rPr>
        <w:t xml:space="preserve"> </w:t>
      </w:r>
      <w:proofErr w:type="spellStart"/>
      <w:r w:rsidRPr="000316BF">
        <w:rPr>
          <w:sz w:val="22"/>
          <w:szCs w:val="22"/>
        </w:rPr>
        <w:t>putih</w:t>
      </w:r>
      <w:proofErr w:type="spellEnd"/>
      <w:r w:rsidRPr="000316BF">
        <w:rPr>
          <w:sz w:val="22"/>
          <w:szCs w:val="22"/>
        </w:rPr>
        <w:t xml:space="preserve"> </w:t>
      </w:r>
      <w:proofErr w:type="spellStart"/>
      <w:r w:rsidRPr="000316BF">
        <w:rPr>
          <w:sz w:val="22"/>
          <w:szCs w:val="22"/>
        </w:rPr>
        <w:t>jantan</w:t>
      </w:r>
      <w:proofErr w:type="spellEnd"/>
      <w:r w:rsidRPr="000316BF">
        <w:rPr>
          <w:sz w:val="22"/>
          <w:szCs w:val="22"/>
        </w:rPr>
        <w:t xml:space="preserve"> </w:t>
      </w:r>
      <w:proofErr w:type="spellStart"/>
      <w:r w:rsidRPr="000316BF">
        <w:rPr>
          <w:sz w:val="22"/>
          <w:szCs w:val="22"/>
        </w:rPr>
        <w:t>galur</w:t>
      </w:r>
      <w:proofErr w:type="spellEnd"/>
      <w:r w:rsidRPr="000316BF">
        <w:rPr>
          <w:sz w:val="22"/>
          <w:szCs w:val="22"/>
        </w:rPr>
        <w:t xml:space="preserve"> </w:t>
      </w:r>
      <w:proofErr w:type="spellStart"/>
      <w:r w:rsidRPr="000316BF">
        <w:rPr>
          <w:sz w:val="22"/>
          <w:szCs w:val="22"/>
        </w:rPr>
        <w:t>wistar</w:t>
      </w:r>
      <w:proofErr w:type="spellEnd"/>
      <w:r w:rsidRPr="000316BF">
        <w:rPr>
          <w:sz w:val="22"/>
          <w:szCs w:val="22"/>
        </w:rPr>
        <w:t>.</w:t>
      </w:r>
    </w:p>
    <w:p w14:paraId="1CBF306D" w14:textId="77777777" w:rsidR="000B05F0" w:rsidRDefault="00976B55" w:rsidP="001A4980">
      <w:pPr>
        <w:spacing w:before="240" w:line="480" w:lineRule="auto"/>
        <w:ind w:right="48"/>
        <w:rPr>
          <w:b/>
          <w:sz w:val="22"/>
          <w:szCs w:val="22"/>
        </w:rPr>
      </w:pPr>
      <w:r>
        <w:rPr>
          <w:b/>
          <w:sz w:val="22"/>
          <w:szCs w:val="22"/>
        </w:rPr>
        <w:t>METODE PENELITIAN</w:t>
      </w:r>
    </w:p>
    <w:p w14:paraId="0B3156A4" w14:textId="0DEC22C7" w:rsidR="008B5F70" w:rsidRDefault="000316BF" w:rsidP="008B5F70">
      <w:pPr>
        <w:spacing w:line="360" w:lineRule="auto"/>
        <w:ind w:firstLine="426"/>
        <w:jc w:val="both"/>
        <w:rPr>
          <w:color w:val="000000"/>
          <w:sz w:val="22"/>
          <w:szCs w:val="22"/>
        </w:rPr>
      </w:pPr>
      <w:proofErr w:type="spellStart"/>
      <w:r w:rsidRPr="000316BF">
        <w:rPr>
          <w:color w:val="000000"/>
          <w:sz w:val="22"/>
          <w:szCs w:val="22"/>
        </w:rPr>
        <w:t>Penelitiaan</w:t>
      </w:r>
      <w:proofErr w:type="spellEnd"/>
      <w:r w:rsidRPr="000316BF">
        <w:rPr>
          <w:color w:val="000000"/>
          <w:sz w:val="22"/>
          <w:szCs w:val="22"/>
        </w:rPr>
        <w:t xml:space="preserve"> yang </w:t>
      </w:r>
      <w:proofErr w:type="spellStart"/>
      <w:r w:rsidRPr="000316BF">
        <w:rPr>
          <w:color w:val="000000"/>
          <w:sz w:val="22"/>
          <w:szCs w:val="22"/>
        </w:rPr>
        <w:t>dilakukan</w:t>
      </w:r>
      <w:proofErr w:type="spellEnd"/>
      <w:r w:rsidRPr="000316BF">
        <w:rPr>
          <w:color w:val="000000"/>
          <w:sz w:val="22"/>
          <w:szCs w:val="22"/>
        </w:rPr>
        <w:t xml:space="preserve"> </w:t>
      </w:r>
      <w:proofErr w:type="spellStart"/>
      <w:r w:rsidRPr="000316BF">
        <w:rPr>
          <w:color w:val="000000"/>
          <w:sz w:val="22"/>
          <w:szCs w:val="22"/>
        </w:rPr>
        <w:t>merupakan</w:t>
      </w:r>
      <w:proofErr w:type="spellEnd"/>
      <w:r w:rsidRPr="000316BF">
        <w:rPr>
          <w:color w:val="000000"/>
          <w:sz w:val="22"/>
          <w:szCs w:val="22"/>
        </w:rPr>
        <w:t xml:space="preserve"> </w:t>
      </w:r>
      <w:proofErr w:type="spellStart"/>
      <w:r w:rsidRPr="000316BF">
        <w:rPr>
          <w:color w:val="000000"/>
          <w:sz w:val="22"/>
          <w:szCs w:val="22"/>
        </w:rPr>
        <w:t>penelitian</w:t>
      </w:r>
      <w:proofErr w:type="spellEnd"/>
      <w:r w:rsidRPr="000316BF">
        <w:rPr>
          <w:color w:val="000000"/>
          <w:sz w:val="22"/>
          <w:szCs w:val="22"/>
        </w:rPr>
        <w:t xml:space="preserve"> </w:t>
      </w:r>
      <w:proofErr w:type="spellStart"/>
      <w:r w:rsidRPr="000316BF">
        <w:rPr>
          <w:color w:val="000000"/>
          <w:sz w:val="22"/>
          <w:szCs w:val="22"/>
        </w:rPr>
        <w:t>eksperimental</w:t>
      </w:r>
      <w:proofErr w:type="spellEnd"/>
      <w:r w:rsidRPr="000316BF">
        <w:rPr>
          <w:color w:val="000000"/>
          <w:sz w:val="22"/>
          <w:szCs w:val="22"/>
        </w:rPr>
        <w:t xml:space="preserve"> </w:t>
      </w:r>
      <w:proofErr w:type="spellStart"/>
      <w:r w:rsidRPr="000316BF">
        <w:rPr>
          <w:color w:val="000000"/>
          <w:sz w:val="22"/>
          <w:szCs w:val="22"/>
        </w:rPr>
        <w:t>laboratorium</w:t>
      </w:r>
      <w:proofErr w:type="spellEnd"/>
      <w:r w:rsidRPr="000316BF">
        <w:rPr>
          <w:color w:val="000000"/>
          <w:sz w:val="22"/>
          <w:szCs w:val="22"/>
        </w:rPr>
        <w:t xml:space="preserve"> yang </w:t>
      </w:r>
      <w:proofErr w:type="spellStart"/>
      <w:r w:rsidRPr="000316BF">
        <w:rPr>
          <w:color w:val="000000"/>
          <w:sz w:val="22"/>
          <w:szCs w:val="22"/>
        </w:rPr>
        <w:t>dilaksanakan</w:t>
      </w:r>
      <w:proofErr w:type="spellEnd"/>
      <w:r w:rsidRPr="000316BF">
        <w:rPr>
          <w:color w:val="000000"/>
          <w:sz w:val="22"/>
          <w:szCs w:val="22"/>
        </w:rPr>
        <w:t xml:space="preserve"> di </w:t>
      </w:r>
      <w:proofErr w:type="spellStart"/>
      <w:r w:rsidRPr="000316BF">
        <w:rPr>
          <w:color w:val="000000"/>
          <w:sz w:val="22"/>
          <w:szCs w:val="22"/>
        </w:rPr>
        <w:t>laboraturium</w:t>
      </w:r>
      <w:proofErr w:type="spellEnd"/>
      <w:r w:rsidRPr="000316BF">
        <w:rPr>
          <w:color w:val="000000"/>
          <w:sz w:val="22"/>
          <w:szCs w:val="22"/>
        </w:rPr>
        <w:t xml:space="preserve"> </w:t>
      </w:r>
      <w:proofErr w:type="spellStart"/>
      <w:r w:rsidRPr="000316BF">
        <w:rPr>
          <w:color w:val="000000"/>
          <w:sz w:val="22"/>
          <w:szCs w:val="22"/>
        </w:rPr>
        <w:t>farmakologi</w:t>
      </w:r>
      <w:proofErr w:type="spellEnd"/>
      <w:r w:rsidRPr="000316BF">
        <w:rPr>
          <w:color w:val="000000"/>
          <w:sz w:val="22"/>
          <w:szCs w:val="22"/>
        </w:rPr>
        <w:t xml:space="preserve"> Stikes</w:t>
      </w:r>
      <w:r w:rsidR="00455831">
        <w:rPr>
          <w:color w:val="000000"/>
          <w:sz w:val="22"/>
          <w:szCs w:val="22"/>
        </w:rPr>
        <w:t xml:space="preserve"> </w:t>
      </w:r>
      <w:proofErr w:type="spellStart"/>
      <w:r w:rsidRPr="000316BF">
        <w:rPr>
          <w:color w:val="000000"/>
          <w:sz w:val="22"/>
          <w:szCs w:val="22"/>
        </w:rPr>
        <w:t>Aisyiyah</w:t>
      </w:r>
      <w:proofErr w:type="spellEnd"/>
      <w:r w:rsidRPr="000316BF">
        <w:rPr>
          <w:color w:val="000000"/>
          <w:sz w:val="22"/>
          <w:szCs w:val="22"/>
        </w:rPr>
        <w:t xml:space="preserve"> Palembang. </w:t>
      </w:r>
      <w:proofErr w:type="spellStart"/>
      <w:r w:rsidRPr="000316BF">
        <w:rPr>
          <w:color w:val="000000"/>
          <w:sz w:val="22"/>
          <w:szCs w:val="22"/>
        </w:rPr>
        <w:t>Penelitian</w:t>
      </w:r>
      <w:proofErr w:type="spellEnd"/>
      <w:r w:rsidRPr="000316BF">
        <w:rPr>
          <w:color w:val="000000"/>
          <w:sz w:val="22"/>
          <w:szCs w:val="22"/>
        </w:rPr>
        <w:t xml:space="preserve"> </w:t>
      </w:r>
      <w:proofErr w:type="spellStart"/>
      <w:r w:rsidRPr="000316BF">
        <w:rPr>
          <w:color w:val="000000"/>
          <w:sz w:val="22"/>
          <w:szCs w:val="22"/>
        </w:rPr>
        <w:t>ini</w:t>
      </w:r>
      <w:proofErr w:type="spellEnd"/>
      <w:r w:rsidRPr="000316BF">
        <w:rPr>
          <w:color w:val="000000"/>
          <w:sz w:val="22"/>
          <w:szCs w:val="22"/>
        </w:rPr>
        <w:t xml:space="preserve"> </w:t>
      </w:r>
      <w:proofErr w:type="spellStart"/>
      <w:r w:rsidRPr="000316BF">
        <w:rPr>
          <w:color w:val="000000"/>
          <w:sz w:val="22"/>
          <w:szCs w:val="22"/>
        </w:rPr>
        <w:t>dilakukan</w:t>
      </w:r>
      <w:proofErr w:type="spellEnd"/>
      <w:r w:rsidRPr="000316BF">
        <w:rPr>
          <w:color w:val="000000"/>
          <w:sz w:val="22"/>
          <w:szCs w:val="22"/>
        </w:rPr>
        <w:t xml:space="preserve"> </w:t>
      </w:r>
      <w:proofErr w:type="spellStart"/>
      <w:r w:rsidRPr="000316BF">
        <w:rPr>
          <w:color w:val="000000"/>
          <w:sz w:val="22"/>
          <w:szCs w:val="22"/>
        </w:rPr>
        <w:t>menggunakan</w:t>
      </w:r>
      <w:proofErr w:type="spellEnd"/>
      <w:r w:rsidRPr="000316BF">
        <w:rPr>
          <w:color w:val="000000"/>
          <w:sz w:val="22"/>
          <w:szCs w:val="22"/>
        </w:rPr>
        <w:t xml:space="preserve"> </w:t>
      </w:r>
      <w:proofErr w:type="spellStart"/>
      <w:r w:rsidRPr="000316BF">
        <w:rPr>
          <w:color w:val="000000"/>
          <w:sz w:val="22"/>
          <w:szCs w:val="22"/>
        </w:rPr>
        <w:t>formulasi</w:t>
      </w:r>
      <w:proofErr w:type="spellEnd"/>
      <w:r w:rsidRPr="000316BF">
        <w:rPr>
          <w:color w:val="000000"/>
          <w:sz w:val="22"/>
          <w:szCs w:val="22"/>
        </w:rPr>
        <w:t xml:space="preserve"> </w:t>
      </w:r>
      <w:proofErr w:type="spellStart"/>
      <w:r w:rsidRPr="000316BF">
        <w:rPr>
          <w:color w:val="000000"/>
          <w:sz w:val="22"/>
          <w:szCs w:val="22"/>
        </w:rPr>
        <w:t>sediaan</w:t>
      </w:r>
      <w:proofErr w:type="spellEnd"/>
      <w:r w:rsidRPr="000316BF">
        <w:rPr>
          <w:color w:val="000000"/>
          <w:sz w:val="22"/>
          <w:szCs w:val="22"/>
        </w:rPr>
        <w:t xml:space="preserve"> </w:t>
      </w:r>
      <w:r w:rsidRPr="00455831">
        <w:rPr>
          <w:i/>
          <w:iCs/>
          <w:color w:val="000000"/>
          <w:sz w:val="22"/>
          <w:szCs w:val="22"/>
        </w:rPr>
        <w:t>spray gel</w:t>
      </w:r>
      <w:r w:rsidR="00455831">
        <w:rPr>
          <w:color w:val="000000"/>
          <w:sz w:val="22"/>
          <w:szCs w:val="22"/>
        </w:rPr>
        <w:t xml:space="preserve"> </w:t>
      </w:r>
      <w:r w:rsidRPr="000316BF">
        <w:rPr>
          <w:color w:val="000000"/>
          <w:sz w:val="22"/>
          <w:szCs w:val="22"/>
        </w:rPr>
        <w:t xml:space="preserve">yang </w:t>
      </w:r>
      <w:proofErr w:type="spellStart"/>
      <w:r w:rsidRPr="000316BF">
        <w:rPr>
          <w:color w:val="000000"/>
          <w:sz w:val="22"/>
          <w:szCs w:val="22"/>
        </w:rPr>
        <w:t>dibuat</w:t>
      </w:r>
      <w:proofErr w:type="spellEnd"/>
      <w:r w:rsidRPr="000316BF">
        <w:rPr>
          <w:color w:val="000000"/>
          <w:sz w:val="22"/>
          <w:szCs w:val="22"/>
        </w:rPr>
        <w:t xml:space="preserve"> </w:t>
      </w:r>
      <w:proofErr w:type="spellStart"/>
      <w:r w:rsidRPr="000316BF">
        <w:rPr>
          <w:color w:val="000000"/>
          <w:sz w:val="22"/>
          <w:szCs w:val="22"/>
        </w:rPr>
        <w:t>menggunakan</w:t>
      </w:r>
      <w:proofErr w:type="spellEnd"/>
      <w:r w:rsidRPr="000316BF">
        <w:rPr>
          <w:color w:val="000000"/>
          <w:sz w:val="22"/>
          <w:szCs w:val="22"/>
        </w:rPr>
        <w:t xml:space="preserve"> formula optimum </w:t>
      </w:r>
      <w:proofErr w:type="spellStart"/>
      <w:r w:rsidRPr="000316BF">
        <w:rPr>
          <w:color w:val="000000"/>
          <w:sz w:val="22"/>
          <w:szCs w:val="22"/>
        </w:rPr>
        <w:t>untuk</w:t>
      </w:r>
      <w:proofErr w:type="spellEnd"/>
      <w:r w:rsidRPr="000316BF">
        <w:rPr>
          <w:color w:val="000000"/>
          <w:sz w:val="22"/>
          <w:szCs w:val="22"/>
        </w:rPr>
        <w:t xml:space="preserve"> </w:t>
      </w:r>
      <w:proofErr w:type="spellStart"/>
      <w:r w:rsidRPr="000316BF">
        <w:rPr>
          <w:color w:val="000000"/>
          <w:sz w:val="22"/>
          <w:szCs w:val="22"/>
        </w:rPr>
        <w:t>mengetahui</w:t>
      </w:r>
      <w:proofErr w:type="spellEnd"/>
      <w:r w:rsidRPr="000316BF">
        <w:rPr>
          <w:color w:val="000000"/>
          <w:sz w:val="22"/>
          <w:szCs w:val="22"/>
        </w:rPr>
        <w:t xml:space="preserve"> </w:t>
      </w:r>
      <w:proofErr w:type="spellStart"/>
      <w:r w:rsidRPr="000316BF">
        <w:rPr>
          <w:color w:val="000000"/>
          <w:sz w:val="22"/>
          <w:szCs w:val="22"/>
        </w:rPr>
        <w:t>efektivitas</w:t>
      </w:r>
      <w:proofErr w:type="spellEnd"/>
      <w:r w:rsidRPr="000316BF">
        <w:rPr>
          <w:color w:val="000000"/>
          <w:sz w:val="22"/>
          <w:szCs w:val="22"/>
        </w:rPr>
        <w:t xml:space="preserve"> </w:t>
      </w:r>
      <w:proofErr w:type="spellStart"/>
      <w:r w:rsidRPr="000316BF">
        <w:rPr>
          <w:color w:val="000000"/>
          <w:sz w:val="22"/>
          <w:szCs w:val="22"/>
        </w:rPr>
        <w:t>antiinflamasi</w:t>
      </w:r>
      <w:proofErr w:type="spellEnd"/>
      <w:r w:rsidRPr="000316BF">
        <w:rPr>
          <w:color w:val="000000"/>
          <w:sz w:val="22"/>
          <w:szCs w:val="22"/>
        </w:rPr>
        <w:t xml:space="preserve"> pada 24 </w:t>
      </w:r>
      <w:proofErr w:type="spellStart"/>
      <w:r w:rsidRPr="000316BF">
        <w:rPr>
          <w:color w:val="000000"/>
          <w:sz w:val="22"/>
          <w:szCs w:val="22"/>
        </w:rPr>
        <w:t>tikus</w:t>
      </w:r>
      <w:proofErr w:type="spellEnd"/>
      <w:r w:rsidRPr="000316BF">
        <w:rPr>
          <w:color w:val="000000"/>
          <w:sz w:val="22"/>
          <w:szCs w:val="22"/>
        </w:rPr>
        <w:t xml:space="preserve"> </w:t>
      </w:r>
      <w:proofErr w:type="spellStart"/>
      <w:r w:rsidRPr="000316BF">
        <w:rPr>
          <w:color w:val="000000"/>
          <w:sz w:val="22"/>
          <w:szCs w:val="22"/>
        </w:rPr>
        <w:t>jantan</w:t>
      </w:r>
      <w:proofErr w:type="spellEnd"/>
      <w:r w:rsidRPr="000316BF">
        <w:rPr>
          <w:color w:val="000000"/>
          <w:sz w:val="22"/>
          <w:szCs w:val="22"/>
        </w:rPr>
        <w:t>.</w:t>
      </w:r>
      <w:r w:rsidR="00455831">
        <w:rPr>
          <w:color w:val="000000"/>
          <w:sz w:val="22"/>
          <w:szCs w:val="22"/>
        </w:rPr>
        <w:t xml:space="preserve"> </w:t>
      </w:r>
      <w:r w:rsidRPr="000316BF">
        <w:rPr>
          <w:color w:val="000000"/>
          <w:sz w:val="22"/>
          <w:szCs w:val="22"/>
        </w:rPr>
        <w:t xml:space="preserve">Waktu </w:t>
      </w:r>
      <w:proofErr w:type="spellStart"/>
      <w:r w:rsidRPr="000316BF">
        <w:rPr>
          <w:color w:val="000000"/>
          <w:sz w:val="22"/>
          <w:szCs w:val="22"/>
        </w:rPr>
        <w:t>pelaksanaan</w:t>
      </w:r>
      <w:proofErr w:type="spellEnd"/>
      <w:r w:rsidRPr="000316BF">
        <w:rPr>
          <w:color w:val="000000"/>
          <w:sz w:val="22"/>
          <w:szCs w:val="22"/>
        </w:rPr>
        <w:t xml:space="preserve"> </w:t>
      </w:r>
      <w:proofErr w:type="spellStart"/>
      <w:r w:rsidRPr="000316BF">
        <w:rPr>
          <w:color w:val="000000"/>
          <w:sz w:val="22"/>
          <w:szCs w:val="22"/>
        </w:rPr>
        <w:t>penelitian</w:t>
      </w:r>
      <w:proofErr w:type="spellEnd"/>
      <w:r w:rsidRPr="000316BF">
        <w:rPr>
          <w:color w:val="000000"/>
          <w:sz w:val="22"/>
          <w:szCs w:val="22"/>
        </w:rPr>
        <w:t xml:space="preserve"> </w:t>
      </w:r>
      <w:proofErr w:type="spellStart"/>
      <w:r w:rsidRPr="000316BF">
        <w:rPr>
          <w:color w:val="000000"/>
          <w:sz w:val="22"/>
          <w:szCs w:val="22"/>
        </w:rPr>
        <w:t>dilakukan</w:t>
      </w:r>
      <w:proofErr w:type="spellEnd"/>
      <w:r w:rsidRPr="000316BF">
        <w:rPr>
          <w:color w:val="000000"/>
          <w:sz w:val="22"/>
          <w:szCs w:val="22"/>
        </w:rPr>
        <w:t xml:space="preserve"> </w:t>
      </w:r>
      <w:proofErr w:type="spellStart"/>
      <w:r w:rsidRPr="000316BF">
        <w:rPr>
          <w:color w:val="000000"/>
          <w:sz w:val="22"/>
          <w:szCs w:val="22"/>
        </w:rPr>
        <w:t>terhitung</w:t>
      </w:r>
      <w:proofErr w:type="spellEnd"/>
      <w:r w:rsidRPr="000316BF">
        <w:rPr>
          <w:color w:val="000000"/>
          <w:sz w:val="22"/>
          <w:szCs w:val="22"/>
        </w:rPr>
        <w:t xml:space="preserve"> 6 juni-7 </w:t>
      </w:r>
      <w:proofErr w:type="spellStart"/>
      <w:r w:rsidRPr="000316BF">
        <w:rPr>
          <w:color w:val="000000"/>
          <w:sz w:val="22"/>
          <w:szCs w:val="22"/>
        </w:rPr>
        <w:t>juli</w:t>
      </w:r>
      <w:proofErr w:type="spellEnd"/>
      <w:r w:rsidRPr="000316BF">
        <w:rPr>
          <w:color w:val="000000"/>
          <w:sz w:val="22"/>
          <w:szCs w:val="22"/>
        </w:rPr>
        <w:t xml:space="preserve">. </w:t>
      </w:r>
      <w:proofErr w:type="spellStart"/>
      <w:r w:rsidRPr="000316BF">
        <w:rPr>
          <w:color w:val="000000"/>
          <w:sz w:val="22"/>
          <w:szCs w:val="22"/>
        </w:rPr>
        <w:t>Pembuatan</w:t>
      </w:r>
      <w:proofErr w:type="spellEnd"/>
      <w:r w:rsidRPr="000316BF">
        <w:rPr>
          <w:color w:val="000000"/>
          <w:sz w:val="22"/>
          <w:szCs w:val="22"/>
        </w:rPr>
        <w:t xml:space="preserve"> </w:t>
      </w:r>
      <w:r w:rsidRPr="00455831">
        <w:rPr>
          <w:i/>
          <w:iCs/>
          <w:color w:val="000000"/>
          <w:sz w:val="22"/>
          <w:szCs w:val="22"/>
        </w:rPr>
        <w:t>spray gel</w:t>
      </w:r>
      <w:r w:rsidRPr="000316BF">
        <w:rPr>
          <w:color w:val="000000"/>
          <w:sz w:val="22"/>
          <w:szCs w:val="22"/>
        </w:rPr>
        <w:t xml:space="preserve"> </w:t>
      </w:r>
      <w:proofErr w:type="spellStart"/>
      <w:r w:rsidRPr="000316BF">
        <w:rPr>
          <w:color w:val="000000"/>
          <w:sz w:val="22"/>
          <w:szCs w:val="22"/>
        </w:rPr>
        <w:t>kolagen</w:t>
      </w:r>
      <w:proofErr w:type="spellEnd"/>
      <w:r w:rsidRPr="000316BF">
        <w:rPr>
          <w:color w:val="000000"/>
          <w:sz w:val="22"/>
          <w:szCs w:val="22"/>
        </w:rPr>
        <w:t xml:space="preserve"> </w:t>
      </w:r>
      <w:proofErr w:type="spellStart"/>
      <w:r w:rsidRPr="000316BF">
        <w:rPr>
          <w:color w:val="000000"/>
          <w:sz w:val="22"/>
          <w:szCs w:val="22"/>
        </w:rPr>
        <w:t>sisik</w:t>
      </w:r>
      <w:proofErr w:type="spellEnd"/>
      <w:r w:rsidRPr="000316BF">
        <w:rPr>
          <w:color w:val="000000"/>
          <w:sz w:val="22"/>
          <w:szCs w:val="22"/>
        </w:rPr>
        <w:t xml:space="preserve"> dan </w:t>
      </w:r>
      <w:proofErr w:type="spellStart"/>
      <w:r w:rsidRPr="000316BF">
        <w:rPr>
          <w:color w:val="000000"/>
          <w:sz w:val="22"/>
          <w:szCs w:val="22"/>
        </w:rPr>
        <w:t>tulang</w:t>
      </w:r>
      <w:proofErr w:type="spellEnd"/>
      <w:r w:rsidRPr="000316BF">
        <w:rPr>
          <w:color w:val="000000"/>
          <w:sz w:val="22"/>
          <w:szCs w:val="22"/>
        </w:rPr>
        <w:t xml:space="preserve"> ikan bandeng </w:t>
      </w:r>
      <w:r w:rsidRPr="00455831">
        <w:rPr>
          <w:i/>
          <w:iCs/>
          <w:color w:val="000000"/>
          <w:sz w:val="22"/>
          <w:szCs w:val="22"/>
        </w:rPr>
        <w:t>(Chanos-</w:t>
      </w:r>
      <w:proofErr w:type="spellStart"/>
      <w:r w:rsidRPr="00455831">
        <w:rPr>
          <w:i/>
          <w:iCs/>
          <w:color w:val="000000"/>
          <w:sz w:val="22"/>
          <w:szCs w:val="22"/>
        </w:rPr>
        <w:t>chanos</w:t>
      </w:r>
      <w:proofErr w:type="spellEnd"/>
      <w:r w:rsidRPr="00455831">
        <w:rPr>
          <w:i/>
          <w:iCs/>
          <w:color w:val="000000"/>
          <w:sz w:val="22"/>
          <w:szCs w:val="22"/>
        </w:rPr>
        <w:t>)</w:t>
      </w:r>
      <w:r w:rsidRPr="000316BF">
        <w:rPr>
          <w:color w:val="000000"/>
          <w:sz w:val="22"/>
          <w:szCs w:val="22"/>
        </w:rPr>
        <w:t xml:space="preserve"> dan </w:t>
      </w:r>
      <w:proofErr w:type="spellStart"/>
      <w:r w:rsidRPr="000316BF">
        <w:rPr>
          <w:color w:val="000000"/>
          <w:sz w:val="22"/>
          <w:szCs w:val="22"/>
        </w:rPr>
        <w:t>optimasi</w:t>
      </w:r>
      <w:proofErr w:type="spellEnd"/>
      <w:r w:rsidR="00455831">
        <w:rPr>
          <w:color w:val="000000"/>
          <w:sz w:val="22"/>
          <w:szCs w:val="22"/>
        </w:rPr>
        <w:t xml:space="preserve"> </w:t>
      </w:r>
      <w:r w:rsidRPr="000316BF">
        <w:rPr>
          <w:color w:val="000000"/>
          <w:sz w:val="22"/>
          <w:szCs w:val="22"/>
        </w:rPr>
        <w:t xml:space="preserve">dan </w:t>
      </w:r>
      <w:proofErr w:type="spellStart"/>
      <w:r w:rsidRPr="000316BF">
        <w:rPr>
          <w:color w:val="000000"/>
          <w:sz w:val="22"/>
          <w:szCs w:val="22"/>
        </w:rPr>
        <w:t>pengujian</w:t>
      </w:r>
      <w:proofErr w:type="spellEnd"/>
      <w:r w:rsidRPr="000316BF">
        <w:rPr>
          <w:color w:val="000000"/>
          <w:sz w:val="22"/>
          <w:szCs w:val="22"/>
        </w:rPr>
        <w:t xml:space="preserve"> </w:t>
      </w:r>
      <w:proofErr w:type="spellStart"/>
      <w:r w:rsidRPr="000316BF">
        <w:rPr>
          <w:color w:val="000000"/>
          <w:sz w:val="22"/>
          <w:szCs w:val="22"/>
        </w:rPr>
        <w:t>efektivitas</w:t>
      </w:r>
      <w:proofErr w:type="spellEnd"/>
      <w:r w:rsidRPr="000316BF">
        <w:rPr>
          <w:color w:val="000000"/>
          <w:sz w:val="22"/>
          <w:szCs w:val="22"/>
        </w:rPr>
        <w:t xml:space="preserve"> </w:t>
      </w:r>
      <w:proofErr w:type="spellStart"/>
      <w:r w:rsidRPr="000316BF">
        <w:rPr>
          <w:color w:val="000000"/>
          <w:sz w:val="22"/>
          <w:szCs w:val="22"/>
        </w:rPr>
        <w:t>antiinflamasi</w:t>
      </w:r>
      <w:proofErr w:type="spellEnd"/>
      <w:r w:rsidRPr="000316BF">
        <w:rPr>
          <w:color w:val="000000"/>
          <w:sz w:val="22"/>
          <w:szCs w:val="22"/>
        </w:rPr>
        <w:t xml:space="preserve"> </w:t>
      </w:r>
      <w:r w:rsidRPr="00FD1FD7">
        <w:rPr>
          <w:i/>
          <w:iCs/>
          <w:color w:val="000000"/>
          <w:sz w:val="22"/>
          <w:szCs w:val="22"/>
        </w:rPr>
        <w:t>spray gel</w:t>
      </w:r>
      <w:r w:rsidRPr="000316BF">
        <w:rPr>
          <w:color w:val="000000"/>
          <w:sz w:val="22"/>
          <w:szCs w:val="22"/>
        </w:rPr>
        <w:t xml:space="preserve"> </w:t>
      </w:r>
      <w:proofErr w:type="spellStart"/>
      <w:r w:rsidRPr="000316BF">
        <w:rPr>
          <w:color w:val="000000"/>
          <w:sz w:val="22"/>
          <w:szCs w:val="22"/>
        </w:rPr>
        <w:t>sisik</w:t>
      </w:r>
      <w:proofErr w:type="spellEnd"/>
      <w:r w:rsidRPr="000316BF">
        <w:rPr>
          <w:color w:val="000000"/>
          <w:sz w:val="22"/>
          <w:szCs w:val="22"/>
        </w:rPr>
        <w:t xml:space="preserve"> dan </w:t>
      </w:r>
      <w:proofErr w:type="spellStart"/>
      <w:r w:rsidRPr="000316BF">
        <w:rPr>
          <w:color w:val="000000"/>
          <w:sz w:val="22"/>
          <w:szCs w:val="22"/>
        </w:rPr>
        <w:t>tulang</w:t>
      </w:r>
      <w:proofErr w:type="spellEnd"/>
      <w:r w:rsidRPr="000316BF">
        <w:rPr>
          <w:color w:val="000000"/>
          <w:sz w:val="22"/>
          <w:szCs w:val="22"/>
        </w:rPr>
        <w:t xml:space="preserve"> ikan bandeng </w:t>
      </w:r>
      <w:r w:rsidRPr="00455831">
        <w:rPr>
          <w:i/>
          <w:iCs/>
          <w:color w:val="000000"/>
          <w:sz w:val="22"/>
          <w:szCs w:val="22"/>
        </w:rPr>
        <w:t>(Chanos-</w:t>
      </w:r>
      <w:proofErr w:type="spellStart"/>
      <w:r w:rsidRPr="00455831">
        <w:rPr>
          <w:i/>
          <w:iCs/>
          <w:color w:val="000000"/>
          <w:sz w:val="22"/>
          <w:szCs w:val="22"/>
        </w:rPr>
        <w:t>chanos</w:t>
      </w:r>
      <w:proofErr w:type="spellEnd"/>
      <w:r w:rsidRPr="00455831">
        <w:rPr>
          <w:i/>
          <w:iCs/>
          <w:color w:val="000000"/>
          <w:sz w:val="22"/>
          <w:szCs w:val="22"/>
        </w:rPr>
        <w:t>)</w:t>
      </w:r>
      <w:r w:rsidRPr="000316BF">
        <w:rPr>
          <w:color w:val="000000"/>
          <w:sz w:val="22"/>
          <w:szCs w:val="22"/>
        </w:rPr>
        <w:t xml:space="preserve"> </w:t>
      </w:r>
      <w:proofErr w:type="spellStart"/>
      <w:r w:rsidRPr="000316BF">
        <w:rPr>
          <w:color w:val="000000"/>
          <w:sz w:val="22"/>
          <w:szCs w:val="22"/>
        </w:rPr>
        <w:t>dilakukan</w:t>
      </w:r>
      <w:proofErr w:type="spellEnd"/>
      <w:r w:rsidRPr="000316BF">
        <w:rPr>
          <w:color w:val="000000"/>
          <w:sz w:val="22"/>
          <w:szCs w:val="22"/>
        </w:rPr>
        <w:t xml:space="preserve"> </w:t>
      </w:r>
      <w:proofErr w:type="spellStart"/>
      <w:r w:rsidRPr="000316BF">
        <w:rPr>
          <w:color w:val="000000"/>
          <w:sz w:val="22"/>
          <w:szCs w:val="22"/>
        </w:rPr>
        <w:t>dilaboratorium</w:t>
      </w:r>
      <w:proofErr w:type="spellEnd"/>
      <w:r w:rsidRPr="000316BF">
        <w:rPr>
          <w:color w:val="000000"/>
          <w:sz w:val="22"/>
          <w:szCs w:val="22"/>
        </w:rPr>
        <w:t xml:space="preserve"> </w:t>
      </w:r>
      <w:proofErr w:type="spellStart"/>
      <w:r w:rsidRPr="000316BF">
        <w:rPr>
          <w:color w:val="000000"/>
          <w:sz w:val="22"/>
          <w:szCs w:val="22"/>
        </w:rPr>
        <w:t>farmakologi</w:t>
      </w:r>
      <w:proofErr w:type="spellEnd"/>
      <w:r w:rsidRPr="000316BF">
        <w:rPr>
          <w:color w:val="000000"/>
          <w:sz w:val="22"/>
          <w:szCs w:val="22"/>
        </w:rPr>
        <w:t xml:space="preserve"> </w:t>
      </w:r>
      <w:proofErr w:type="spellStart"/>
      <w:r w:rsidRPr="000316BF">
        <w:rPr>
          <w:color w:val="000000"/>
          <w:sz w:val="22"/>
          <w:szCs w:val="22"/>
        </w:rPr>
        <w:t>sekolah</w:t>
      </w:r>
      <w:proofErr w:type="spellEnd"/>
      <w:r w:rsidRPr="000316BF">
        <w:rPr>
          <w:color w:val="000000"/>
          <w:sz w:val="22"/>
          <w:szCs w:val="22"/>
        </w:rPr>
        <w:t xml:space="preserve"> </w:t>
      </w:r>
      <w:proofErr w:type="spellStart"/>
      <w:r w:rsidRPr="000316BF">
        <w:rPr>
          <w:color w:val="000000"/>
          <w:sz w:val="22"/>
          <w:szCs w:val="22"/>
        </w:rPr>
        <w:t>tinggi</w:t>
      </w:r>
      <w:proofErr w:type="spellEnd"/>
      <w:r w:rsidRPr="000316BF">
        <w:rPr>
          <w:color w:val="000000"/>
          <w:sz w:val="22"/>
          <w:szCs w:val="22"/>
        </w:rPr>
        <w:t xml:space="preserve"> </w:t>
      </w:r>
      <w:proofErr w:type="spellStart"/>
      <w:r w:rsidRPr="000316BF">
        <w:rPr>
          <w:color w:val="000000"/>
          <w:sz w:val="22"/>
          <w:szCs w:val="22"/>
        </w:rPr>
        <w:t>ilmu</w:t>
      </w:r>
      <w:proofErr w:type="spellEnd"/>
      <w:r w:rsidRPr="000316BF">
        <w:rPr>
          <w:color w:val="000000"/>
          <w:sz w:val="22"/>
          <w:szCs w:val="22"/>
        </w:rPr>
        <w:t xml:space="preserve"> </w:t>
      </w:r>
      <w:proofErr w:type="spellStart"/>
      <w:r w:rsidRPr="000316BF">
        <w:rPr>
          <w:color w:val="000000"/>
          <w:sz w:val="22"/>
          <w:szCs w:val="22"/>
        </w:rPr>
        <w:t>kesehatan</w:t>
      </w:r>
      <w:proofErr w:type="spellEnd"/>
      <w:r w:rsidRPr="000316BF">
        <w:rPr>
          <w:color w:val="000000"/>
          <w:sz w:val="22"/>
          <w:szCs w:val="22"/>
        </w:rPr>
        <w:t xml:space="preserve"> </w:t>
      </w:r>
      <w:proofErr w:type="spellStart"/>
      <w:r w:rsidRPr="000316BF">
        <w:rPr>
          <w:color w:val="000000"/>
          <w:sz w:val="22"/>
          <w:szCs w:val="22"/>
        </w:rPr>
        <w:t>Aisyiyah</w:t>
      </w:r>
      <w:proofErr w:type="spellEnd"/>
      <w:r w:rsidRPr="000316BF">
        <w:rPr>
          <w:color w:val="000000"/>
          <w:sz w:val="22"/>
          <w:szCs w:val="22"/>
        </w:rPr>
        <w:t xml:space="preserve"> Pa</w:t>
      </w:r>
      <w:r w:rsidR="00ED587E">
        <w:rPr>
          <w:color w:val="000000"/>
          <w:sz w:val="22"/>
          <w:szCs w:val="22"/>
        </w:rPr>
        <w:t>lembang.</w:t>
      </w:r>
    </w:p>
    <w:p w14:paraId="569D0C59" w14:textId="77777777" w:rsidR="009039FB" w:rsidRPr="00994404" w:rsidRDefault="009039FB" w:rsidP="009039FB">
      <w:pPr>
        <w:spacing w:line="360" w:lineRule="auto"/>
        <w:jc w:val="both"/>
        <w:rPr>
          <w:b/>
          <w:sz w:val="22"/>
          <w:szCs w:val="22"/>
        </w:rPr>
      </w:pPr>
      <w:r w:rsidRPr="00994404">
        <w:rPr>
          <w:b/>
          <w:sz w:val="22"/>
          <w:szCs w:val="22"/>
        </w:rPr>
        <w:t xml:space="preserve">Alat dan </w:t>
      </w:r>
      <w:proofErr w:type="spellStart"/>
      <w:r w:rsidRPr="00994404">
        <w:rPr>
          <w:b/>
          <w:sz w:val="22"/>
          <w:szCs w:val="22"/>
        </w:rPr>
        <w:t>bahan</w:t>
      </w:r>
      <w:proofErr w:type="spellEnd"/>
    </w:p>
    <w:p w14:paraId="61EF9576" w14:textId="77777777" w:rsidR="009039FB" w:rsidRDefault="009039FB" w:rsidP="009039FB">
      <w:pPr>
        <w:spacing w:line="360" w:lineRule="auto"/>
        <w:jc w:val="both"/>
        <w:rPr>
          <w:sz w:val="22"/>
          <w:szCs w:val="22"/>
        </w:rPr>
      </w:pPr>
      <w:r w:rsidRPr="00994404">
        <w:rPr>
          <w:sz w:val="22"/>
          <w:szCs w:val="22"/>
        </w:rPr>
        <w:t xml:space="preserve">Alat yang </w:t>
      </w:r>
      <w:proofErr w:type="spellStart"/>
      <w:r w:rsidRPr="00994404">
        <w:rPr>
          <w:sz w:val="22"/>
          <w:szCs w:val="22"/>
        </w:rPr>
        <w:t>digunakan</w:t>
      </w:r>
      <w:proofErr w:type="spellEnd"/>
      <w:r w:rsidRPr="00994404">
        <w:rPr>
          <w:sz w:val="22"/>
          <w:szCs w:val="22"/>
        </w:rPr>
        <w:t xml:space="preserve"> </w:t>
      </w:r>
      <w:proofErr w:type="spellStart"/>
      <w:r w:rsidRPr="00994404">
        <w:rPr>
          <w:sz w:val="22"/>
          <w:szCs w:val="22"/>
        </w:rPr>
        <w:t>adalah</w:t>
      </w:r>
      <w:proofErr w:type="spellEnd"/>
      <w:r w:rsidRPr="00994404">
        <w:rPr>
          <w:sz w:val="22"/>
          <w:szCs w:val="22"/>
        </w:rPr>
        <w:t xml:space="preserve"> </w:t>
      </w:r>
      <w:proofErr w:type="spellStart"/>
      <w:r w:rsidRPr="00994404">
        <w:rPr>
          <w:sz w:val="22"/>
          <w:szCs w:val="22"/>
        </w:rPr>
        <w:t>timbangan</w:t>
      </w:r>
      <w:proofErr w:type="spellEnd"/>
      <w:r w:rsidRPr="00994404">
        <w:rPr>
          <w:sz w:val="22"/>
          <w:szCs w:val="22"/>
        </w:rPr>
        <w:t xml:space="preserve"> </w:t>
      </w:r>
      <w:proofErr w:type="spellStart"/>
      <w:r w:rsidRPr="00994404">
        <w:rPr>
          <w:sz w:val="22"/>
          <w:szCs w:val="22"/>
        </w:rPr>
        <w:t>analitik</w:t>
      </w:r>
      <w:proofErr w:type="spellEnd"/>
      <w:r w:rsidRPr="00994404">
        <w:rPr>
          <w:sz w:val="22"/>
          <w:szCs w:val="22"/>
        </w:rPr>
        <w:t xml:space="preserve">, </w:t>
      </w:r>
      <w:proofErr w:type="spellStart"/>
      <w:r w:rsidRPr="00994404">
        <w:rPr>
          <w:sz w:val="22"/>
          <w:szCs w:val="22"/>
        </w:rPr>
        <w:t>pletismometer</w:t>
      </w:r>
      <w:proofErr w:type="spellEnd"/>
      <w:r w:rsidRPr="00994404">
        <w:rPr>
          <w:sz w:val="22"/>
          <w:szCs w:val="22"/>
        </w:rPr>
        <w:t xml:space="preserve"> air </w:t>
      </w:r>
      <w:proofErr w:type="spellStart"/>
      <w:r w:rsidRPr="00994404">
        <w:rPr>
          <w:sz w:val="22"/>
          <w:szCs w:val="22"/>
        </w:rPr>
        <w:t>raksa</w:t>
      </w:r>
      <w:proofErr w:type="spellEnd"/>
      <w:r w:rsidRPr="00994404">
        <w:rPr>
          <w:sz w:val="22"/>
          <w:szCs w:val="22"/>
        </w:rPr>
        <w:t xml:space="preserve">, </w:t>
      </w:r>
      <w:proofErr w:type="spellStart"/>
      <w:r w:rsidRPr="00994404">
        <w:rPr>
          <w:sz w:val="22"/>
          <w:szCs w:val="22"/>
        </w:rPr>
        <w:t>spoit</w:t>
      </w:r>
      <w:proofErr w:type="spellEnd"/>
      <w:r w:rsidRPr="00994404">
        <w:rPr>
          <w:sz w:val="22"/>
          <w:szCs w:val="22"/>
        </w:rPr>
        <w:t xml:space="preserve"> </w:t>
      </w:r>
      <w:proofErr w:type="spellStart"/>
      <w:r w:rsidRPr="00994404">
        <w:rPr>
          <w:sz w:val="22"/>
          <w:szCs w:val="22"/>
        </w:rPr>
        <w:t>injeksi</w:t>
      </w:r>
      <w:proofErr w:type="spellEnd"/>
      <w:r w:rsidRPr="00994404">
        <w:rPr>
          <w:sz w:val="22"/>
          <w:szCs w:val="22"/>
        </w:rPr>
        <w:t xml:space="preserve"> 1 mL, 3mL, </w:t>
      </w:r>
      <w:proofErr w:type="spellStart"/>
      <w:r w:rsidRPr="00994404">
        <w:rPr>
          <w:sz w:val="22"/>
          <w:szCs w:val="22"/>
        </w:rPr>
        <w:t>sentrifugator</w:t>
      </w:r>
      <w:proofErr w:type="spellEnd"/>
      <w:r w:rsidRPr="00994404">
        <w:rPr>
          <w:sz w:val="22"/>
          <w:szCs w:val="22"/>
        </w:rPr>
        <w:t xml:space="preserve">. Bahan </w:t>
      </w:r>
      <w:proofErr w:type="spellStart"/>
      <w:r w:rsidRPr="00994404">
        <w:rPr>
          <w:sz w:val="22"/>
          <w:szCs w:val="22"/>
        </w:rPr>
        <w:t>utama</w:t>
      </w:r>
      <w:proofErr w:type="spellEnd"/>
      <w:r w:rsidRPr="00994404">
        <w:rPr>
          <w:sz w:val="22"/>
          <w:szCs w:val="22"/>
        </w:rPr>
        <w:t xml:space="preserve"> yang </w:t>
      </w:r>
      <w:proofErr w:type="spellStart"/>
      <w:r w:rsidRPr="00994404">
        <w:rPr>
          <w:sz w:val="22"/>
          <w:szCs w:val="22"/>
        </w:rPr>
        <w:t>digunakan</w:t>
      </w:r>
      <w:proofErr w:type="spellEnd"/>
      <w:r w:rsidRPr="00994404">
        <w:rPr>
          <w:sz w:val="22"/>
          <w:szCs w:val="22"/>
        </w:rPr>
        <w:t xml:space="preserve"> </w:t>
      </w:r>
      <w:proofErr w:type="spellStart"/>
      <w:r w:rsidRPr="00994404">
        <w:rPr>
          <w:sz w:val="22"/>
          <w:szCs w:val="22"/>
        </w:rPr>
        <w:t>Kolagen</w:t>
      </w:r>
      <w:proofErr w:type="spellEnd"/>
      <w:r w:rsidRPr="00994404">
        <w:rPr>
          <w:sz w:val="22"/>
          <w:szCs w:val="22"/>
        </w:rPr>
        <w:t xml:space="preserve">, </w:t>
      </w:r>
      <w:proofErr w:type="spellStart"/>
      <w:r w:rsidRPr="00994404">
        <w:rPr>
          <w:sz w:val="22"/>
          <w:szCs w:val="22"/>
        </w:rPr>
        <w:t>carbopol</w:t>
      </w:r>
      <w:proofErr w:type="spellEnd"/>
      <w:r w:rsidRPr="00994404">
        <w:rPr>
          <w:sz w:val="22"/>
          <w:szCs w:val="22"/>
        </w:rPr>
        <w:t xml:space="preserve">, </w:t>
      </w:r>
      <w:proofErr w:type="spellStart"/>
      <w:r w:rsidRPr="00994404">
        <w:rPr>
          <w:sz w:val="22"/>
          <w:szCs w:val="22"/>
        </w:rPr>
        <w:t>propilen</w:t>
      </w:r>
      <w:proofErr w:type="spellEnd"/>
      <w:r w:rsidRPr="00994404">
        <w:rPr>
          <w:sz w:val="22"/>
          <w:szCs w:val="22"/>
        </w:rPr>
        <w:t xml:space="preserve"> </w:t>
      </w:r>
      <w:proofErr w:type="spellStart"/>
      <w:r w:rsidRPr="00994404">
        <w:rPr>
          <w:sz w:val="22"/>
          <w:szCs w:val="22"/>
        </w:rPr>
        <w:t>glikol</w:t>
      </w:r>
      <w:proofErr w:type="spellEnd"/>
      <w:r w:rsidRPr="00994404">
        <w:rPr>
          <w:sz w:val="22"/>
          <w:szCs w:val="22"/>
        </w:rPr>
        <w:t xml:space="preserve">, </w:t>
      </w:r>
      <w:proofErr w:type="spellStart"/>
      <w:r w:rsidRPr="00994404">
        <w:rPr>
          <w:sz w:val="22"/>
          <w:szCs w:val="22"/>
        </w:rPr>
        <w:t>trietanolamine</w:t>
      </w:r>
      <w:proofErr w:type="spellEnd"/>
      <w:r w:rsidRPr="00994404">
        <w:rPr>
          <w:sz w:val="22"/>
          <w:szCs w:val="22"/>
        </w:rPr>
        <w:t xml:space="preserve"> (TEA), </w:t>
      </w:r>
      <w:proofErr w:type="spellStart"/>
      <w:r w:rsidRPr="00994404">
        <w:rPr>
          <w:sz w:val="22"/>
          <w:szCs w:val="22"/>
        </w:rPr>
        <w:t>metil</w:t>
      </w:r>
      <w:proofErr w:type="spellEnd"/>
      <w:r w:rsidRPr="00994404">
        <w:rPr>
          <w:sz w:val="22"/>
          <w:szCs w:val="22"/>
        </w:rPr>
        <w:t xml:space="preserve"> paraben, </w:t>
      </w:r>
      <w:proofErr w:type="spellStart"/>
      <w:r w:rsidRPr="00994404">
        <w:rPr>
          <w:sz w:val="22"/>
          <w:szCs w:val="22"/>
        </w:rPr>
        <w:t>propil</w:t>
      </w:r>
      <w:proofErr w:type="spellEnd"/>
      <w:r w:rsidRPr="00994404">
        <w:rPr>
          <w:sz w:val="22"/>
          <w:szCs w:val="22"/>
        </w:rPr>
        <w:t xml:space="preserve"> paraben, CH₃COOH, NaCl 0,9 %, NaOH, </w:t>
      </w:r>
      <w:proofErr w:type="spellStart"/>
      <w:r w:rsidRPr="00994404">
        <w:rPr>
          <w:sz w:val="22"/>
          <w:szCs w:val="22"/>
        </w:rPr>
        <w:t>karagenan</w:t>
      </w:r>
      <w:proofErr w:type="spellEnd"/>
      <w:r w:rsidRPr="00994404">
        <w:rPr>
          <w:sz w:val="22"/>
          <w:szCs w:val="22"/>
        </w:rPr>
        <w:t xml:space="preserve">, </w:t>
      </w:r>
      <w:proofErr w:type="spellStart"/>
      <w:r w:rsidRPr="00994404">
        <w:rPr>
          <w:sz w:val="22"/>
          <w:szCs w:val="22"/>
        </w:rPr>
        <w:t>voltaren</w:t>
      </w:r>
      <w:proofErr w:type="spellEnd"/>
      <w:r w:rsidRPr="00994404">
        <w:rPr>
          <w:sz w:val="22"/>
          <w:szCs w:val="22"/>
        </w:rPr>
        <w:t xml:space="preserve"> </w:t>
      </w:r>
      <w:proofErr w:type="spellStart"/>
      <w:r w:rsidRPr="00994404">
        <w:rPr>
          <w:sz w:val="22"/>
          <w:szCs w:val="22"/>
        </w:rPr>
        <w:t>emulgel</w:t>
      </w:r>
      <w:proofErr w:type="spellEnd"/>
      <w:r w:rsidRPr="00994404">
        <w:rPr>
          <w:sz w:val="22"/>
          <w:szCs w:val="22"/>
        </w:rPr>
        <w:t>.</w:t>
      </w:r>
    </w:p>
    <w:p w14:paraId="60C102C0" w14:textId="19513C39" w:rsidR="0074437A" w:rsidRDefault="000D0A45" w:rsidP="009039FB">
      <w:pPr>
        <w:spacing w:line="360" w:lineRule="auto"/>
        <w:jc w:val="both"/>
        <w:rPr>
          <w:b/>
          <w:sz w:val="22"/>
          <w:szCs w:val="22"/>
        </w:rPr>
      </w:pPr>
      <w:r>
        <w:rPr>
          <w:b/>
          <w:sz w:val="22"/>
          <w:szCs w:val="22"/>
        </w:rPr>
        <w:t>Formula Optimum</w:t>
      </w:r>
    </w:p>
    <w:p w14:paraId="121985FE" w14:textId="15E9B066" w:rsidR="00DE58A3" w:rsidRPr="00A94907" w:rsidRDefault="00A94907" w:rsidP="00FB69BB">
      <w:pPr>
        <w:spacing w:line="360" w:lineRule="auto"/>
        <w:ind w:firstLine="426"/>
        <w:jc w:val="both"/>
        <w:rPr>
          <w:sz w:val="22"/>
          <w:szCs w:val="22"/>
        </w:rPr>
      </w:pPr>
      <w:r w:rsidRPr="00A94907">
        <w:rPr>
          <w:sz w:val="22"/>
          <w:szCs w:val="22"/>
        </w:rPr>
        <w:t xml:space="preserve">Formula </w:t>
      </w:r>
      <w:r w:rsidRPr="00FB69BB">
        <w:rPr>
          <w:i/>
          <w:sz w:val="22"/>
          <w:szCs w:val="22"/>
        </w:rPr>
        <w:t>spray gel</w:t>
      </w:r>
      <w:r w:rsidRPr="00A94907">
        <w:rPr>
          <w:sz w:val="22"/>
          <w:szCs w:val="22"/>
        </w:rPr>
        <w:t xml:space="preserve"> </w:t>
      </w:r>
      <w:proofErr w:type="spellStart"/>
      <w:r w:rsidRPr="00A94907">
        <w:rPr>
          <w:sz w:val="22"/>
          <w:szCs w:val="22"/>
        </w:rPr>
        <w:t>didapat</w:t>
      </w:r>
      <w:proofErr w:type="spellEnd"/>
      <w:r w:rsidRPr="00A94907">
        <w:rPr>
          <w:sz w:val="22"/>
          <w:szCs w:val="22"/>
        </w:rPr>
        <w:t xml:space="preserve"> </w:t>
      </w:r>
      <w:proofErr w:type="spellStart"/>
      <w:r w:rsidRPr="00A94907">
        <w:rPr>
          <w:sz w:val="22"/>
          <w:szCs w:val="22"/>
        </w:rPr>
        <w:t>dari</w:t>
      </w:r>
      <w:proofErr w:type="spellEnd"/>
      <w:r w:rsidRPr="00A94907">
        <w:rPr>
          <w:sz w:val="22"/>
          <w:szCs w:val="22"/>
        </w:rPr>
        <w:t xml:space="preserve"> </w:t>
      </w:r>
      <w:proofErr w:type="spellStart"/>
      <w:r w:rsidRPr="00A94907">
        <w:rPr>
          <w:sz w:val="22"/>
          <w:szCs w:val="22"/>
        </w:rPr>
        <w:t>optimasi</w:t>
      </w:r>
      <w:proofErr w:type="spellEnd"/>
      <w:r w:rsidRPr="00A94907">
        <w:rPr>
          <w:sz w:val="22"/>
          <w:szCs w:val="22"/>
        </w:rPr>
        <w:t xml:space="preserve"> formula </w:t>
      </w:r>
      <w:proofErr w:type="spellStart"/>
      <w:r w:rsidRPr="00A94907">
        <w:rPr>
          <w:sz w:val="22"/>
          <w:szCs w:val="22"/>
        </w:rPr>
        <w:t>menggunakan</w:t>
      </w:r>
      <w:proofErr w:type="spellEnd"/>
      <w:r w:rsidRPr="00A94907">
        <w:rPr>
          <w:sz w:val="22"/>
          <w:szCs w:val="22"/>
        </w:rPr>
        <w:t xml:space="preserve"> </w:t>
      </w:r>
      <w:proofErr w:type="spellStart"/>
      <w:r w:rsidRPr="00A94907">
        <w:rPr>
          <w:sz w:val="22"/>
          <w:szCs w:val="22"/>
        </w:rPr>
        <w:t>metode</w:t>
      </w:r>
      <w:proofErr w:type="spellEnd"/>
      <w:r w:rsidRPr="00A94907">
        <w:rPr>
          <w:sz w:val="22"/>
          <w:szCs w:val="22"/>
        </w:rPr>
        <w:t xml:space="preserve"> </w:t>
      </w:r>
      <w:r w:rsidRPr="00FB69BB">
        <w:rPr>
          <w:i/>
          <w:sz w:val="22"/>
          <w:szCs w:val="22"/>
        </w:rPr>
        <w:t>simplex lattice design</w:t>
      </w:r>
      <w:r w:rsidRPr="00A94907">
        <w:rPr>
          <w:sz w:val="22"/>
          <w:szCs w:val="22"/>
        </w:rPr>
        <w:t xml:space="preserve">. Formula </w:t>
      </w:r>
      <w:proofErr w:type="spellStart"/>
      <w:r w:rsidRPr="00A94907">
        <w:rPr>
          <w:sz w:val="22"/>
          <w:szCs w:val="22"/>
        </w:rPr>
        <w:t>diatas</w:t>
      </w:r>
      <w:proofErr w:type="spellEnd"/>
      <w:r w:rsidRPr="00A94907">
        <w:rPr>
          <w:sz w:val="22"/>
          <w:szCs w:val="22"/>
        </w:rPr>
        <w:t xml:space="preserve"> </w:t>
      </w:r>
      <w:proofErr w:type="spellStart"/>
      <w:r w:rsidRPr="00A94907">
        <w:rPr>
          <w:sz w:val="22"/>
          <w:szCs w:val="22"/>
        </w:rPr>
        <w:t>merupakan</w:t>
      </w:r>
      <w:proofErr w:type="spellEnd"/>
      <w:r w:rsidRPr="00A94907">
        <w:rPr>
          <w:sz w:val="22"/>
          <w:szCs w:val="22"/>
        </w:rPr>
        <w:t xml:space="preserve"> formula optimum </w:t>
      </w:r>
      <w:proofErr w:type="spellStart"/>
      <w:r w:rsidRPr="00A94907">
        <w:rPr>
          <w:sz w:val="22"/>
          <w:szCs w:val="22"/>
        </w:rPr>
        <w:t>hasil</w:t>
      </w:r>
      <w:proofErr w:type="spellEnd"/>
      <w:r w:rsidRPr="00A94907">
        <w:rPr>
          <w:sz w:val="22"/>
          <w:szCs w:val="22"/>
        </w:rPr>
        <w:t xml:space="preserve"> </w:t>
      </w:r>
      <w:proofErr w:type="spellStart"/>
      <w:r w:rsidRPr="00A94907">
        <w:rPr>
          <w:sz w:val="22"/>
          <w:szCs w:val="22"/>
        </w:rPr>
        <w:t>optimasi</w:t>
      </w:r>
      <w:proofErr w:type="spellEnd"/>
      <w:r w:rsidRPr="00A94907">
        <w:rPr>
          <w:sz w:val="22"/>
          <w:szCs w:val="22"/>
        </w:rPr>
        <w:t xml:space="preserve"> 2 </w:t>
      </w:r>
      <w:proofErr w:type="spellStart"/>
      <w:r w:rsidRPr="00A94907">
        <w:rPr>
          <w:sz w:val="22"/>
          <w:szCs w:val="22"/>
        </w:rPr>
        <w:t>bahan</w:t>
      </w:r>
      <w:proofErr w:type="spellEnd"/>
      <w:r w:rsidRPr="00A94907">
        <w:rPr>
          <w:sz w:val="22"/>
          <w:szCs w:val="22"/>
        </w:rPr>
        <w:t xml:space="preserve"> </w:t>
      </w:r>
      <w:proofErr w:type="spellStart"/>
      <w:r w:rsidRPr="00A94907">
        <w:rPr>
          <w:sz w:val="22"/>
          <w:szCs w:val="22"/>
        </w:rPr>
        <w:t>yaitu</w:t>
      </w:r>
      <w:proofErr w:type="spellEnd"/>
      <w:r w:rsidRPr="00A94907">
        <w:rPr>
          <w:sz w:val="22"/>
          <w:szCs w:val="22"/>
        </w:rPr>
        <w:t xml:space="preserve"> </w:t>
      </w:r>
      <w:proofErr w:type="spellStart"/>
      <w:r w:rsidRPr="00A94907">
        <w:rPr>
          <w:sz w:val="22"/>
          <w:szCs w:val="22"/>
        </w:rPr>
        <w:t>carbopol</w:t>
      </w:r>
      <w:proofErr w:type="spellEnd"/>
      <w:r w:rsidRPr="00A94907">
        <w:rPr>
          <w:sz w:val="22"/>
          <w:szCs w:val="22"/>
        </w:rPr>
        <w:t xml:space="preserve"> 940 dan </w:t>
      </w:r>
      <w:proofErr w:type="spellStart"/>
      <w:r w:rsidRPr="00A94907">
        <w:rPr>
          <w:sz w:val="22"/>
          <w:szCs w:val="22"/>
        </w:rPr>
        <w:t>propilen</w:t>
      </w:r>
      <w:proofErr w:type="spellEnd"/>
      <w:r w:rsidRPr="00A94907">
        <w:rPr>
          <w:sz w:val="22"/>
          <w:szCs w:val="22"/>
        </w:rPr>
        <w:t> </w:t>
      </w:r>
      <w:proofErr w:type="spellStart"/>
      <w:r w:rsidRPr="00A94907">
        <w:rPr>
          <w:sz w:val="22"/>
          <w:szCs w:val="22"/>
        </w:rPr>
        <w:t>glikol</w:t>
      </w:r>
      <w:proofErr w:type="spellEnd"/>
      <w:r w:rsidRPr="00A94907">
        <w:rPr>
          <w:sz w:val="22"/>
          <w:szCs w:val="22"/>
        </w:rPr>
        <w:t>.</w:t>
      </w:r>
    </w:p>
    <w:p w14:paraId="3F45B59F" w14:textId="77777777" w:rsidR="009039FB" w:rsidRPr="00994404" w:rsidRDefault="009039FB" w:rsidP="009039FB">
      <w:pPr>
        <w:spacing w:line="360" w:lineRule="auto"/>
        <w:jc w:val="both"/>
        <w:rPr>
          <w:b/>
          <w:i/>
          <w:iCs/>
          <w:sz w:val="22"/>
          <w:szCs w:val="22"/>
        </w:rPr>
      </w:pPr>
      <w:proofErr w:type="spellStart"/>
      <w:r w:rsidRPr="00994404">
        <w:rPr>
          <w:b/>
          <w:sz w:val="22"/>
          <w:szCs w:val="22"/>
        </w:rPr>
        <w:t>Evaluasi</w:t>
      </w:r>
      <w:proofErr w:type="spellEnd"/>
      <w:r w:rsidRPr="00994404">
        <w:rPr>
          <w:b/>
          <w:sz w:val="22"/>
          <w:szCs w:val="22"/>
        </w:rPr>
        <w:t xml:space="preserve"> </w:t>
      </w:r>
      <w:proofErr w:type="spellStart"/>
      <w:r w:rsidRPr="00994404">
        <w:rPr>
          <w:b/>
          <w:sz w:val="22"/>
          <w:szCs w:val="22"/>
        </w:rPr>
        <w:t>Antiinflamasi</w:t>
      </w:r>
      <w:proofErr w:type="spellEnd"/>
      <w:r w:rsidRPr="00994404">
        <w:rPr>
          <w:b/>
          <w:sz w:val="22"/>
          <w:szCs w:val="22"/>
        </w:rPr>
        <w:t xml:space="preserve"> </w:t>
      </w:r>
      <w:proofErr w:type="spellStart"/>
      <w:r w:rsidRPr="00994404">
        <w:rPr>
          <w:b/>
          <w:sz w:val="22"/>
          <w:szCs w:val="22"/>
        </w:rPr>
        <w:t>Sediaan</w:t>
      </w:r>
      <w:proofErr w:type="spellEnd"/>
      <w:r w:rsidRPr="00994404">
        <w:rPr>
          <w:b/>
          <w:sz w:val="22"/>
          <w:szCs w:val="22"/>
        </w:rPr>
        <w:t xml:space="preserve"> </w:t>
      </w:r>
      <w:r w:rsidRPr="00994404">
        <w:rPr>
          <w:b/>
          <w:i/>
          <w:iCs/>
          <w:sz w:val="22"/>
          <w:szCs w:val="22"/>
        </w:rPr>
        <w:t>Spray  Gel</w:t>
      </w:r>
    </w:p>
    <w:p w14:paraId="705561DC" w14:textId="77777777" w:rsidR="009039FB" w:rsidRPr="00994404" w:rsidRDefault="009039FB" w:rsidP="009039FB">
      <w:pPr>
        <w:spacing w:line="360" w:lineRule="auto"/>
        <w:jc w:val="both"/>
        <w:rPr>
          <w:bCs/>
          <w:sz w:val="22"/>
          <w:szCs w:val="22"/>
        </w:rPr>
      </w:pPr>
      <w:proofErr w:type="spellStart"/>
      <w:r w:rsidRPr="00994404">
        <w:rPr>
          <w:bCs/>
          <w:sz w:val="22"/>
          <w:szCs w:val="22"/>
        </w:rPr>
        <w:t>Persiapan</w:t>
      </w:r>
      <w:proofErr w:type="spellEnd"/>
      <w:r w:rsidRPr="00994404">
        <w:rPr>
          <w:bCs/>
          <w:sz w:val="22"/>
          <w:szCs w:val="22"/>
        </w:rPr>
        <w:t xml:space="preserve"> Hewan Uji </w:t>
      </w:r>
    </w:p>
    <w:p w14:paraId="1698319B" w14:textId="77777777" w:rsidR="009039FB" w:rsidRPr="00994404" w:rsidRDefault="009039FB" w:rsidP="009039FB">
      <w:pPr>
        <w:spacing w:line="360" w:lineRule="auto"/>
        <w:ind w:firstLine="426"/>
        <w:jc w:val="both"/>
        <w:rPr>
          <w:bCs/>
          <w:sz w:val="22"/>
          <w:szCs w:val="22"/>
        </w:rPr>
      </w:pPr>
      <w:r w:rsidRPr="00994404">
        <w:rPr>
          <w:bCs/>
          <w:sz w:val="22"/>
          <w:szCs w:val="22"/>
        </w:rPr>
        <w:t xml:space="preserve">Hewan uji yang </w:t>
      </w:r>
      <w:proofErr w:type="spellStart"/>
      <w:r w:rsidRPr="00994404">
        <w:rPr>
          <w:bCs/>
          <w:sz w:val="22"/>
          <w:szCs w:val="22"/>
        </w:rPr>
        <w:t>digunakan</w:t>
      </w:r>
      <w:proofErr w:type="spellEnd"/>
      <w:r w:rsidRPr="00994404">
        <w:rPr>
          <w:bCs/>
          <w:sz w:val="22"/>
          <w:szCs w:val="22"/>
        </w:rPr>
        <w:t xml:space="preserve"> </w:t>
      </w:r>
      <w:proofErr w:type="spellStart"/>
      <w:r w:rsidRPr="00994404">
        <w:rPr>
          <w:bCs/>
          <w:sz w:val="22"/>
          <w:szCs w:val="22"/>
        </w:rPr>
        <w:t>adalah</w:t>
      </w:r>
      <w:proofErr w:type="spellEnd"/>
      <w:r w:rsidRPr="00994404">
        <w:rPr>
          <w:bCs/>
          <w:sz w:val="22"/>
          <w:szCs w:val="22"/>
        </w:rPr>
        <w:t xml:space="preserve"> </w:t>
      </w:r>
      <w:proofErr w:type="spellStart"/>
      <w:r w:rsidRPr="00994404">
        <w:rPr>
          <w:bCs/>
          <w:sz w:val="22"/>
          <w:szCs w:val="22"/>
        </w:rPr>
        <w:t>tikus</w:t>
      </w:r>
      <w:proofErr w:type="spellEnd"/>
      <w:r w:rsidRPr="00994404">
        <w:rPr>
          <w:bCs/>
          <w:sz w:val="22"/>
          <w:szCs w:val="22"/>
        </w:rPr>
        <w:t xml:space="preserve"> </w:t>
      </w:r>
      <w:proofErr w:type="spellStart"/>
      <w:r w:rsidRPr="00994404">
        <w:rPr>
          <w:bCs/>
          <w:sz w:val="22"/>
          <w:szCs w:val="22"/>
        </w:rPr>
        <w:t>putih</w:t>
      </w:r>
      <w:proofErr w:type="spellEnd"/>
      <w:r w:rsidRPr="00994404">
        <w:rPr>
          <w:bCs/>
          <w:sz w:val="22"/>
          <w:szCs w:val="22"/>
        </w:rPr>
        <w:t xml:space="preserve"> </w:t>
      </w:r>
      <w:proofErr w:type="spellStart"/>
      <w:r w:rsidRPr="00994404">
        <w:rPr>
          <w:bCs/>
          <w:sz w:val="22"/>
          <w:szCs w:val="22"/>
        </w:rPr>
        <w:t>jantan</w:t>
      </w:r>
      <w:proofErr w:type="spellEnd"/>
      <w:r w:rsidRPr="00994404">
        <w:rPr>
          <w:bCs/>
          <w:sz w:val="22"/>
          <w:szCs w:val="22"/>
        </w:rPr>
        <w:t xml:space="preserve"> </w:t>
      </w:r>
      <w:proofErr w:type="spellStart"/>
      <w:r w:rsidRPr="00994404">
        <w:rPr>
          <w:bCs/>
          <w:sz w:val="22"/>
          <w:szCs w:val="22"/>
        </w:rPr>
        <w:t>galur</w:t>
      </w:r>
      <w:proofErr w:type="spellEnd"/>
      <w:r w:rsidRPr="00994404">
        <w:rPr>
          <w:bCs/>
          <w:sz w:val="22"/>
          <w:szCs w:val="22"/>
        </w:rPr>
        <w:t xml:space="preserve"> </w:t>
      </w:r>
      <w:proofErr w:type="spellStart"/>
      <w:r w:rsidRPr="00994404">
        <w:rPr>
          <w:bCs/>
          <w:sz w:val="22"/>
          <w:szCs w:val="22"/>
        </w:rPr>
        <w:t>wistar</w:t>
      </w:r>
      <w:proofErr w:type="spellEnd"/>
      <w:r w:rsidRPr="00994404">
        <w:rPr>
          <w:bCs/>
          <w:sz w:val="22"/>
          <w:szCs w:val="22"/>
        </w:rPr>
        <w:t xml:space="preserve"> </w:t>
      </w:r>
      <w:proofErr w:type="spellStart"/>
      <w:r w:rsidRPr="00994404">
        <w:rPr>
          <w:bCs/>
          <w:sz w:val="22"/>
          <w:szCs w:val="22"/>
        </w:rPr>
        <w:t>dengan</w:t>
      </w:r>
      <w:proofErr w:type="spellEnd"/>
      <w:r w:rsidRPr="00994404">
        <w:rPr>
          <w:bCs/>
          <w:sz w:val="22"/>
          <w:szCs w:val="22"/>
        </w:rPr>
        <w:t xml:space="preserve"> </w:t>
      </w:r>
      <w:proofErr w:type="spellStart"/>
      <w:r w:rsidRPr="00994404">
        <w:rPr>
          <w:bCs/>
          <w:sz w:val="22"/>
          <w:szCs w:val="22"/>
        </w:rPr>
        <w:t>berat</w:t>
      </w:r>
      <w:proofErr w:type="spellEnd"/>
      <w:r w:rsidRPr="00994404">
        <w:rPr>
          <w:bCs/>
          <w:sz w:val="22"/>
          <w:szCs w:val="22"/>
        </w:rPr>
        <w:t xml:space="preserve"> badan 150-300 g </w:t>
      </w:r>
      <w:proofErr w:type="spellStart"/>
      <w:r w:rsidRPr="00994404">
        <w:rPr>
          <w:bCs/>
          <w:sz w:val="22"/>
          <w:szCs w:val="22"/>
        </w:rPr>
        <w:t>diadaptasi</w:t>
      </w:r>
      <w:proofErr w:type="spellEnd"/>
      <w:r w:rsidRPr="00994404">
        <w:rPr>
          <w:bCs/>
          <w:sz w:val="22"/>
          <w:szCs w:val="22"/>
        </w:rPr>
        <w:t xml:space="preserve"> </w:t>
      </w:r>
      <w:proofErr w:type="spellStart"/>
      <w:r w:rsidRPr="00994404">
        <w:rPr>
          <w:bCs/>
          <w:sz w:val="22"/>
          <w:szCs w:val="22"/>
        </w:rPr>
        <w:t>selama</w:t>
      </w:r>
      <w:proofErr w:type="spellEnd"/>
      <w:r w:rsidRPr="00994404">
        <w:rPr>
          <w:bCs/>
          <w:sz w:val="22"/>
          <w:szCs w:val="22"/>
        </w:rPr>
        <w:t xml:space="preserve"> </w:t>
      </w:r>
      <w:proofErr w:type="spellStart"/>
      <w:r w:rsidRPr="00994404">
        <w:rPr>
          <w:bCs/>
          <w:sz w:val="22"/>
          <w:szCs w:val="22"/>
        </w:rPr>
        <w:t>satu</w:t>
      </w:r>
      <w:proofErr w:type="spellEnd"/>
      <w:r w:rsidRPr="00994404">
        <w:rPr>
          <w:bCs/>
          <w:sz w:val="22"/>
          <w:szCs w:val="22"/>
        </w:rPr>
        <w:t xml:space="preserve"> </w:t>
      </w:r>
      <w:proofErr w:type="spellStart"/>
      <w:r w:rsidRPr="00994404">
        <w:rPr>
          <w:bCs/>
          <w:sz w:val="22"/>
          <w:szCs w:val="22"/>
        </w:rPr>
        <w:t>minggu</w:t>
      </w:r>
      <w:proofErr w:type="spellEnd"/>
      <w:r w:rsidRPr="00994404">
        <w:rPr>
          <w:bCs/>
          <w:sz w:val="22"/>
          <w:szCs w:val="22"/>
        </w:rPr>
        <w:t xml:space="preserve"> agar </w:t>
      </w:r>
      <w:proofErr w:type="spellStart"/>
      <w:r w:rsidRPr="00994404">
        <w:rPr>
          <w:bCs/>
          <w:sz w:val="22"/>
          <w:szCs w:val="22"/>
        </w:rPr>
        <w:t>dapat</w:t>
      </w:r>
      <w:proofErr w:type="spellEnd"/>
      <w:r w:rsidRPr="00994404">
        <w:rPr>
          <w:bCs/>
          <w:sz w:val="22"/>
          <w:szCs w:val="22"/>
        </w:rPr>
        <w:t xml:space="preserve"> </w:t>
      </w:r>
      <w:proofErr w:type="spellStart"/>
      <w:r w:rsidRPr="00994404">
        <w:rPr>
          <w:bCs/>
          <w:sz w:val="22"/>
          <w:szCs w:val="22"/>
        </w:rPr>
        <w:t>menyesuaikan</w:t>
      </w:r>
      <w:proofErr w:type="spellEnd"/>
      <w:r w:rsidRPr="00994404">
        <w:rPr>
          <w:bCs/>
          <w:sz w:val="22"/>
          <w:szCs w:val="22"/>
        </w:rPr>
        <w:t xml:space="preserve"> </w:t>
      </w:r>
      <w:proofErr w:type="spellStart"/>
      <w:r w:rsidRPr="00994404">
        <w:rPr>
          <w:bCs/>
          <w:sz w:val="22"/>
          <w:szCs w:val="22"/>
        </w:rPr>
        <w:t>dengan</w:t>
      </w:r>
      <w:proofErr w:type="spellEnd"/>
      <w:r w:rsidRPr="00994404">
        <w:rPr>
          <w:bCs/>
          <w:sz w:val="22"/>
          <w:szCs w:val="22"/>
        </w:rPr>
        <w:t xml:space="preserve"> </w:t>
      </w:r>
      <w:proofErr w:type="spellStart"/>
      <w:r w:rsidRPr="00994404">
        <w:rPr>
          <w:bCs/>
          <w:sz w:val="22"/>
          <w:szCs w:val="22"/>
        </w:rPr>
        <w:t>lingkungannya</w:t>
      </w:r>
      <w:proofErr w:type="spellEnd"/>
      <w:r w:rsidRPr="00994404">
        <w:rPr>
          <w:bCs/>
          <w:sz w:val="22"/>
          <w:szCs w:val="22"/>
        </w:rPr>
        <w:t xml:space="preserve">. </w:t>
      </w:r>
      <w:proofErr w:type="spellStart"/>
      <w:r w:rsidRPr="00994404">
        <w:rPr>
          <w:bCs/>
          <w:sz w:val="22"/>
          <w:szCs w:val="22"/>
        </w:rPr>
        <w:t>Selama</w:t>
      </w:r>
      <w:proofErr w:type="spellEnd"/>
      <w:r w:rsidRPr="00994404">
        <w:rPr>
          <w:bCs/>
          <w:sz w:val="22"/>
          <w:szCs w:val="22"/>
        </w:rPr>
        <w:t xml:space="preserve"> proses </w:t>
      </w:r>
      <w:proofErr w:type="spellStart"/>
      <w:r w:rsidRPr="00994404">
        <w:rPr>
          <w:bCs/>
          <w:sz w:val="22"/>
          <w:szCs w:val="22"/>
        </w:rPr>
        <w:t>adaptasi</w:t>
      </w:r>
      <w:proofErr w:type="spellEnd"/>
      <w:r w:rsidRPr="00994404">
        <w:rPr>
          <w:bCs/>
          <w:sz w:val="22"/>
          <w:szCs w:val="22"/>
        </w:rPr>
        <w:t xml:space="preserve">, </w:t>
      </w:r>
      <w:proofErr w:type="spellStart"/>
      <w:r w:rsidRPr="00994404">
        <w:rPr>
          <w:bCs/>
          <w:sz w:val="22"/>
          <w:szCs w:val="22"/>
        </w:rPr>
        <w:t>dilakukan</w:t>
      </w:r>
      <w:proofErr w:type="spellEnd"/>
      <w:r w:rsidRPr="00994404">
        <w:rPr>
          <w:bCs/>
          <w:sz w:val="22"/>
          <w:szCs w:val="22"/>
        </w:rPr>
        <w:t xml:space="preserve"> </w:t>
      </w:r>
      <w:proofErr w:type="spellStart"/>
      <w:r w:rsidRPr="00994404">
        <w:rPr>
          <w:bCs/>
          <w:sz w:val="22"/>
          <w:szCs w:val="22"/>
        </w:rPr>
        <w:t>pengamatan</w:t>
      </w:r>
      <w:proofErr w:type="spellEnd"/>
      <w:r w:rsidRPr="00994404">
        <w:rPr>
          <w:bCs/>
          <w:sz w:val="22"/>
          <w:szCs w:val="22"/>
        </w:rPr>
        <w:t xml:space="preserve"> </w:t>
      </w:r>
      <w:proofErr w:type="spellStart"/>
      <w:r w:rsidRPr="00994404">
        <w:rPr>
          <w:bCs/>
          <w:sz w:val="22"/>
          <w:szCs w:val="22"/>
        </w:rPr>
        <w:t>kondisi</w:t>
      </w:r>
      <w:proofErr w:type="spellEnd"/>
      <w:r w:rsidRPr="00994404">
        <w:rPr>
          <w:bCs/>
          <w:sz w:val="22"/>
          <w:szCs w:val="22"/>
        </w:rPr>
        <w:t xml:space="preserve"> </w:t>
      </w:r>
      <w:proofErr w:type="spellStart"/>
      <w:r w:rsidRPr="00994404">
        <w:rPr>
          <w:bCs/>
          <w:sz w:val="22"/>
          <w:szCs w:val="22"/>
        </w:rPr>
        <w:t>umum</w:t>
      </w:r>
      <w:proofErr w:type="spellEnd"/>
      <w:r w:rsidRPr="00994404">
        <w:rPr>
          <w:bCs/>
          <w:sz w:val="22"/>
          <w:szCs w:val="22"/>
        </w:rPr>
        <w:t xml:space="preserve"> dan </w:t>
      </w:r>
      <w:proofErr w:type="spellStart"/>
      <w:r w:rsidRPr="00994404">
        <w:rPr>
          <w:bCs/>
          <w:sz w:val="22"/>
          <w:szCs w:val="22"/>
        </w:rPr>
        <w:t>penimbangan</w:t>
      </w:r>
      <w:proofErr w:type="spellEnd"/>
      <w:r w:rsidRPr="00994404">
        <w:rPr>
          <w:bCs/>
          <w:sz w:val="22"/>
          <w:szCs w:val="22"/>
        </w:rPr>
        <w:t xml:space="preserve"> </w:t>
      </w:r>
      <w:proofErr w:type="spellStart"/>
      <w:r w:rsidRPr="00994404">
        <w:rPr>
          <w:bCs/>
          <w:sz w:val="22"/>
          <w:szCs w:val="22"/>
        </w:rPr>
        <w:t>berat</w:t>
      </w:r>
      <w:proofErr w:type="spellEnd"/>
      <w:r w:rsidRPr="00994404">
        <w:rPr>
          <w:bCs/>
          <w:sz w:val="22"/>
          <w:szCs w:val="22"/>
        </w:rPr>
        <w:t xml:space="preserve"> badan. Besar </w:t>
      </w:r>
      <w:proofErr w:type="spellStart"/>
      <w:r w:rsidRPr="00994404">
        <w:rPr>
          <w:bCs/>
          <w:sz w:val="22"/>
          <w:szCs w:val="22"/>
        </w:rPr>
        <w:t>sampel</w:t>
      </w:r>
      <w:proofErr w:type="spellEnd"/>
      <w:r w:rsidRPr="00994404">
        <w:rPr>
          <w:bCs/>
          <w:sz w:val="22"/>
          <w:szCs w:val="22"/>
        </w:rPr>
        <w:t xml:space="preserve">     yang </w:t>
      </w:r>
      <w:proofErr w:type="spellStart"/>
      <w:r w:rsidRPr="00994404">
        <w:rPr>
          <w:bCs/>
          <w:sz w:val="22"/>
          <w:szCs w:val="22"/>
        </w:rPr>
        <w:t>digunakan</w:t>
      </w:r>
      <w:proofErr w:type="spellEnd"/>
      <w:r w:rsidRPr="00994404">
        <w:rPr>
          <w:bCs/>
          <w:sz w:val="22"/>
          <w:szCs w:val="22"/>
        </w:rPr>
        <w:t xml:space="preserve"> </w:t>
      </w:r>
      <w:proofErr w:type="spellStart"/>
      <w:r w:rsidRPr="00994404">
        <w:rPr>
          <w:bCs/>
          <w:sz w:val="22"/>
          <w:szCs w:val="22"/>
        </w:rPr>
        <w:t>sebanyak</w:t>
      </w:r>
      <w:proofErr w:type="spellEnd"/>
      <w:r w:rsidRPr="00994404">
        <w:rPr>
          <w:bCs/>
          <w:sz w:val="22"/>
          <w:szCs w:val="22"/>
        </w:rPr>
        <w:t xml:space="preserve"> 24 </w:t>
      </w:r>
      <w:proofErr w:type="spellStart"/>
      <w:r w:rsidRPr="00994404">
        <w:rPr>
          <w:bCs/>
          <w:sz w:val="22"/>
          <w:szCs w:val="22"/>
        </w:rPr>
        <w:t>ekor</w:t>
      </w:r>
      <w:proofErr w:type="spellEnd"/>
      <w:r w:rsidRPr="00994404">
        <w:rPr>
          <w:bCs/>
          <w:sz w:val="22"/>
          <w:szCs w:val="22"/>
        </w:rPr>
        <w:t xml:space="preserve"> </w:t>
      </w:r>
      <w:proofErr w:type="spellStart"/>
      <w:r w:rsidRPr="00994404">
        <w:rPr>
          <w:bCs/>
          <w:sz w:val="22"/>
          <w:szCs w:val="22"/>
        </w:rPr>
        <w:t>tikus</w:t>
      </w:r>
      <w:proofErr w:type="spellEnd"/>
      <w:r w:rsidRPr="00994404">
        <w:rPr>
          <w:bCs/>
          <w:sz w:val="22"/>
          <w:szCs w:val="22"/>
        </w:rPr>
        <w:t xml:space="preserve"> </w:t>
      </w:r>
      <w:proofErr w:type="spellStart"/>
      <w:r w:rsidRPr="00994404">
        <w:rPr>
          <w:bCs/>
          <w:sz w:val="22"/>
          <w:szCs w:val="22"/>
        </w:rPr>
        <w:t>putih</w:t>
      </w:r>
      <w:proofErr w:type="spellEnd"/>
      <w:r w:rsidRPr="00994404">
        <w:rPr>
          <w:bCs/>
          <w:sz w:val="22"/>
          <w:szCs w:val="22"/>
        </w:rPr>
        <w:t xml:space="preserve">, masing-masing </w:t>
      </w:r>
      <w:proofErr w:type="spellStart"/>
      <w:r w:rsidRPr="00994404">
        <w:rPr>
          <w:bCs/>
          <w:sz w:val="22"/>
          <w:szCs w:val="22"/>
        </w:rPr>
        <w:t>perkelompok</w:t>
      </w:r>
      <w:proofErr w:type="spellEnd"/>
      <w:r w:rsidRPr="00994404">
        <w:rPr>
          <w:bCs/>
          <w:sz w:val="22"/>
          <w:szCs w:val="22"/>
        </w:rPr>
        <w:t xml:space="preserve"> </w:t>
      </w:r>
      <w:proofErr w:type="spellStart"/>
      <w:r w:rsidRPr="00994404">
        <w:rPr>
          <w:bCs/>
          <w:sz w:val="22"/>
          <w:szCs w:val="22"/>
        </w:rPr>
        <w:t>sebanyak</w:t>
      </w:r>
      <w:proofErr w:type="spellEnd"/>
      <w:r w:rsidRPr="00994404">
        <w:rPr>
          <w:bCs/>
          <w:sz w:val="22"/>
          <w:szCs w:val="22"/>
        </w:rPr>
        <w:t xml:space="preserve"> 6 </w:t>
      </w:r>
      <w:proofErr w:type="spellStart"/>
      <w:r w:rsidRPr="00994404">
        <w:rPr>
          <w:bCs/>
          <w:sz w:val="22"/>
          <w:szCs w:val="22"/>
        </w:rPr>
        <w:t>ekor</w:t>
      </w:r>
      <w:proofErr w:type="spellEnd"/>
      <w:r w:rsidRPr="00994404">
        <w:rPr>
          <w:bCs/>
          <w:sz w:val="22"/>
          <w:szCs w:val="22"/>
        </w:rPr>
        <w:t xml:space="preserve"> </w:t>
      </w:r>
      <w:proofErr w:type="spellStart"/>
      <w:r w:rsidRPr="00994404">
        <w:rPr>
          <w:bCs/>
          <w:sz w:val="22"/>
          <w:szCs w:val="22"/>
        </w:rPr>
        <w:t>tikus</w:t>
      </w:r>
      <w:proofErr w:type="spellEnd"/>
      <w:r w:rsidRPr="00994404">
        <w:rPr>
          <w:bCs/>
          <w:sz w:val="22"/>
          <w:szCs w:val="22"/>
        </w:rPr>
        <w:t xml:space="preserve">. </w:t>
      </w:r>
    </w:p>
    <w:p w14:paraId="67B3C460" w14:textId="77777777" w:rsidR="009039FB" w:rsidRPr="00994404" w:rsidRDefault="009039FB" w:rsidP="009039FB">
      <w:pPr>
        <w:spacing w:line="360" w:lineRule="auto"/>
        <w:jc w:val="both"/>
        <w:rPr>
          <w:b/>
          <w:sz w:val="22"/>
          <w:szCs w:val="22"/>
        </w:rPr>
      </w:pPr>
      <w:proofErr w:type="spellStart"/>
      <w:r w:rsidRPr="00994404">
        <w:rPr>
          <w:b/>
          <w:sz w:val="22"/>
          <w:szCs w:val="22"/>
        </w:rPr>
        <w:t>Pembuatan</w:t>
      </w:r>
      <w:proofErr w:type="spellEnd"/>
      <w:r w:rsidRPr="00994404">
        <w:rPr>
          <w:b/>
          <w:sz w:val="22"/>
          <w:szCs w:val="22"/>
        </w:rPr>
        <w:t xml:space="preserve"> </w:t>
      </w:r>
      <w:proofErr w:type="spellStart"/>
      <w:r w:rsidRPr="00994404">
        <w:rPr>
          <w:b/>
          <w:sz w:val="22"/>
          <w:szCs w:val="22"/>
        </w:rPr>
        <w:t>Suspensi</w:t>
      </w:r>
      <w:proofErr w:type="spellEnd"/>
      <w:r w:rsidRPr="00994404">
        <w:rPr>
          <w:b/>
          <w:sz w:val="22"/>
          <w:szCs w:val="22"/>
        </w:rPr>
        <w:t xml:space="preserve"> </w:t>
      </w:r>
      <w:proofErr w:type="spellStart"/>
      <w:r w:rsidRPr="00994404">
        <w:rPr>
          <w:b/>
          <w:sz w:val="22"/>
          <w:szCs w:val="22"/>
        </w:rPr>
        <w:t>Karagenan</w:t>
      </w:r>
      <w:proofErr w:type="spellEnd"/>
      <w:r w:rsidRPr="00994404">
        <w:rPr>
          <w:b/>
          <w:sz w:val="22"/>
          <w:szCs w:val="22"/>
        </w:rPr>
        <w:t xml:space="preserve"> 1%</w:t>
      </w:r>
    </w:p>
    <w:p w14:paraId="76817222" w14:textId="4BF57EB0" w:rsidR="009039FB" w:rsidRDefault="009039FB" w:rsidP="009039FB">
      <w:pPr>
        <w:spacing w:line="360" w:lineRule="auto"/>
        <w:ind w:firstLine="426"/>
        <w:jc w:val="both"/>
        <w:rPr>
          <w:bCs/>
          <w:sz w:val="22"/>
          <w:szCs w:val="22"/>
        </w:rPr>
      </w:pPr>
      <w:proofErr w:type="spellStart"/>
      <w:r w:rsidRPr="00994404">
        <w:rPr>
          <w:bCs/>
          <w:sz w:val="22"/>
          <w:szCs w:val="22"/>
        </w:rPr>
        <w:t>Karagenan</w:t>
      </w:r>
      <w:proofErr w:type="spellEnd"/>
      <w:r w:rsidRPr="00994404">
        <w:rPr>
          <w:bCs/>
          <w:sz w:val="22"/>
          <w:szCs w:val="22"/>
        </w:rPr>
        <w:t xml:space="preserve"> 1% </w:t>
      </w:r>
      <w:proofErr w:type="spellStart"/>
      <w:r w:rsidRPr="00994404">
        <w:rPr>
          <w:bCs/>
          <w:sz w:val="22"/>
          <w:szCs w:val="22"/>
        </w:rPr>
        <w:t>diperoleh</w:t>
      </w:r>
      <w:proofErr w:type="spellEnd"/>
      <w:r w:rsidRPr="00994404">
        <w:rPr>
          <w:bCs/>
          <w:sz w:val="22"/>
          <w:szCs w:val="22"/>
        </w:rPr>
        <w:t xml:space="preserve"> </w:t>
      </w:r>
      <w:proofErr w:type="spellStart"/>
      <w:r w:rsidRPr="00994404">
        <w:rPr>
          <w:bCs/>
          <w:sz w:val="22"/>
          <w:szCs w:val="22"/>
        </w:rPr>
        <w:t>dengan</w:t>
      </w:r>
      <w:proofErr w:type="spellEnd"/>
      <w:r w:rsidRPr="00994404">
        <w:rPr>
          <w:bCs/>
          <w:sz w:val="22"/>
          <w:szCs w:val="22"/>
        </w:rPr>
        <w:t xml:space="preserve"> </w:t>
      </w:r>
      <w:proofErr w:type="spellStart"/>
      <w:r w:rsidRPr="00994404">
        <w:rPr>
          <w:bCs/>
          <w:sz w:val="22"/>
          <w:szCs w:val="22"/>
        </w:rPr>
        <w:t>mensuspensikan</w:t>
      </w:r>
      <w:proofErr w:type="spellEnd"/>
      <w:r w:rsidRPr="00994404">
        <w:rPr>
          <w:bCs/>
          <w:sz w:val="22"/>
          <w:szCs w:val="22"/>
        </w:rPr>
        <w:t xml:space="preserve"> 1 gram </w:t>
      </w:r>
      <w:proofErr w:type="spellStart"/>
      <w:r w:rsidRPr="00994404">
        <w:rPr>
          <w:bCs/>
          <w:sz w:val="22"/>
          <w:szCs w:val="22"/>
        </w:rPr>
        <w:t>karagenan</w:t>
      </w:r>
      <w:proofErr w:type="spellEnd"/>
      <w:r w:rsidRPr="00994404">
        <w:rPr>
          <w:bCs/>
          <w:sz w:val="22"/>
          <w:szCs w:val="22"/>
        </w:rPr>
        <w:t xml:space="preserve"> </w:t>
      </w:r>
      <w:proofErr w:type="spellStart"/>
      <w:r w:rsidRPr="00994404">
        <w:rPr>
          <w:bCs/>
          <w:sz w:val="22"/>
          <w:szCs w:val="22"/>
        </w:rPr>
        <w:t>dalam</w:t>
      </w:r>
      <w:proofErr w:type="spellEnd"/>
      <w:r w:rsidRPr="00994404">
        <w:rPr>
          <w:bCs/>
          <w:sz w:val="22"/>
          <w:szCs w:val="22"/>
        </w:rPr>
        <w:t xml:space="preserve"> natrium </w:t>
      </w:r>
      <w:proofErr w:type="spellStart"/>
      <w:r w:rsidRPr="00994404">
        <w:rPr>
          <w:bCs/>
          <w:sz w:val="22"/>
          <w:szCs w:val="22"/>
        </w:rPr>
        <w:t>klorida</w:t>
      </w:r>
      <w:proofErr w:type="spellEnd"/>
      <w:r w:rsidRPr="00994404">
        <w:rPr>
          <w:bCs/>
          <w:sz w:val="22"/>
          <w:szCs w:val="22"/>
        </w:rPr>
        <w:t xml:space="preserve"> 0,9% </w:t>
      </w:r>
      <w:proofErr w:type="spellStart"/>
      <w:r w:rsidRPr="00994404">
        <w:rPr>
          <w:bCs/>
          <w:sz w:val="22"/>
          <w:szCs w:val="22"/>
        </w:rPr>
        <w:t>sampai</w:t>
      </w:r>
      <w:proofErr w:type="spellEnd"/>
      <w:r w:rsidRPr="00994404">
        <w:rPr>
          <w:bCs/>
          <w:sz w:val="22"/>
          <w:szCs w:val="22"/>
        </w:rPr>
        <w:t xml:space="preserve"> 100 ml </w:t>
      </w:r>
      <w:proofErr w:type="spellStart"/>
      <w:r w:rsidRPr="00994404">
        <w:rPr>
          <w:bCs/>
          <w:sz w:val="22"/>
          <w:szCs w:val="22"/>
        </w:rPr>
        <w:t>dalam</w:t>
      </w:r>
      <w:proofErr w:type="spellEnd"/>
      <w:r w:rsidRPr="00994404">
        <w:rPr>
          <w:bCs/>
          <w:sz w:val="22"/>
          <w:szCs w:val="22"/>
        </w:rPr>
        <w:t xml:space="preserve"> </w:t>
      </w:r>
      <w:proofErr w:type="spellStart"/>
      <w:r w:rsidRPr="00994404">
        <w:rPr>
          <w:bCs/>
          <w:sz w:val="22"/>
          <w:szCs w:val="22"/>
        </w:rPr>
        <w:t>beker</w:t>
      </w:r>
      <w:proofErr w:type="spellEnd"/>
      <w:r w:rsidRPr="00994404">
        <w:rPr>
          <w:bCs/>
          <w:sz w:val="22"/>
          <w:szCs w:val="22"/>
        </w:rPr>
        <w:t xml:space="preserve"> </w:t>
      </w:r>
      <w:proofErr w:type="spellStart"/>
      <w:r w:rsidRPr="00994404">
        <w:rPr>
          <w:bCs/>
          <w:sz w:val="22"/>
          <w:szCs w:val="22"/>
        </w:rPr>
        <w:t>gelas</w:t>
      </w:r>
      <w:proofErr w:type="spellEnd"/>
      <w:r w:rsidRPr="00994404">
        <w:rPr>
          <w:bCs/>
          <w:sz w:val="22"/>
          <w:szCs w:val="22"/>
        </w:rPr>
        <w:t xml:space="preserve"> </w:t>
      </w:r>
      <w:r w:rsidR="00A363CC">
        <w:rPr>
          <w:bCs/>
          <w:sz w:val="22"/>
          <w:szCs w:val="22"/>
        </w:rPr>
        <w:fldChar w:fldCharType="begin"/>
      </w:r>
      <w:r w:rsidR="00D27F0A">
        <w:rPr>
          <w:bCs/>
          <w:sz w:val="22"/>
          <w:szCs w:val="22"/>
        </w:rPr>
        <w:instrText xml:space="preserve"> ADDIN ZOTERO_ITEM CSL_CITATION {"citationID":"qzDetrTc","properties":{"formattedCitation":"(Elmitra dkk., 2019)","plainCitation":"(Elmitra dkk., 2019)","noteIndex":0},"citationItems":[{"id":"Y0k5N5QM/9lwOSlkd","uris":["http://www.mendeley.com/documents/?uuid=0d9d09ad-26ea-4b18-ab33-14700c03fc7b","http://www.mendeley.com/documents/?uuid=1535187c-c1fc-420a-a6be-47ee9317c64d"],"itemData":{"abstract":"Daun cabe rawit merupakan daun tunggal yang bertangkai. Helaian daun berbentuk bulat telur memanjang atau lanset dengan pangkal runcing dan ujung yang menyempit. Menurut penelitian sebelumnya menyatakan bahwa ektrak daun cabe rawit mengandung senyawa flavonoid, tanin, saponin,steroid dan triterpenoid. Daun cabe rawit dijadikan ektrak kental. Salah satu aktivitas antiinflamasi terdapat pada flavonoid. Tujuan penelitian ini adalah untuk mengetahui efektivitas ektrak etanol daun cabe rawit (Solanum frustescens.L) pada kaki mencit jantan (Mus muscullus). Uji efektivitas ekstrak etanol daun cabe rawit sebagai antiinflamasi diuji menggunakan metode Caraagenan- induced Rat Paw Udema. Hewan Uji yang digunakan berupa 25 ekor mencit yang dibagi menjadi 5 kelompok yaitu kelompok kontrol negatif (Na- CMC), kontrol positif (Na. Diklofenak 2,34 mg), dan kelompok perlakuan ekstrak etanol daun cabe rawit Dosis 1 (50 mg), Dosis 2 (100 mg) dan Dosis 3 2 (150 mg). Pengamatan pada masing-masing mencit dilakukan setiap jam ke 1,2,3,4,5,6 selama 6 jam menggunakan alat Platysmometer. Data yang diperoleh dianalisis menggunakan uji statistik One way anova atau anova satu arah dilanjutkan dengan uji duncan dengan tingkat kepercayaan 95%. Hasil uji anova satu arah menunjukkan adanya perbedaan yang signifikan antar kelompok perlakuan (0,000&gt; 0,05). Hasil uji duncan menunjukkan kelompok yang memberikan efektivitas antiinflamasi terbaik adalah kontrol positif dan Dosis 3 (150 mg). Kata","author":[{"dropping-particle":"","family":"Elmitra","given":"","non-dropping-particle":"","parse-names":false,"suffix":""},{"dropping-particle":"","family":"Apriyanti","given":"Osah","non-dropping-particle":"","parse-names":false,"suffix":""},{"dropping-particle":"","family":"Sepriani","given":"Trie Liza","non-dropping-particle":"","parse-names":false,"suffix":""}],"container-title":"Jurnal Akademi Farmasi Prayoga","id":"InMDZeNZ/IIAO0TYd","issue":"2","issued":{"date-parts":[["2019"]]},"page":"2-12","title":"Uji Efektivitas Antiinflamasi Ekstrak Etanol Daun Cabe Rawit (Solanum frutescens.L) pada Mencit Jantan (Mus muscullus) dengan Metode Induksi Caraagenan","type":"article-journal","volume":"4"}}],"schema":"https://github.com/citation-style-language/schema/raw/master/csl-citation.json"} </w:instrText>
      </w:r>
      <w:r w:rsidR="00A363CC">
        <w:rPr>
          <w:bCs/>
          <w:sz w:val="22"/>
          <w:szCs w:val="22"/>
        </w:rPr>
        <w:fldChar w:fldCharType="separate"/>
      </w:r>
      <w:r w:rsidR="00A363CC" w:rsidRPr="00A363CC">
        <w:rPr>
          <w:rFonts w:cs="Times New Roman"/>
          <w:sz w:val="22"/>
        </w:rPr>
        <w:t>(</w:t>
      </w:r>
      <w:proofErr w:type="spellStart"/>
      <w:r w:rsidR="00A363CC" w:rsidRPr="00A363CC">
        <w:rPr>
          <w:rFonts w:cs="Times New Roman"/>
          <w:sz w:val="22"/>
        </w:rPr>
        <w:t>Elmitra</w:t>
      </w:r>
      <w:proofErr w:type="spellEnd"/>
      <w:r w:rsidR="00A363CC" w:rsidRPr="00A363CC">
        <w:rPr>
          <w:rFonts w:cs="Times New Roman"/>
          <w:sz w:val="22"/>
        </w:rPr>
        <w:t xml:space="preserve"> </w:t>
      </w:r>
      <w:proofErr w:type="spellStart"/>
      <w:r w:rsidR="00A363CC" w:rsidRPr="00A363CC">
        <w:rPr>
          <w:rFonts w:cs="Times New Roman"/>
          <w:sz w:val="22"/>
        </w:rPr>
        <w:t>dkk</w:t>
      </w:r>
      <w:proofErr w:type="spellEnd"/>
      <w:r w:rsidR="00A363CC" w:rsidRPr="00A363CC">
        <w:rPr>
          <w:rFonts w:cs="Times New Roman"/>
          <w:sz w:val="22"/>
        </w:rPr>
        <w:t>., 2019)</w:t>
      </w:r>
      <w:r w:rsidR="00A363CC">
        <w:rPr>
          <w:bCs/>
          <w:sz w:val="22"/>
          <w:szCs w:val="22"/>
        </w:rPr>
        <w:fldChar w:fldCharType="end"/>
      </w:r>
      <w:r w:rsidR="00A363CC">
        <w:rPr>
          <w:bCs/>
          <w:sz w:val="22"/>
          <w:szCs w:val="22"/>
        </w:rPr>
        <w:t>.</w:t>
      </w:r>
    </w:p>
    <w:p w14:paraId="71292D9B" w14:textId="120FC387" w:rsidR="00EC2BC6" w:rsidRPr="006C403B" w:rsidRDefault="006C403B" w:rsidP="006C403B">
      <w:pPr>
        <w:spacing w:line="360" w:lineRule="auto"/>
        <w:jc w:val="both"/>
        <w:rPr>
          <w:b/>
          <w:bCs/>
          <w:sz w:val="22"/>
          <w:szCs w:val="22"/>
        </w:rPr>
      </w:pPr>
      <w:r w:rsidRPr="006C403B">
        <w:rPr>
          <w:b/>
          <w:bCs/>
          <w:sz w:val="22"/>
          <w:szCs w:val="22"/>
        </w:rPr>
        <w:t xml:space="preserve">Uji </w:t>
      </w:r>
      <w:proofErr w:type="spellStart"/>
      <w:r w:rsidR="00A94907">
        <w:rPr>
          <w:b/>
          <w:bCs/>
          <w:sz w:val="22"/>
          <w:szCs w:val="22"/>
        </w:rPr>
        <w:t>Efek</w:t>
      </w:r>
      <w:proofErr w:type="spellEnd"/>
      <w:r w:rsidR="00DE58A3" w:rsidRPr="006C403B">
        <w:rPr>
          <w:b/>
          <w:bCs/>
          <w:sz w:val="22"/>
          <w:szCs w:val="22"/>
        </w:rPr>
        <w:t xml:space="preserve"> </w:t>
      </w:r>
      <w:proofErr w:type="spellStart"/>
      <w:r w:rsidR="00DE58A3" w:rsidRPr="006C403B">
        <w:rPr>
          <w:b/>
          <w:bCs/>
          <w:sz w:val="22"/>
          <w:szCs w:val="22"/>
        </w:rPr>
        <w:t>Antiinflamasi</w:t>
      </w:r>
      <w:proofErr w:type="spellEnd"/>
    </w:p>
    <w:p w14:paraId="1639888E" w14:textId="4A7E7A5D" w:rsidR="00EC2BC6" w:rsidRPr="00994404" w:rsidRDefault="00EC2BC6" w:rsidP="009039FB">
      <w:pPr>
        <w:spacing w:line="360" w:lineRule="auto"/>
        <w:ind w:firstLine="426"/>
        <w:jc w:val="both"/>
        <w:rPr>
          <w:bCs/>
          <w:sz w:val="22"/>
          <w:szCs w:val="22"/>
        </w:rPr>
      </w:pPr>
      <w:r w:rsidRPr="00EC2BC6">
        <w:rPr>
          <w:bCs/>
          <w:sz w:val="22"/>
          <w:szCs w:val="22"/>
        </w:rPr>
        <w:t xml:space="preserve">Uji </w:t>
      </w:r>
      <w:proofErr w:type="spellStart"/>
      <w:r w:rsidRPr="00EC2BC6">
        <w:rPr>
          <w:bCs/>
          <w:sz w:val="22"/>
          <w:szCs w:val="22"/>
        </w:rPr>
        <w:t>aktivitas</w:t>
      </w:r>
      <w:proofErr w:type="spellEnd"/>
      <w:r w:rsidRPr="00EC2BC6">
        <w:rPr>
          <w:bCs/>
          <w:sz w:val="22"/>
          <w:szCs w:val="22"/>
        </w:rPr>
        <w:t xml:space="preserve"> </w:t>
      </w:r>
      <w:proofErr w:type="spellStart"/>
      <w:r w:rsidRPr="00EC2BC6">
        <w:rPr>
          <w:bCs/>
          <w:sz w:val="22"/>
          <w:szCs w:val="22"/>
        </w:rPr>
        <w:t>antiinflamasi</w:t>
      </w:r>
      <w:proofErr w:type="spellEnd"/>
      <w:r w:rsidRPr="00EC2BC6">
        <w:rPr>
          <w:bCs/>
          <w:sz w:val="22"/>
          <w:szCs w:val="22"/>
        </w:rPr>
        <w:t xml:space="preserve"> </w:t>
      </w:r>
      <w:proofErr w:type="spellStart"/>
      <w:r w:rsidRPr="00EC2BC6">
        <w:rPr>
          <w:bCs/>
          <w:sz w:val="22"/>
          <w:szCs w:val="22"/>
        </w:rPr>
        <w:t>dilakukan</w:t>
      </w:r>
      <w:proofErr w:type="spellEnd"/>
      <w:r w:rsidRPr="00EC2BC6">
        <w:rPr>
          <w:bCs/>
          <w:sz w:val="22"/>
          <w:szCs w:val="22"/>
        </w:rPr>
        <w:t xml:space="preserve"> </w:t>
      </w:r>
      <w:proofErr w:type="spellStart"/>
      <w:r w:rsidRPr="00EC2BC6">
        <w:rPr>
          <w:bCs/>
          <w:sz w:val="22"/>
          <w:szCs w:val="22"/>
        </w:rPr>
        <w:t>dengan</w:t>
      </w:r>
      <w:proofErr w:type="spellEnd"/>
      <w:r w:rsidRPr="00EC2BC6">
        <w:rPr>
          <w:bCs/>
          <w:sz w:val="22"/>
          <w:szCs w:val="22"/>
        </w:rPr>
        <w:t xml:space="preserve"> </w:t>
      </w:r>
      <w:proofErr w:type="spellStart"/>
      <w:r w:rsidRPr="00EC2BC6">
        <w:rPr>
          <w:bCs/>
          <w:sz w:val="22"/>
          <w:szCs w:val="22"/>
        </w:rPr>
        <w:t>metode</w:t>
      </w:r>
      <w:proofErr w:type="spellEnd"/>
      <w:r w:rsidRPr="00EC2BC6">
        <w:rPr>
          <w:bCs/>
          <w:sz w:val="22"/>
          <w:szCs w:val="22"/>
        </w:rPr>
        <w:t xml:space="preserve"> </w:t>
      </w:r>
      <w:proofErr w:type="spellStart"/>
      <w:r w:rsidRPr="00EC2BC6">
        <w:rPr>
          <w:bCs/>
          <w:sz w:val="22"/>
          <w:szCs w:val="22"/>
        </w:rPr>
        <w:t>induksi</w:t>
      </w:r>
      <w:proofErr w:type="spellEnd"/>
      <w:r w:rsidRPr="00EC2BC6">
        <w:rPr>
          <w:bCs/>
          <w:sz w:val="22"/>
          <w:szCs w:val="22"/>
        </w:rPr>
        <w:t xml:space="preserve"> </w:t>
      </w:r>
      <w:proofErr w:type="spellStart"/>
      <w:r w:rsidRPr="00EC2BC6">
        <w:rPr>
          <w:bCs/>
          <w:sz w:val="22"/>
          <w:szCs w:val="22"/>
        </w:rPr>
        <w:t>karagenin</w:t>
      </w:r>
      <w:proofErr w:type="spellEnd"/>
      <w:r w:rsidRPr="00EC2BC6">
        <w:rPr>
          <w:bCs/>
          <w:sz w:val="22"/>
          <w:szCs w:val="22"/>
        </w:rPr>
        <w:t xml:space="preserve"> 1 % </w:t>
      </w:r>
      <w:proofErr w:type="spellStart"/>
      <w:r w:rsidRPr="00EC2BC6">
        <w:rPr>
          <w:bCs/>
          <w:sz w:val="22"/>
          <w:szCs w:val="22"/>
        </w:rPr>
        <w:t>diberikan</w:t>
      </w:r>
      <w:proofErr w:type="spellEnd"/>
      <w:r w:rsidRPr="00EC2BC6">
        <w:rPr>
          <w:bCs/>
          <w:sz w:val="22"/>
          <w:szCs w:val="22"/>
        </w:rPr>
        <w:t xml:space="preserve"> </w:t>
      </w:r>
      <w:proofErr w:type="spellStart"/>
      <w:r w:rsidRPr="00EC2BC6">
        <w:rPr>
          <w:bCs/>
          <w:sz w:val="22"/>
          <w:szCs w:val="22"/>
        </w:rPr>
        <w:t>secara</w:t>
      </w:r>
      <w:proofErr w:type="spellEnd"/>
      <w:r w:rsidRPr="00EC2BC6">
        <w:rPr>
          <w:bCs/>
          <w:sz w:val="22"/>
          <w:szCs w:val="22"/>
        </w:rPr>
        <w:t xml:space="preserve"> </w:t>
      </w:r>
      <w:proofErr w:type="spellStart"/>
      <w:r w:rsidRPr="00EC2BC6">
        <w:rPr>
          <w:bCs/>
          <w:sz w:val="22"/>
          <w:szCs w:val="22"/>
        </w:rPr>
        <w:t>subplantar</w:t>
      </w:r>
      <w:proofErr w:type="spellEnd"/>
      <w:r w:rsidRPr="00EC2BC6">
        <w:rPr>
          <w:bCs/>
          <w:sz w:val="22"/>
          <w:szCs w:val="22"/>
        </w:rPr>
        <w:t xml:space="preserve"> pada </w:t>
      </w:r>
      <w:proofErr w:type="spellStart"/>
      <w:r w:rsidRPr="00EC2BC6">
        <w:rPr>
          <w:bCs/>
          <w:sz w:val="22"/>
          <w:szCs w:val="22"/>
        </w:rPr>
        <w:t>tikus</w:t>
      </w:r>
      <w:proofErr w:type="spellEnd"/>
      <w:r w:rsidRPr="00EC2BC6">
        <w:rPr>
          <w:bCs/>
          <w:sz w:val="22"/>
          <w:szCs w:val="22"/>
        </w:rPr>
        <w:t xml:space="preserve"> </w:t>
      </w:r>
      <w:proofErr w:type="spellStart"/>
      <w:r w:rsidRPr="00EC2BC6">
        <w:rPr>
          <w:bCs/>
          <w:sz w:val="22"/>
          <w:szCs w:val="22"/>
        </w:rPr>
        <w:t>jantan</w:t>
      </w:r>
      <w:proofErr w:type="spellEnd"/>
      <w:r w:rsidRPr="00EC2BC6">
        <w:rPr>
          <w:bCs/>
          <w:sz w:val="22"/>
          <w:szCs w:val="22"/>
        </w:rPr>
        <w:t xml:space="preserve"> </w:t>
      </w:r>
      <w:proofErr w:type="spellStart"/>
      <w:r w:rsidRPr="00EC2BC6">
        <w:rPr>
          <w:bCs/>
          <w:sz w:val="22"/>
          <w:szCs w:val="22"/>
        </w:rPr>
        <w:t>setelah</w:t>
      </w:r>
      <w:proofErr w:type="spellEnd"/>
      <w:r w:rsidRPr="00EC2BC6">
        <w:rPr>
          <w:bCs/>
          <w:sz w:val="22"/>
          <w:szCs w:val="22"/>
        </w:rPr>
        <w:t xml:space="preserve"> </w:t>
      </w:r>
      <w:proofErr w:type="spellStart"/>
      <w:r w:rsidRPr="00EC2BC6">
        <w:rPr>
          <w:bCs/>
          <w:sz w:val="22"/>
          <w:szCs w:val="22"/>
        </w:rPr>
        <w:t>diberikan</w:t>
      </w:r>
      <w:proofErr w:type="spellEnd"/>
      <w:r w:rsidRPr="00EC2BC6">
        <w:rPr>
          <w:bCs/>
          <w:sz w:val="22"/>
          <w:szCs w:val="22"/>
        </w:rPr>
        <w:t xml:space="preserve"> </w:t>
      </w:r>
      <w:proofErr w:type="spellStart"/>
      <w:r w:rsidRPr="00EC2BC6">
        <w:rPr>
          <w:bCs/>
          <w:sz w:val="22"/>
          <w:szCs w:val="22"/>
        </w:rPr>
        <w:t>perlakuan</w:t>
      </w:r>
      <w:proofErr w:type="spellEnd"/>
      <w:r w:rsidRPr="00EC2BC6">
        <w:rPr>
          <w:bCs/>
          <w:sz w:val="22"/>
          <w:szCs w:val="22"/>
        </w:rPr>
        <w:t xml:space="preserve"> </w:t>
      </w:r>
      <w:proofErr w:type="spellStart"/>
      <w:r w:rsidRPr="00EC2BC6">
        <w:rPr>
          <w:bCs/>
          <w:sz w:val="22"/>
          <w:szCs w:val="22"/>
        </w:rPr>
        <w:t>dengan</w:t>
      </w:r>
      <w:proofErr w:type="spellEnd"/>
      <w:r w:rsidRPr="00EC2BC6">
        <w:rPr>
          <w:bCs/>
          <w:sz w:val="22"/>
          <w:szCs w:val="22"/>
        </w:rPr>
        <w:t xml:space="preserve"> 4 </w:t>
      </w:r>
      <w:proofErr w:type="spellStart"/>
      <w:r w:rsidRPr="00EC2BC6">
        <w:rPr>
          <w:bCs/>
          <w:sz w:val="22"/>
          <w:szCs w:val="22"/>
        </w:rPr>
        <w:t>kelompok</w:t>
      </w:r>
      <w:proofErr w:type="spellEnd"/>
      <w:r w:rsidRPr="00EC2BC6">
        <w:rPr>
          <w:bCs/>
          <w:sz w:val="22"/>
          <w:szCs w:val="22"/>
        </w:rPr>
        <w:t xml:space="preserve"> </w:t>
      </w:r>
      <w:proofErr w:type="spellStart"/>
      <w:r w:rsidRPr="00EC2BC6">
        <w:rPr>
          <w:bCs/>
          <w:sz w:val="22"/>
          <w:szCs w:val="22"/>
        </w:rPr>
        <w:t>perlakuan</w:t>
      </w:r>
      <w:proofErr w:type="spellEnd"/>
      <w:r w:rsidRPr="00EC2BC6">
        <w:rPr>
          <w:bCs/>
          <w:sz w:val="22"/>
          <w:szCs w:val="22"/>
        </w:rPr>
        <w:t xml:space="preserve"> yang </w:t>
      </w:r>
      <w:proofErr w:type="spellStart"/>
      <w:r w:rsidRPr="00EC2BC6">
        <w:rPr>
          <w:bCs/>
          <w:sz w:val="22"/>
          <w:szCs w:val="22"/>
        </w:rPr>
        <w:t>terdiri</w:t>
      </w:r>
      <w:proofErr w:type="spellEnd"/>
      <w:r w:rsidRPr="00EC2BC6">
        <w:rPr>
          <w:bCs/>
          <w:sz w:val="22"/>
          <w:szCs w:val="22"/>
        </w:rPr>
        <w:t xml:space="preserve"> </w:t>
      </w:r>
      <w:proofErr w:type="spellStart"/>
      <w:r w:rsidRPr="00EC2BC6">
        <w:rPr>
          <w:bCs/>
          <w:sz w:val="22"/>
          <w:szCs w:val="22"/>
        </w:rPr>
        <w:t>dari</w:t>
      </w:r>
      <w:proofErr w:type="spellEnd"/>
      <w:r w:rsidRPr="00EC2BC6">
        <w:rPr>
          <w:bCs/>
          <w:sz w:val="22"/>
          <w:szCs w:val="22"/>
        </w:rPr>
        <w:t xml:space="preserve"> 6 </w:t>
      </w:r>
      <w:proofErr w:type="spellStart"/>
      <w:r w:rsidRPr="00EC2BC6">
        <w:rPr>
          <w:bCs/>
          <w:sz w:val="22"/>
          <w:szCs w:val="22"/>
        </w:rPr>
        <w:t>tikus</w:t>
      </w:r>
      <w:proofErr w:type="spellEnd"/>
      <w:r w:rsidRPr="00EC2BC6">
        <w:rPr>
          <w:bCs/>
          <w:sz w:val="22"/>
          <w:szCs w:val="22"/>
        </w:rPr>
        <w:t xml:space="preserve"> pada masing-masing </w:t>
      </w:r>
      <w:proofErr w:type="spellStart"/>
      <w:r w:rsidRPr="00EC2BC6">
        <w:rPr>
          <w:bCs/>
          <w:sz w:val="22"/>
          <w:szCs w:val="22"/>
        </w:rPr>
        <w:t>perlakuan</w:t>
      </w:r>
      <w:proofErr w:type="spellEnd"/>
      <w:r w:rsidRPr="00EC2BC6">
        <w:rPr>
          <w:bCs/>
          <w:sz w:val="22"/>
          <w:szCs w:val="22"/>
        </w:rPr>
        <w:t xml:space="preserve">. </w:t>
      </w:r>
      <w:proofErr w:type="spellStart"/>
      <w:r w:rsidRPr="00EC2BC6">
        <w:rPr>
          <w:bCs/>
          <w:sz w:val="22"/>
          <w:szCs w:val="22"/>
        </w:rPr>
        <w:t>Kelompok</w:t>
      </w:r>
      <w:proofErr w:type="spellEnd"/>
      <w:r w:rsidRPr="00EC2BC6">
        <w:rPr>
          <w:bCs/>
          <w:sz w:val="22"/>
          <w:szCs w:val="22"/>
        </w:rPr>
        <w:t xml:space="preserve"> I </w:t>
      </w:r>
      <w:proofErr w:type="spellStart"/>
      <w:r w:rsidRPr="00EC2BC6">
        <w:rPr>
          <w:bCs/>
          <w:sz w:val="22"/>
          <w:szCs w:val="22"/>
        </w:rPr>
        <w:t>merupakan</w:t>
      </w:r>
      <w:proofErr w:type="spellEnd"/>
      <w:r w:rsidRPr="00EC2BC6">
        <w:rPr>
          <w:bCs/>
          <w:sz w:val="22"/>
          <w:szCs w:val="22"/>
        </w:rPr>
        <w:t xml:space="preserve"> </w:t>
      </w:r>
      <w:proofErr w:type="spellStart"/>
      <w:r w:rsidRPr="00EC2BC6">
        <w:rPr>
          <w:bCs/>
          <w:sz w:val="22"/>
          <w:szCs w:val="22"/>
        </w:rPr>
        <w:t>kontrol</w:t>
      </w:r>
      <w:proofErr w:type="spellEnd"/>
      <w:r w:rsidRPr="00EC2BC6">
        <w:rPr>
          <w:bCs/>
          <w:sz w:val="22"/>
          <w:szCs w:val="22"/>
        </w:rPr>
        <w:t xml:space="preserve"> </w:t>
      </w:r>
      <w:proofErr w:type="spellStart"/>
      <w:r w:rsidRPr="00EC2BC6">
        <w:rPr>
          <w:bCs/>
          <w:sz w:val="22"/>
          <w:szCs w:val="22"/>
        </w:rPr>
        <w:t>negatif</w:t>
      </w:r>
      <w:proofErr w:type="spellEnd"/>
      <w:r w:rsidRPr="00EC2BC6">
        <w:rPr>
          <w:bCs/>
          <w:sz w:val="22"/>
          <w:szCs w:val="22"/>
        </w:rPr>
        <w:t xml:space="preserve"> </w:t>
      </w:r>
      <w:proofErr w:type="spellStart"/>
      <w:r w:rsidRPr="00EC2BC6">
        <w:rPr>
          <w:bCs/>
          <w:sz w:val="22"/>
          <w:szCs w:val="22"/>
        </w:rPr>
        <w:t>diberi</w:t>
      </w:r>
      <w:proofErr w:type="spellEnd"/>
      <w:r w:rsidRPr="00EC2BC6">
        <w:rPr>
          <w:bCs/>
          <w:sz w:val="22"/>
          <w:szCs w:val="22"/>
        </w:rPr>
        <w:t xml:space="preserve"> </w:t>
      </w:r>
      <w:r w:rsidRPr="00F83261">
        <w:rPr>
          <w:bCs/>
          <w:i/>
          <w:sz w:val="22"/>
          <w:szCs w:val="22"/>
        </w:rPr>
        <w:t>spray gel</w:t>
      </w:r>
      <w:r w:rsidRPr="00EC2BC6">
        <w:rPr>
          <w:bCs/>
          <w:sz w:val="22"/>
          <w:szCs w:val="22"/>
        </w:rPr>
        <w:t xml:space="preserve"> </w:t>
      </w:r>
      <w:proofErr w:type="spellStart"/>
      <w:r w:rsidRPr="00EC2BC6">
        <w:rPr>
          <w:bCs/>
          <w:sz w:val="22"/>
          <w:szCs w:val="22"/>
        </w:rPr>
        <w:t>dengan</w:t>
      </w:r>
      <w:proofErr w:type="spellEnd"/>
      <w:r w:rsidRPr="00EC2BC6">
        <w:rPr>
          <w:bCs/>
          <w:sz w:val="22"/>
          <w:szCs w:val="22"/>
        </w:rPr>
        <w:t xml:space="preserve"> </w:t>
      </w:r>
      <w:proofErr w:type="spellStart"/>
      <w:r w:rsidRPr="00EC2BC6">
        <w:rPr>
          <w:bCs/>
          <w:sz w:val="22"/>
          <w:szCs w:val="22"/>
        </w:rPr>
        <w:t>zat</w:t>
      </w:r>
      <w:proofErr w:type="spellEnd"/>
      <w:r w:rsidRPr="00EC2BC6">
        <w:rPr>
          <w:bCs/>
          <w:sz w:val="22"/>
          <w:szCs w:val="22"/>
        </w:rPr>
        <w:t xml:space="preserve"> </w:t>
      </w:r>
      <w:proofErr w:type="spellStart"/>
      <w:r w:rsidRPr="00EC2BC6">
        <w:rPr>
          <w:bCs/>
          <w:sz w:val="22"/>
          <w:szCs w:val="22"/>
        </w:rPr>
        <w:t>aktif</w:t>
      </w:r>
      <w:proofErr w:type="spellEnd"/>
      <w:r w:rsidRPr="00EC2BC6">
        <w:rPr>
          <w:bCs/>
          <w:sz w:val="22"/>
          <w:szCs w:val="22"/>
        </w:rPr>
        <w:t xml:space="preserve"> Na-CMC 0,5%, </w:t>
      </w:r>
      <w:proofErr w:type="spellStart"/>
      <w:r w:rsidRPr="00EC2BC6">
        <w:rPr>
          <w:bCs/>
          <w:sz w:val="22"/>
          <w:szCs w:val="22"/>
        </w:rPr>
        <w:t>kelompok</w:t>
      </w:r>
      <w:proofErr w:type="spellEnd"/>
      <w:r w:rsidRPr="00EC2BC6">
        <w:rPr>
          <w:bCs/>
          <w:sz w:val="22"/>
          <w:szCs w:val="22"/>
        </w:rPr>
        <w:t xml:space="preserve"> II </w:t>
      </w:r>
      <w:proofErr w:type="spellStart"/>
      <w:r w:rsidRPr="00EC2BC6">
        <w:rPr>
          <w:bCs/>
          <w:sz w:val="22"/>
          <w:szCs w:val="22"/>
        </w:rPr>
        <w:t>kontrol</w:t>
      </w:r>
      <w:proofErr w:type="spellEnd"/>
      <w:r w:rsidRPr="00EC2BC6">
        <w:rPr>
          <w:bCs/>
          <w:sz w:val="22"/>
          <w:szCs w:val="22"/>
        </w:rPr>
        <w:t xml:space="preserve"> </w:t>
      </w:r>
      <w:proofErr w:type="spellStart"/>
      <w:r w:rsidRPr="00EC2BC6">
        <w:rPr>
          <w:bCs/>
          <w:sz w:val="22"/>
          <w:szCs w:val="22"/>
        </w:rPr>
        <w:t>positif</w:t>
      </w:r>
      <w:proofErr w:type="spellEnd"/>
      <w:r w:rsidRPr="00EC2BC6">
        <w:rPr>
          <w:bCs/>
          <w:sz w:val="22"/>
          <w:szCs w:val="22"/>
        </w:rPr>
        <w:t xml:space="preserve"> </w:t>
      </w:r>
      <w:proofErr w:type="spellStart"/>
      <w:r w:rsidRPr="00EC2BC6">
        <w:rPr>
          <w:bCs/>
          <w:sz w:val="22"/>
          <w:szCs w:val="22"/>
        </w:rPr>
        <w:t>diberi</w:t>
      </w:r>
      <w:proofErr w:type="spellEnd"/>
      <w:r w:rsidRPr="00EC2BC6">
        <w:rPr>
          <w:bCs/>
          <w:sz w:val="22"/>
          <w:szCs w:val="22"/>
        </w:rPr>
        <w:t xml:space="preserve"> </w:t>
      </w:r>
      <w:proofErr w:type="spellStart"/>
      <w:r w:rsidRPr="00EC2BC6">
        <w:rPr>
          <w:bCs/>
          <w:sz w:val="22"/>
          <w:szCs w:val="22"/>
        </w:rPr>
        <w:t>voltaren</w:t>
      </w:r>
      <w:proofErr w:type="spellEnd"/>
      <w:r w:rsidRPr="00EC2BC6">
        <w:rPr>
          <w:bCs/>
          <w:sz w:val="22"/>
          <w:szCs w:val="22"/>
        </w:rPr>
        <w:t xml:space="preserve"> </w:t>
      </w:r>
      <w:proofErr w:type="spellStart"/>
      <w:r w:rsidRPr="00EC2BC6">
        <w:rPr>
          <w:bCs/>
          <w:sz w:val="22"/>
          <w:szCs w:val="22"/>
        </w:rPr>
        <w:t>emulgel</w:t>
      </w:r>
      <w:proofErr w:type="spellEnd"/>
      <w:r w:rsidRPr="00EC2BC6">
        <w:rPr>
          <w:bCs/>
          <w:sz w:val="22"/>
          <w:szCs w:val="22"/>
        </w:rPr>
        <w:t xml:space="preserve">, </w:t>
      </w:r>
      <w:proofErr w:type="spellStart"/>
      <w:r w:rsidRPr="00EC2BC6">
        <w:rPr>
          <w:bCs/>
          <w:sz w:val="22"/>
          <w:szCs w:val="22"/>
        </w:rPr>
        <w:t>kelompok</w:t>
      </w:r>
      <w:proofErr w:type="spellEnd"/>
      <w:r w:rsidRPr="00EC2BC6">
        <w:rPr>
          <w:bCs/>
          <w:sz w:val="22"/>
          <w:szCs w:val="22"/>
        </w:rPr>
        <w:t xml:space="preserve"> III </w:t>
      </w:r>
      <w:proofErr w:type="spellStart"/>
      <w:r w:rsidRPr="00EC2BC6">
        <w:rPr>
          <w:bCs/>
          <w:sz w:val="22"/>
          <w:szCs w:val="22"/>
        </w:rPr>
        <w:t>diberi</w:t>
      </w:r>
      <w:proofErr w:type="spellEnd"/>
      <w:r w:rsidRPr="00EC2BC6">
        <w:rPr>
          <w:bCs/>
          <w:sz w:val="22"/>
          <w:szCs w:val="22"/>
        </w:rPr>
        <w:t xml:space="preserve"> </w:t>
      </w:r>
      <w:r w:rsidRPr="00F83261">
        <w:rPr>
          <w:bCs/>
          <w:i/>
          <w:sz w:val="22"/>
          <w:szCs w:val="22"/>
        </w:rPr>
        <w:t xml:space="preserve">spray </w:t>
      </w:r>
      <w:r w:rsidRPr="00F83261">
        <w:rPr>
          <w:bCs/>
          <w:i/>
          <w:sz w:val="22"/>
          <w:szCs w:val="22"/>
        </w:rPr>
        <w:lastRenderedPageBreak/>
        <w:t xml:space="preserve">gel </w:t>
      </w:r>
      <w:proofErr w:type="spellStart"/>
      <w:r w:rsidRPr="00EC2BC6">
        <w:rPr>
          <w:bCs/>
          <w:sz w:val="22"/>
          <w:szCs w:val="22"/>
        </w:rPr>
        <w:t>tanpa</w:t>
      </w:r>
      <w:proofErr w:type="spellEnd"/>
      <w:r w:rsidRPr="00EC2BC6">
        <w:rPr>
          <w:bCs/>
          <w:sz w:val="22"/>
          <w:szCs w:val="22"/>
        </w:rPr>
        <w:t xml:space="preserve"> </w:t>
      </w:r>
      <w:proofErr w:type="spellStart"/>
      <w:r w:rsidRPr="00EC2BC6">
        <w:rPr>
          <w:bCs/>
          <w:sz w:val="22"/>
          <w:szCs w:val="22"/>
        </w:rPr>
        <w:t>zat</w:t>
      </w:r>
      <w:proofErr w:type="spellEnd"/>
      <w:r w:rsidRPr="00EC2BC6">
        <w:rPr>
          <w:bCs/>
          <w:sz w:val="22"/>
          <w:szCs w:val="22"/>
        </w:rPr>
        <w:t xml:space="preserve"> </w:t>
      </w:r>
      <w:proofErr w:type="spellStart"/>
      <w:r w:rsidRPr="00EC2BC6">
        <w:rPr>
          <w:bCs/>
          <w:sz w:val="22"/>
          <w:szCs w:val="22"/>
        </w:rPr>
        <w:t>aktif</w:t>
      </w:r>
      <w:proofErr w:type="spellEnd"/>
      <w:r w:rsidRPr="00EC2BC6">
        <w:rPr>
          <w:bCs/>
          <w:sz w:val="22"/>
          <w:szCs w:val="22"/>
        </w:rPr>
        <w:t xml:space="preserve">, dan </w:t>
      </w:r>
      <w:proofErr w:type="spellStart"/>
      <w:r w:rsidRPr="00EC2BC6">
        <w:rPr>
          <w:bCs/>
          <w:sz w:val="22"/>
          <w:szCs w:val="22"/>
        </w:rPr>
        <w:t>kelompok</w:t>
      </w:r>
      <w:proofErr w:type="spellEnd"/>
      <w:r w:rsidRPr="00EC2BC6">
        <w:rPr>
          <w:bCs/>
          <w:sz w:val="22"/>
          <w:szCs w:val="22"/>
        </w:rPr>
        <w:t xml:space="preserve"> IV </w:t>
      </w:r>
      <w:proofErr w:type="spellStart"/>
      <w:r w:rsidRPr="00EC2BC6">
        <w:rPr>
          <w:bCs/>
          <w:sz w:val="22"/>
          <w:szCs w:val="22"/>
        </w:rPr>
        <w:t>diberi</w:t>
      </w:r>
      <w:proofErr w:type="spellEnd"/>
      <w:r w:rsidRPr="00EC2BC6">
        <w:rPr>
          <w:bCs/>
          <w:sz w:val="22"/>
          <w:szCs w:val="22"/>
        </w:rPr>
        <w:t xml:space="preserve"> </w:t>
      </w:r>
      <w:r w:rsidRPr="00F83261">
        <w:rPr>
          <w:bCs/>
          <w:szCs w:val="22"/>
        </w:rPr>
        <w:t xml:space="preserve">spray gel </w:t>
      </w:r>
      <w:proofErr w:type="spellStart"/>
      <w:r w:rsidRPr="00EC2BC6">
        <w:rPr>
          <w:bCs/>
          <w:sz w:val="22"/>
          <w:szCs w:val="22"/>
        </w:rPr>
        <w:t>dengan</w:t>
      </w:r>
      <w:proofErr w:type="spellEnd"/>
      <w:r w:rsidRPr="00EC2BC6">
        <w:rPr>
          <w:bCs/>
          <w:sz w:val="22"/>
          <w:szCs w:val="22"/>
        </w:rPr>
        <w:t xml:space="preserve"> </w:t>
      </w:r>
      <w:proofErr w:type="spellStart"/>
      <w:r w:rsidRPr="00EC2BC6">
        <w:rPr>
          <w:bCs/>
          <w:sz w:val="22"/>
          <w:szCs w:val="22"/>
        </w:rPr>
        <w:t>zat</w:t>
      </w:r>
      <w:proofErr w:type="spellEnd"/>
      <w:r w:rsidRPr="00EC2BC6">
        <w:rPr>
          <w:bCs/>
          <w:sz w:val="22"/>
          <w:szCs w:val="22"/>
        </w:rPr>
        <w:t xml:space="preserve"> </w:t>
      </w:r>
      <w:proofErr w:type="spellStart"/>
      <w:r w:rsidRPr="00EC2BC6">
        <w:rPr>
          <w:bCs/>
          <w:sz w:val="22"/>
          <w:szCs w:val="22"/>
        </w:rPr>
        <w:t>aktif</w:t>
      </w:r>
      <w:proofErr w:type="spellEnd"/>
      <w:r w:rsidRPr="00EC2BC6">
        <w:rPr>
          <w:bCs/>
          <w:sz w:val="22"/>
          <w:szCs w:val="22"/>
        </w:rPr>
        <w:t xml:space="preserve"> </w:t>
      </w:r>
      <w:proofErr w:type="spellStart"/>
      <w:r w:rsidRPr="00EC2BC6">
        <w:rPr>
          <w:bCs/>
          <w:sz w:val="22"/>
          <w:szCs w:val="22"/>
        </w:rPr>
        <w:t>kolagen</w:t>
      </w:r>
      <w:proofErr w:type="spellEnd"/>
      <w:r w:rsidRPr="00EC2BC6">
        <w:rPr>
          <w:bCs/>
          <w:sz w:val="22"/>
          <w:szCs w:val="22"/>
        </w:rPr>
        <w:t xml:space="preserve"> </w:t>
      </w:r>
      <w:proofErr w:type="spellStart"/>
      <w:r w:rsidRPr="00EC2BC6">
        <w:rPr>
          <w:bCs/>
          <w:sz w:val="22"/>
          <w:szCs w:val="22"/>
        </w:rPr>
        <w:t>sisik</w:t>
      </w:r>
      <w:proofErr w:type="spellEnd"/>
      <w:r w:rsidRPr="00EC2BC6">
        <w:rPr>
          <w:bCs/>
          <w:sz w:val="22"/>
          <w:szCs w:val="22"/>
        </w:rPr>
        <w:t xml:space="preserve"> dan </w:t>
      </w:r>
      <w:proofErr w:type="spellStart"/>
      <w:r w:rsidRPr="00EC2BC6">
        <w:rPr>
          <w:bCs/>
          <w:sz w:val="22"/>
          <w:szCs w:val="22"/>
        </w:rPr>
        <w:t>tulang</w:t>
      </w:r>
      <w:proofErr w:type="spellEnd"/>
      <w:r w:rsidRPr="00EC2BC6">
        <w:rPr>
          <w:bCs/>
          <w:sz w:val="22"/>
          <w:szCs w:val="22"/>
        </w:rPr>
        <w:t xml:space="preserve"> ikan bandeng (</w:t>
      </w:r>
      <w:r w:rsidRPr="00F83261">
        <w:rPr>
          <w:bCs/>
          <w:i/>
          <w:sz w:val="22"/>
          <w:szCs w:val="22"/>
        </w:rPr>
        <w:t>Chanos-</w:t>
      </w:r>
      <w:proofErr w:type="spellStart"/>
      <w:r w:rsidRPr="00F83261">
        <w:rPr>
          <w:bCs/>
          <w:i/>
          <w:sz w:val="22"/>
          <w:szCs w:val="22"/>
        </w:rPr>
        <w:t>chanos</w:t>
      </w:r>
      <w:proofErr w:type="spellEnd"/>
      <w:r w:rsidRPr="00EC2BC6">
        <w:rPr>
          <w:bCs/>
          <w:sz w:val="22"/>
          <w:szCs w:val="22"/>
        </w:rPr>
        <w:t xml:space="preserve">) . </w:t>
      </w:r>
      <w:proofErr w:type="spellStart"/>
      <w:r w:rsidRPr="00EC2BC6">
        <w:rPr>
          <w:bCs/>
          <w:sz w:val="22"/>
          <w:szCs w:val="22"/>
        </w:rPr>
        <w:t>Pengamatan</w:t>
      </w:r>
      <w:proofErr w:type="spellEnd"/>
      <w:r w:rsidRPr="00EC2BC6">
        <w:rPr>
          <w:bCs/>
          <w:sz w:val="22"/>
          <w:szCs w:val="22"/>
        </w:rPr>
        <w:t xml:space="preserve"> </w:t>
      </w:r>
      <w:proofErr w:type="spellStart"/>
      <w:r w:rsidRPr="00EC2BC6">
        <w:rPr>
          <w:bCs/>
          <w:sz w:val="22"/>
          <w:szCs w:val="22"/>
        </w:rPr>
        <w:t>dilakukan</w:t>
      </w:r>
      <w:proofErr w:type="spellEnd"/>
      <w:r w:rsidRPr="00EC2BC6">
        <w:rPr>
          <w:bCs/>
          <w:sz w:val="22"/>
          <w:szCs w:val="22"/>
        </w:rPr>
        <w:t xml:space="preserve"> </w:t>
      </w:r>
      <w:proofErr w:type="spellStart"/>
      <w:r w:rsidRPr="00EC2BC6">
        <w:rPr>
          <w:bCs/>
          <w:sz w:val="22"/>
          <w:szCs w:val="22"/>
        </w:rPr>
        <w:t>selama</w:t>
      </w:r>
      <w:proofErr w:type="spellEnd"/>
      <w:r w:rsidRPr="00EC2BC6">
        <w:rPr>
          <w:bCs/>
          <w:sz w:val="22"/>
          <w:szCs w:val="22"/>
        </w:rPr>
        <w:t xml:space="preserve"> 180 </w:t>
      </w:r>
      <w:proofErr w:type="spellStart"/>
      <w:r w:rsidRPr="00EC2BC6">
        <w:rPr>
          <w:bCs/>
          <w:sz w:val="22"/>
          <w:szCs w:val="22"/>
        </w:rPr>
        <w:t>menit</w:t>
      </w:r>
      <w:proofErr w:type="spellEnd"/>
      <w:r w:rsidRPr="00EC2BC6">
        <w:rPr>
          <w:bCs/>
          <w:sz w:val="22"/>
          <w:szCs w:val="22"/>
        </w:rPr>
        <w:t xml:space="preserve"> </w:t>
      </w:r>
      <w:proofErr w:type="spellStart"/>
      <w:r w:rsidRPr="00EC2BC6">
        <w:rPr>
          <w:bCs/>
          <w:sz w:val="22"/>
          <w:szCs w:val="22"/>
        </w:rPr>
        <w:t>dengan</w:t>
      </w:r>
      <w:proofErr w:type="spellEnd"/>
      <w:r w:rsidRPr="00EC2BC6">
        <w:rPr>
          <w:bCs/>
          <w:sz w:val="22"/>
          <w:szCs w:val="22"/>
        </w:rPr>
        <w:t xml:space="preserve"> </w:t>
      </w:r>
      <w:proofErr w:type="spellStart"/>
      <w:r w:rsidRPr="00EC2BC6">
        <w:rPr>
          <w:bCs/>
          <w:sz w:val="22"/>
          <w:szCs w:val="22"/>
        </w:rPr>
        <w:t>pengukuran</w:t>
      </w:r>
      <w:proofErr w:type="spellEnd"/>
      <w:r w:rsidRPr="00EC2BC6">
        <w:rPr>
          <w:bCs/>
          <w:sz w:val="22"/>
          <w:szCs w:val="22"/>
        </w:rPr>
        <w:t xml:space="preserve"> volume </w:t>
      </w:r>
      <w:proofErr w:type="spellStart"/>
      <w:r w:rsidRPr="00EC2BC6">
        <w:rPr>
          <w:bCs/>
          <w:sz w:val="22"/>
          <w:szCs w:val="22"/>
        </w:rPr>
        <w:t>udem</w:t>
      </w:r>
      <w:proofErr w:type="spellEnd"/>
      <w:r w:rsidRPr="00EC2BC6">
        <w:rPr>
          <w:bCs/>
          <w:sz w:val="22"/>
          <w:szCs w:val="22"/>
        </w:rPr>
        <w:t xml:space="preserve"> </w:t>
      </w:r>
      <w:proofErr w:type="spellStart"/>
      <w:r w:rsidRPr="00EC2BC6">
        <w:rPr>
          <w:bCs/>
          <w:sz w:val="22"/>
          <w:szCs w:val="22"/>
        </w:rPr>
        <w:t>menggunakan</w:t>
      </w:r>
      <w:proofErr w:type="spellEnd"/>
      <w:r w:rsidRPr="00EC2BC6">
        <w:rPr>
          <w:bCs/>
          <w:sz w:val="22"/>
          <w:szCs w:val="22"/>
        </w:rPr>
        <w:t xml:space="preserve"> </w:t>
      </w:r>
      <w:proofErr w:type="spellStart"/>
      <w:r w:rsidRPr="00EC2BC6">
        <w:rPr>
          <w:bCs/>
          <w:sz w:val="22"/>
          <w:szCs w:val="22"/>
        </w:rPr>
        <w:t>pletismometer</w:t>
      </w:r>
      <w:proofErr w:type="spellEnd"/>
      <w:r w:rsidRPr="00EC2BC6">
        <w:rPr>
          <w:bCs/>
          <w:sz w:val="22"/>
          <w:szCs w:val="22"/>
        </w:rPr>
        <w:t xml:space="preserve">. Analisa data </w:t>
      </w:r>
      <w:proofErr w:type="spellStart"/>
      <w:r w:rsidRPr="00EC2BC6">
        <w:rPr>
          <w:bCs/>
          <w:sz w:val="22"/>
          <w:szCs w:val="22"/>
        </w:rPr>
        <w:t>dengan</w:t>
      </w:r>
      <w:proofErr w:type="spellEnd"/>
      <w:r w:rsidRPr="00EC2BC6">
        <w:rPr>
          <w:bCs/>
          <w:sz w:val="22"/>
          <w:szCs w:val="22"/>
        </w:rPr>
        <w:t xml:space="preserve"> </w:t>
      </w:r>
      <w:proofErr w:type="spellStart"/>
      <w:r w:rsidRPr="00EC2BC6">
        <w:rPr>
          <w:bCs/>
          <w:sz w:val="22"/>
          <w:szCs w:val="22"/>
        </w:rPr>
        <w:t>metode</w:t>
      </w:r>
      <w:proofErr w:type="spellEnd"/>
      <w:r w:rsidRPr="00EC2BC6">
        <w:rPr>
          <w:bCs/>
          <w:sz w:val="22"/>
          <w:szCs w:val="22"/>
        </w:rPr>
        <w:t> </w:t>
      </w:r>
      <w:r w:rsidRPr="00D031B5">
        <w:rPr>
          <w:bCs/>
          <w:i/>
          <w:sz w:val="22"/>
          <w:szCs w:val="22"/>
        </w:rPr>
        <w:t>one way</w:t>
      </w:r>
      <w:r w:rsidRPr="00EC2BC6">
        <w:rPr>
          <w:bCs/>
          <w:sz w:val="22"/>
          <w:szCs w:val="22"/>
        </w:rPr>
        <w:t> ANOVA.</w:t>
      </w:r>
    </w:p>
    <w:p w14:paraId="0D2E42A9" w14:textId="77777777" w:rsidR="009039FB" w:rsidRPr="00994404" w:rsidRDefault="009039FB" w:rsidP="009039FB">
      <w:pPr>
        <w:spacing w:line="360" w:lineRule="auto"/>
        <w:jc w:val="both"/>
        <w:rPr>
          <w:b/>
          <w:sz w:val="22"/>
          <w:szCs w:val="22"/>
        </w:rPr>
      </w:pPr>
      <w:proofErr w:type="spellStart"/>
      <w:r w:rsidRPr="00994404">
        <w:rPr>
          <w:b/>
          <w:sz w:val="22"/>
          <w:szCs w:val="22"/>
        </w:rPr>
        <w:t>Pengumpulan</w:t>
      </w:r>
      <w:proofErr w:type="spellEnd"/>
      <w:r w:rsidRPr="00994404">
        <w:rPr>
          <w:b/>
          <w:sz w:val="22"/>
          <w:szCs w:val="22"/>
        </w:rPr>
        <w:t xml:space="preserve"> Data </w:t>
      </w:r>
    </w:p>
    <w:p w14:paraId="42C0066A" w14:textId="45881791" w:rsidR="009039FB" w:rsidRPr="00994404" w:rsidRDefault="009039FB" w:rsidP="009039FB">
      <w:pPr>
        <w:spacing w:line="360" w:lineRule="auto"/>
        <w:ind w:firstLine="426"/>
        <w:jc w:val="both"/>
        <w:rPr>
          <w:bCs/>
          <w:sz w:val="22"/>
          <w:szCs w:val="22"/>
        </w:rPr>
      </w:pPr>
      <w:proofErr w:type="spellStart"/>
      <w:r w:rsidRPr="00994404">
        <w:rPr>
          <w:bCs/>
          <w:sz w:val="22"/>
          <w:szCs w:val="22"/>
        </w:rPr>
        <w:t>Setelah</w:t>
      </w:r>
      <w:proofErr w:type="spellEnd"/>
      <w:r w:rsidRPr="00994404">
        <w:rPr>
          <w:bCs/>
          <w:sz w:val="22"/>
          <w:szCs w:val="22"/>
        </w:rPr>
        <w:t xml:space="preserve"> </w:t>
      </w:r>
      <w:proofErr w:type="spellStart"/>
      <w:r w:rsidRPr="00994404">
        <w:rPr>
          <w:bCs/>
          <w:sz w:val="22"/>
          <w:szCs w:val="22"/>
        </w:rPr>
        <w:t>pemberian</w:t>
      </w:r>
      <w:proofErr w:type="spellEnd"/>
      <w:r w:rsidRPr="00994404">
        <w:rPr>
          <w:bCs/>
          <w:sz w:val="22"/>
          <w:szCs w:val="22"/>
        </w:rPr>
        <w:t xml:space="preserve"> </w:t>
      </w:r>
      <w:proofErr w:type="spellStart"/>
      <w:r w:rsidRPr="00994404">
        <w:rPr>
          <w:bCs/>
          <w:sz w:val="22"/>
          <w:szCs w:val="22"/>
        </w:rPr>
        <w:t>perlakuan</w:t>
      </w:r>
      <w:proofErr w:type="spellEnd"/>
      <w:r w:rsidRPr="00994404">
        <w:rPr>
          <w:bCs/>
          <w:sz w:val="22"/>
          <w:szCs w:val="22"/>
        </w:rPr>
        <w:t xml:space="preserve">, </w:t>
      </w:r>
      <w:proofErr w:type="spellStart"/>
      <w:r w:rsidRPr="00994404">
        <w:rPr>
          <w:bCs/>
          <w:sz w:val="22"/>
          <w:szCs w:val="22"/>
        </w:rPr>
        <w:t>pemberian</w:t>
      </w:r>
      <w:proofErr w:type="spellEnd"/>
      <w:r w:rsidRPr="00994404">
        <w:rPr>
          <w:bCs/>
          <w:sz w:val="22"/>
          <w:szCs w:val="22"/>
        </w:rPr>
        <w:t xml:space="preserve"> </w:t>
      </w:r>
      <w:proofErr w:type="spellStart"/>
      <w:r w:rsidRPr="00994404">
        <w:rPr>
          <w:bCs/>
          <w:sz w:val="22"/>
          <w:szCs w:val="22"/>
        </w:rPr>
        <w:t>obat</w:t>
      </w:r>
      <w:proofErr w:type="spellEnd"/>
      <w:r w:rsidRPr="00994404">
        <w:rPr>
          <w:bCs/>
          <w:sz w:val="22"/>
          <w:szCs w:val="22"/>
        </w:rPr>
        <w:t xml:space="preserve"> </w:t>
      </w:r>
      <w:proofErr w:type="spellStart"/>
      <w:r w:rsidRPr="00994404">
        <w:rPr>
          <w:bCs/>
          <w:sz w:val="22"/>
          <w:szCs w:val="22"/>
        </w:rPr>
        <w:t>secara</w:t>
      </w:r>
      <w:proofErr w:type="spellEnd"/>
      <w:r w:rsidRPr="00994404">
        <w:rPr>
          <w:bCs/>
          <w:sz w:val="22"/>
          <w:szCs w:val="22"/>
        </w:rPr>
        <w:t xml:space="preserve"> </w:t>
      </w:r>
      <w:proofErr w:type="spellStart"/>
      <w:r w:rsidRPr="00994404">
        <w:rPr>
          <w:bCs/>
          <w:sz w:val="22"/>
          <w:szCs w:val="22"/>
        </w:rPr>
        <w:t>topikal</w:t>
      </w:r>
      <w:proofErr w:type="spellEnd"/>
      <w:r w:rsidRPr="00994404">
        <w:rPr>
          <w:bCs/>
          <w:sz w:val="22"/>
          <w:szCs w:val="22"/>
        </w:rPr>
        <w:t xml:space="preserve">, </w:t>
      </w:r>
      <w:proofErr w:type="spellStart"/>
      <w:r w:rsidRPr="00994404">
        <w:rPr>
          <w:bCs/>
          <w:sz w:val="22"/>
          <w:szCs w:val="22"/>
        </w:rPr>
        <w:t>kemudian</w:t>
      </w:r>
      <w:proofErr w:type="spellEnd"/>
      <w:r w:rsidRPr="00994404">
        <w:rPr>
          <w:bCs/>
          <w:sz w:val="22"/>
          <w:szCs w:val="22"/>
        </w:rPr>
        <w:t xml:space="preserve"> </w:t>
      </w:r>
      <w:proofErr w:type="spellStart"/>
      <w:r w:rsidRPr="00994404">
        <w:rPr>
          <w:bCs/>
          <w:sz w:val="22"/>
          <w:szCs w:val="22"/>
        </w:rPr>
        <w:t>tunggu</w:t>
      </w:r>
      <w:proofErr w:type="spellEnd"/>
      <w:r w:rsidRPr="00994404">
        <w:rPr>
          <w:bCs/>
          <w:sz w:val="22"/>
          <w:szCs w:val="22"/>
        </w:rPr>
        <w:t xml:space="preserve"> 30 </w:t>
      </w:r>
      <w:proofErr w:type="spellStart"/>
      <w:r w:rsidRPr="00994404">
        <w:rPr>
          <w:bCs/>
          <w:sz w:val="22"/>
          <w:szCs w:val="22"/>
        </w:rPr>
        <w:t>menit</w:t>
      </w:r>
      <w:proofErr w:type="spellEnd"/>
      <w:r w:rsidRPr="00994404">
        <w:rPr>
          <w:bCs/>
          <w:sz w:val="22"/>
          <w:szCs w:val="22"/>
        </w:rPr>
        <w:t xml:space="preserve"> </w:t>
      </w:r>
      <w:proofErr w:type="spellStart"/>
      <w:r w:rsidRPr="00994404">
        <w:rPr>
          <w:bCs/>
          <w:sz w:val="22"/>
          <w:szCs w:val="22"/>
        </w:rPr>
        <w:t>kemudian</w:t>
      </w:r>
      <w:proofErr w:type="spellEnd"/>
      <w:r w:rsidRPr="00994404">
        <w:rPr>
          <w:bCs/>
          <w:sz w:val="22"/>
          <w:szCs w:val="22"/>
        </w:rPr>
        <w:t xml:space="preserve"> </w:t>
      </w:r>
      <w:proofErr w:type="spellStart"/>
      <w:r w:rsidRPr="00994404">
        <w:rPr>
          <w:bCs/>
          <w:sz w:val="22"/>
          <w:szCs w:val="22"/>
        </w:rPr>
        <w:t>baru</w:t>
      </w:r>
      <w:proofErr w:type="spellEnd"/>
      <w:r w:rsidRPr="00994404">
        <w:rPr>
          <w:bCs/>
          <w:sz w:val="22"/>
          <w:szCs w:val="22"/>
        </w:rPr>
        <w:t xml:space="preserve"> </w:t>
      </w:r>
      <w:proofErr w:type="spellStart"/>
      <w:r w:rsidRPr="00994404">
        <w:rPr>
          <w:bCs/>
          <w:sz w:val="22"/>
          <w:szCs w:val="22"/>
        </w:rPr>
        <w:t>disuntikan</w:t>
      </w:r>
      <w:proofErr w:type="spellEnd"/>
      <w:r w:rsidRPr="00994404">
        <w:rPr>
          <w:bCs/>
          <w:sz w:val="22"/>
          <w:szCs w:val="22"/>
        </w:rPr>
        <w:t xml:space="preserve"> </w:t>
      </w:r>
      <w:proofErr w:type="spellStart"/>
      <w:r w:rsidRPr="00994404">
        <w:rPr>
          <w:bCs/>
          <w:sz w:val="22"/>
          <w:szCs w:val="22"/>
        </w:rPr>
        <w:t>dengan</w:t>
      </w:r>
      <w:proofErr w:type="spellEnd"/>
      <w:r w:rsidRPr="00994404">
        <w:rPr>
          <w:bCs/>
          <w:sz w:val="22"/>
          <w:szCs w:val="22"/>
        </w:rPr>
        <w:t xml:space="preserve"> </w:t>
      </w:r>
      <w:proofErr w:type="spellStart"/>
      <w:r w:rsidRPr="00994404">
        <w:rPr>
          <w:bCs/>
          <w:sz w:val="22"/>
          <w:szCs w:val="22"/>
        </w:rPr>
        <w:t>karagenan</w:t>
      </w:r>
      <w:proofErr w:type="spellEnd"/>
      <w:r w:rsidRPr="00994404">
        <w:rPr>
          <w:bCs/>
          <w:sz w:val="22"/>
          <w:szCs w:val="22"/>
        </w:rPr>
        <w:t xml:space="preserve"> 1% </w:t>
      </w:r>
      <w:proofErr w:type="spellStart"/>
      <w:r w:rsidRPr="00994404">
        <w:rPr>
          <w:bCs/>
          <w:sz w:val="22"/>
          <w:szCs w:val="22"/>
        </w:rPr>
        <w:t>sebanyak</w:t>
      </w:r>
      <w:proofErr w:type="spellEnd"/>
      <w:r w:rsidRPr="00994404">
        <w:rPr>
          <w:bCs/>
          <w:sz w:val="22"/>
          <w:szCs w:val="22"/>
        </w:rPr>
        <w:t xml:space="preserve"> 0,1 mL </w:t>
      </w:r>
      <w:proofErr w:type="spellStart"/>
      <w:r w:rsidRPr="00994404">
        <w:rPr>
          <w:bCs/>
          <w:sz w:val="22"/>
          <w:szCs w:val="22"/>
        </w:rPr>
        <w:t>untuk</w:t>
      </w:r>
      <w:proofErr w:type="spellEnd"/>
      <w:r w:rsidRPr="00994404">
        <w:rPr>
          <w:bCs/>
          <w:sz w:val="22"/>
          <w:szCs w:val="22"/>
        </w:rPr>
        <w:t xml:space="preserve"> </w:t>
      </w:r>
      <w:proofErr w:type="spellStart"/>
      <w:r w:rsidRPr="00994404">
        <w:rPr>
          <w:bCs/>
          <w:sz w:val="22"/>
          <w:szCs w:val="22"/>
        </w:rPr>
        <w:t>diinjeksikan</w:t>
      </w:r>
      <w:proofErr w:type="spellEnd"/>
      <w:r w:rsidRPr="00994404">
        <w:rPr>
          <w:bCs/>
          <w:sz w:val="22"/>
          <w:szCs w:val="22"/>
        </w:rPr>
        <w:t xml:space="preserve"> </w:t>
      </w:r>
      <w:proofErr w:type="spellStart"/>
      <w:r w:rsidRPr="00994404">
        <w:rPr>
          <w:bCs/>
          <w:sz w:val="22"/>
          <w:szCs w:val="22"/>
        </w:rPr>
        <w:t>ditelapak</w:t>
      </w:r>
      <w:proofErr w:type="spellEnd"/>
      <w:r w:rsidRPr="00994404">
        <w:rPr>
          <w:bCs/>
          <w:sz w:val="22"/>
          <w:szCs w:val="22"/>
        </w:rPr>
        <w:t xml:space="preserve"> kaki </w:t>
      </w:r>
      <w:proofErr w:type="spellStart"/>
      <w:r w:rsidRPr="00994404">
        <w:rPr>
          <w:bCs/>
          <w:sz w:val="22"/>
          <w:szCs w:val="22"/>
        </w:rPr>
        <w:t>tikus</w:t>
      </w:r>
      <w:proofErr w:type="spellEnd"/>
      <w:r w:rsidRPr="00994404">
        <w:rPr>
          <w:bCs/>
          <w:sz w:val="22"/>
          <w:szCs w:val="22"/>
        </w:rPr>
        <w:t xml:space="preserve">. </w:t>
      </w:r>
      <w:proofErr w:type="spellStart"/>
      <w:r w:rsidRPr="00994404">
        <w:rPr>
          <w:bCs/>
          <w:sz w:val="22"/>
          <w:szCs w:val="22"/>
        </w:rPr>
        <w:t>Setelah</w:t>
      </w:r>
      <w:proofErr w:type="spellEnd"/>
      <w:r w:rsidRPr="00994404">
        <w:rPr>
          <w:bCs/>
          <w:sz w:val="22"/>
          <w:szCs w:val="22"/>
        </w:rPr>
        <w:t xml:space="preserve"> </w:t>
      </w:r>
      <w:proofErr w:type="spellStart"/>
      <w:r w:rsidRPr="00994404">
        <w:rPr>
          <w:bCs/>
          <w:sz w:val="22"/>
          <w:szCs w:val="22"/>
        </w:rPr>
        <w:t>itu</w:t>
      </w:r>
      <w:proofErr w:type="spellEnd"/>
      <w:r w:rsidRPr="00994404">
        <w:rPr>
          <w:bCs/>
          <w:sz w:val="22"/>
          <w:szCs w:val="22"/>
        </w:rPr>
        <w:t xml:space="preserve"> </w:t>
      </w:r>
      <w:proofErr w:type="spellStart"/>
      <w:r w:rsidRPr="00994404">
        <w:rPr>
          <w:bCs/>
          <w:sz w:val="22"/>
          <w:szCs w:val="22"/>
        </w:rPr>
        <w:t>pengukuran</w:t>
      </w:r>
      <w:proofErr w:type="spellEnd"/>
      <w:r w:rsidRPr="00994404">
        <w:rPr>
          <w:bCs/>
          <w:sz w:val="22"/>
          <w:szCs w:val="22"/>
        </w:rPr>
        <w:t xml:space="preserve"> </w:t>
      </w:r>
      <w:proofErr w:type="spellStart"/>
      <w:r w:rsidRPr="00994404">
        <w:rPr>
          <w:bCs/>
          <w:sz w:val="22"/>
          <w:szCs w:val="22"/>
        </w:rPr>
        <w:t>dilakukan</w:t>
      </w:r>
      <w:proofErr w:type="spellEnd"/>
      <w:r w:rsidRPr="00994404">
        <w:rPr>
          <w:bCs/>
          <w:sz w:val="22"/>
          <w:szCs w:val="22"/>
        </w:rPr>
        <w:t xml:space="preserve"> </w:t>
      </w:r>
      <w:proofErr w:type="spellStart"/>
      <w:r w:rsidRPr="00994404">
        <w:rPr>
          <w:bCs/>
          <w:sz w:val="22"/>
          <w:szCs w:val="22"/>
        </w:rPr>
        <w:t>setiap</w:t>
      </w:r>
      <w:proofErr w:type="spellEnd"/>
      <w:r w:rsidRPr="00994404">
        <w:rPr>
          <w:bCs/>
          <w:sz w:val="22"/>
          <w:szCs w:val="22"/>
        </w:rPr>
        <w:t xml:space="preserve"> </w:t>
      </w:r>
      <w:proofErr w:type="spellStart"/>
      <w:r w:rsidRPr="00994404">
        <w:rPr>
          <w:bCs/>
          <w:sz w:val="22"/>
          <w:szCs w:val="22"/>
        </w:rPr>
        <w:t>menit</w:t>
      </w:r>
      <w:proofErr w:type="spellEnd"/>
      <w:r w:rsidRPr="00994404">
        <w:rPr>
          <w:bCs/>
          <w:sz w:val="22"/>
          <w:szCs w:val="22"/>
        </w:rPr>
        <w:t xml:space="preserve"> pada </w:t>
      </w:r>
      <w:proofErr w:type="spellStart"/>
      <w:r w:rsidRPr="00994404">
        <w:rPr>
          <w:bCs/>
          <w:sz w:val="22"/>
          <w:szCs w:val="22"/>
        </w:rPr>
        <w:t>menit</w:t>
      </w:r>
      <w:proofErr w:type="spellEnd"/>
      <w:r w:rsidRPr="00994404">
        <w:rPr>
          <w:bCs/>
          <w:sz w:val="22"/>
          <w:szCs w:val="22"/>
        </w:rPr>
        <w:t xml:space="preserve"> 30, 60, 90, 120,150 dan 180 </w:t>
      </w:r>
      <w:proofErr w:type="spellStart"/>
      <w:r w:rsidRPr="00994404">
        <w:rPr>
          <w:bCs/>
          <w:sz w:val="22"/>
          <w:szCs w:val="22"/>
        </w:rPr>
        <w:t>menit</w:t>
      </w:r>
      <w:proofErr w:type="spellEnd"/>
      <w:r w:rsidRPr="00994404">
        <w:rPr>
          <w:bCs/>
          <w:sz w:val="22"/>
          <w:szCs w:val="22"/>
        </w:rPr>
        <w:t xml:space="preserve"> </w:t>
      </w:r>
      <w:r w:rsidR="00A363CC">
        <w:rPr>
          <w:bCs/>
          <w:sz w:val="22"/>
          <w:szCs w:val="22"/>
        </w:rPr>
        <w:fldChar w:fldCharType="begin"/>
      </w:r>
      <w:r w:rsidR="00D27F0A">
        <w:rPr>
          <w:bCs/>
          <w:sz w:val="22"/>
          <w:szCs w:val="22"/>
        </w:rPr>
        <w:instrText xml:space="preserve"> ADDIN ZOTERO_ITEM CSL_CITATION {"citationID":"92303cCp","properties":{"formattedCitation":"(Elmitra dkk., 2019)","plainCitation":"(Elmitra dkk., 2019)","noteIndex":0},"citationItems":[{"id":"Y0k5N5QM/9lwOSlkd","uris":["http://www.mendeley.com/documents/?uuid=0d9d09ad-26ea-4b18-ab33-14700c03fc7b","http://www.mendeley.com/documents/?uuid=1535187c-c1fc-420a-a6be-47ee9317c64d"],"itemData":{"abstract":"Daun cabe rawit merupakan daun tunggal yang bertangkai. Helaian daun berbentuk bulat telur memanjang atau lanset dengan pangkal runcing dan ujung yang menyempit. Menurut penelitian sebelumnya menyatakan bahwa ektrak daun cabe rawit mengandung senyawa flavonoid, tanin, saponin,steroid dan triterpenoid. Daun cabe rawit dijadikan ektrak kental. Salah satu aktivitas antiinflamasi terdapat pada flavonoid. Tujuan penelitian ini adalah untuk mengetahui efektivitas ektrak etanol daun cabe rawit (Solanum frustescens.L) pada kaki mencit jantan (Mus muscullus). Uji efektivitas ekstrak etanol daun cabe rawit sebagai antiinflamasi diuji menggunakan metode Caraagenan- induced Rat Paw Udema. Hewan Uji yang digunakan berupa 25 ekor mencit yang dibagi menjadi 5 kelompok yaitu kelompok kontrol negatif (Na- CMC), kontrol positif (Na. Diklofenak 2,34 mg), dan kelompok perlakuan ekstrak etanol daun cabe rawit Dosis 1 (50 mg), Dosis 2 (100 mg) dan Dosis 3 2 (150 mg). Pengamatan pada masing-masing mencit dilakukan setiap jam ke 1,2,3,4,5,6 selama 6 jam menggunakan alat Platysmometer. Data yang diperoleh dianalisis menggunakan uji statistik One way anova atau anova satu arah dilanjutkan dengan uji duncan dengan tingkat kepercayaan 95%. Hasil uji anova satu arah menunjukkan adanya perbedaan yang signifikan antar kelompok perlakuan (0,000&gt; 0,05). Hasil uji duncan menunjukkan kelompok yang memberikan efektivitas antiinflamasi terbaik adalah kontrol positif dan Dosis 3 (150 mg). Kata","author":[{"dropping-particle":"","family":"Elmitra","given":"","non-dropping-particle":"","parse-names":false,"suffix":""},{"dropping-particle":"","family":"Apriyanti","given":"Osah","non-dropping-particle":"","parse-names":false,"suffix":""},{"dropping-particle":"","family":"Sepriani","given":"Trie Liza","non-dropping-particle":"","parse-names":false,"suffix":""}],"container-title":"Jurnal Akademi Farmasi Prayoga","id":"InMDZeNZ/IIAO0TYd","issue":"2","issued":{"date-parts":[["2019"]]},"page":"2-12","title":"Uji Efektivitas Antiinflamasi Ekstrak Etanol Daun Cabe Rawit (Solanum frutescens.L) pada Mencit Jantan (Mus muscullus) dengan Metode Induksi Caraagenan","type":"article-journal","volume":"4"}}],"schema":"https://github.com/citation-style-language/schema/raw/master/csl-citation.json"} </w:instrText>
      </w:r>
      <w:r w:rsidR="00A363CC">
        <w:rPr>
          <w:bCs/>
          <w:sz w:val="22"/>
          <w:szCs w:val="22"/>
        </w:rPr>
        <w:fldChar w:fldCharType="separate"/>
      </w:r>
      <w:r w:rsidR="00A363CC" w:rsidRPr="00A363CC">
        <w:rPr>
          <w:rFonts w:cs="Times New Roman"/>
          <w:sz w:val="22"/>
        </w:rPr>
        <w:t>(</w:t>
      </w:r>
      <w:proofErr w:type="spellStart"/>
      <w:r w:rsidR="00A363CC" w:rsidRPr="00A363CC">
        <w:rPr>
          <w:rFonts w:cs="Times New Roman"/>
          <w:sz w:val="22"/>
        </w:rPr>
        <w:t>Elmitra</w:t>
      </w:r>
      <w:proofErr w:type="spellEnd"/>
      <w:r w:rsidR="00A363CC" w:rsidRPr="00A363CC">
        <w:rPr>
          <w:rFonts w:cs="Times New Roman"/>
          <w:sz w:val="22"/>
        </w:rPr>
        <w:t xml:space="preserve"> </w:t>
      </w:r>
      <w:proofErr w:type="spellStart"/>
      <w:r w:rsidR="00A363CC" w:rsidRPr="00A363CC">
        <w:rPr>
          <w:rFonts w:cs="Times New Roman"/>
          <w:sz w:val="22"/>
        </w:rPr>
        <w:t>dkk</w:t>
      </w:r>
      <w:proofErr w:type="spellEnd"/>
      <w:r w:rsidR="00A363CC" w:rsidRPr="00A363CC">
        <w:rPr>
          <w:rFonts w:cs="Times New Roman"/>
          <w:sz w:val="22"/>
        </w:rPr>
        <w:t>., 2019)</w:t>
      </w:r>
      <w:r w:rsidR="00A363CC">
        <w:rPr>
          <w:bCs/>
          <w:sz w:val="22"/>
          <w:szCs w:val="22"/>
        </w:rPr>
        <w:fldChar w:fldCharType="end"/>
      </w:r>
      <w:r w:rsidR="00A363CC">
        <w:rPr>
          <w:bCs/>
          <w:sz w:val="22"/>
          <w:szCs w:val="22"/>
        </w:rPr>
        <w:t>.</w:t>
      </w:r>
    </w:p>
    <w:p w14:paraId="27369C82" w14:textId="77777777" w:rsidR="009039FB" w:rsidRPr="00FB14BD" w:rsidRDefault="009039FB" w:rsidP="009039FB">
      <w:pPr>
        <w:spacing w:line="360" w:lineRule="auto"/>
        <w:jc w:val="both"/>
        <w:rPr>
          <w:b/>
          <w:bCs/>
          <w:sz w:val="22"/>
          <w:szCs w:val="22"/>
          <w:lang w:val="id"/>
        </w:rPr>
      </w:pPr>
      <w:r w:rsidRPr="00FB14BD">
        <w:rPr>
          <w:b/>
          <w:bCs/>
          <w:sz w:val="22"/>
          <w:szCs w:val="22"/>
          <w:lang w:val="id"/>
        </w:rPr>
        <w:t xml:space="preserve">Perhitungan Efek Anti-Inflamasi : </w:t>
      </w:r>
    </w:p>
    <w:p w14:paraId="751EE603" w14:textId="77777777" w:rsidR="009039FB" w:rsidRPr="00FB14BD" w:rsidRDefault="009039FB" w:rsidP="009039FB">
      <w:pPr>
        <w:spacing w:line="360" w:lineRule="auto"/>
        <w:jc w:val="both"/>
        <w:rPr>
          <w:bCs/>
          <w:sz w:val="22"/>
          <w:szCs w:val="22"/>
          <w:lang w:val="en-US"/>
        </w:rPr>
      </w:pPr>
      <w:r w:rsidRPr="00FB14BD">
        <w:rPr>
          <w:bCs/>
          <w:sz w:val="22"/>
          <w:szCs w:val="22"/>
          <w:lang w:val="en-US"/>
        </w:rPr>
        <w:t xml:space="preserve">1. Persen </w:t>
      </w:r>
      <w:proofErr w:type="spellStart"/>
      <w:r w:rsidRPr="00FB14BD">
        <w:rPr>
          <w:bCs/>
          <w:sz w:val="22"/>
          <w:szCs w:val="22"/>
          <w:lang w:val="en-US"/>
        </w:rPr>
        <w:t>Radang</w:t>
      </w:r>
      <w:proofErr w:type="spellEnd"/>
      <w:r w:rsidRPr="00FB14BD">
        <w:rPr>
          <w:bCs/>
          <w:sz w:val="22"/>
          <w:szCs w:val="22"/>
          <w:lang w:val="en-US"/>
        </w:rPr>
        <w:t xml:space="preserve"> </w:t>
      </w:r>
    </w:p>
    <w:p w14:paraId="3D6B0989" w14:textId="77777777" w:rsidR="009039FB" w:rsidRPr="00FB14BD" w:rsidRDefault="009039FB" w:rsidP="009039FB">
      <w:pPr>
        <w:spacing w:line="360" w:lineRule="auto"/>
        <w:jc w:val="center"/>
        <w:rPr>
          <w:bCs/>
          <w:sz w:val="22"/>
          <w:szCs w:val="22"/>
          <w:lang w:val="en-US"/>
        </w:rPr>
      </w:pPr>
      <w:r w:rsidRPr="00FB14BD">
        <w:rPr>
          <w:bCs/>
          <w:noProof/>
          <w:sz w:val="22"/>
          <w:szCs w:val="22"/>
          <w:lang w:val="en-GB" w:eastAsia="en-GB"/>
        </w:rPr>
        <w:drawing>
          <wp:inline distT="0" distB="0" distL="0" distR="0" wp14:anchorId="057E64B9" wp14:editId="5CEAD284">
            <wp:extent cx="1603022" cy="383540"/>
            <wp:effectExtent l="0" t="0" r="0" b="0"/>
            <wp:docPr id="15591909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19982" name="Picture 591019982"/>
                    <pic:cNvPicPr/>
                  </pic:nvPicPr>
                  <pic:blipFill>
                    <a:blip r:embed="rId9">
                      <a:extLst>
                        <a:ext uri="{28A0092B-C50C-407E-A947-70E740481C1C}">
                          <a14:useLocalDpi xmlns:a14="http://schemas.microsoft.com/office/drawing/2010/main" val="0"/>
                        </a:ext>
                      </a:extLst>
                    </a:blip>
                    <a:stretch>
                      <a:fillRect/>
                    </a:stretch>
                  </pic:blipFill>
                  <pic:spPr>
                    <a:xfrm>
                      <a:off x="0" y="0"/>
                      <a:ext cx="1650327" cy="394858"/>
                    </a:xfrm>
                    <a:prstGeom prst="rect">
                      <a:avLst/>
                    </a:prstGeom>
                  </pic:spPr>
                </pic:pic>
              </a:graphicData>
            </a:graphic>
          </wp:inline>
        </w:drawing>
      </w:r>
    </w:p>
    <w:p w14:paraId="4E599DC4" w14:textId="77777777" w:rsidR="009039FB" w:rsidRPr="00FB14BD" w:rsidRDefault="009039FB" w:rsidP="009039FB">
      <w:pPr>
        <w:spacing w:line="360" w:lineRule="auto"/>
        <w:ind w:firstLine="142"/>
        <w:jc w:val="both"/>
        <w:rPr>
          <w:bCs/>
          <w:sz w:val="22"/>
          <w:szCs w:val="22"/>
          <w:lang w:val="en-US"/>
        </w:rPr>
      </w:pPr>
      <w:proofErr w:type="spellStart"/>
      <w:r w:rsidRPr="00FB14BD">
        <w:rPr>
          <w:bCs/>
          <w:sz w:val="22"/>
          <w:szCs w:val="22"/>
          <w:lang w:val="en-US"/>
        </w:rPr>
        <w:t>Keterangan</w:t>
      </w:r>
      <w:proofErr w:type="spellEnd"/>
      <w:r w:rsidRPr="00FB14BD">
        <w:rPr>
          <w:bCs/>
          <w:sz w:val="22"/>
          <w:szCs w:val="22"/>
          <w:lang w:val="en-US"/>
        </w:rPr>
        <w:t xml:space="preserve"> : </w:t>
      </w:r>
    </w:p>
    <w:p w14:paraId="36FEEE02" w14:textId="748D24F6" w:rsidR="008B5F70" w:rsidRDefault="009039FB" w:rsidP="009039FB">
      <w:pPr>
        <w:spacing w:line="360" w:lineRule="auto"/>
        <w:jc w:val="both"/>
        <w:rPr>
          <w:bCs/>
          <w:sz w:val="22"/>
          <w:szCs w:val="22"/>
          <w:lang w:val="en-US"/>
        </w:rPr>
      </w:pPr>
      <w:r w:rsidRPr="00FB14BD">
        <w:rPr>
          <w:bCs/>
          <w:sz w:val="22"/>
          <w:szCs w:val="22"/>
          <w:lang w:val="en-US"/>
        </w:rPr>
        <w:t xml:space="preserve">Vt </w:t>
      </w:r>
      <w:r w:rsidR="006C1D88">
        <w:rPr>
          <w:bCs/>
          <w:sz w:val="22"/>
          <w:szCs w:val="22"/>
          <w:lang w:val="en-US"/>
        </w:rPr>
        <w:t xml:space="preserve"> </w:t>
      </w:r>
      <w:r w:rsidRPr="00FB14BD">
        <w:rPr>
          <w:bCs/>
          <w:sz w:val="22"/>
          <w:szCs w:val="22"/>
          <w:lang w:val="en-US"/>
        </w:rPr>
        <w:t xml:space="preserve">= Volume </w:t>
      </w:r>
      <w:proofErr w:type="spellStart"/>
      <w:r w:rsidRPr="00FB14BD">
        <w:rPr>
          <w:bCs/>
          <w:sz w:val="22"/>
          <w:szCs w:val="22"/>
          <w:lang w:val="en-US"/>
        </w:rPr>
        <w:t>radang</w:t>
      </w:r>
      <w:proofErr w:type="spellEnd"/>
      <w:r w:rsidRPr="00FB14BD">
        <w:rPr>
          <w:bCs/>
          <w:sz w:val="22"/>
          <w:szCs w:val="22"/>
          <w:lang w:val="en-US"/>
        </w:rPr>
        <w:t xml:space="preserve"> </w:t>
      </w:r>
      <w:proofErr w:type="spellStart"/>
      <w:r w:rsidRPr="00FB14BD">
        <w:rPr>
          <w:bCs/>
          <w:sz w:val="22"/>
          <w:szCs w:val="22"/>
          <w:lang w:val="en-US"/>
        </w:rPr>
        <w:t>setelah</w:t>
      </w:r>
      <w:proofErr w:type="spellEnd"/>
      <w:r w:rsidRPr="00FB14BD">
        <w:rPr>
          <w:bCs/>
          <w:sz w:val="22"/>
          <w:szCs w:val="22"/>
          <w:lang w:val="en-US"/>
        </w:rPr>
        <w:t xml:space="preserve"> </w:t>
      </w:r>
      <w:proofErr w:type="spellStart"/>
      <w:r w:rsidRPr="00FB14BD">
        <w:rPr>
          <w:bCs/>
          <w:sz w:val="22"/>
          <w:szCs w:val="22"/>
          <w:lang w:val="en-US"/>
        </w:rPr>
        <w:t>waktu</w:t>
      </w:r>
      <w:proofErr w:type="spellEnd"/>
      <w:r w:rsidRPr="00FB14BD">
        <w:rPr>
          <w:bCs/>
          <w:sz w:val="22"/>
          <w:szCs w:val="22"/>
          <w:lang w:val="en-US"/>
        </w:rPr>
        <w:t xml:space="preserve"> t </w:t>
      </w:r>
    </w:p>
    <w:p w14:paraId="37EC96DA" w14:textId="65CFE9A0" w:rsidR="008E2CC5" w:rsidRDefault="006C1D88" w:rsidP="00FB14BD">
      <w:pPr>
        <w:spacing w:line="360" w:lineRule="auto"/>
        <w:jc w:val="both"/>
        <w:rPr>
          <w:bCs/>
          <w:sz w:val="22"/>
          <w:szCs w:val="22"/>
          <w:lang w:val="en-US"/>
        </w:rPr>
      </w:pPr>
      <w:r>
        <w:rPr>
          <w:bCs/>
          <w:sz w:val="22"/>
          <w:szCs w:val="22"/>
          <w:lang w:val="en-US"/>
        </w:rPr>
        <w:t xml:space="preserve">Vo = Volume </w:t>
      </w:r>
      <w:proofErr w:type="spellStart"/>
      <w:r>
        <w:rPr>
          <w:bCs/>
          <w:sz w:val="22"/>
          <w:szCs w:val="22"/>
          <w:lang w:val="en-US"/>
        </w:rPr>
        <w:t>awal</w:t>
      </w:r>
      <w:proofErr w:type="spellEnd"/>
      <w:r>
        <w:rPr>
          <w:bCs/>
          <w:sz w:val="22"/>
          <w:szCs w:val="22"/>
          <w:lang w:val="en-US"/>
        </w:rPr>
        <w:t xml:space="preserve"> kaki </w:t>
      </w:r>
      <w:proofErr w:type="spellStart"/>
      <w:r>
        <w:rPr>
          <w:bCs/>
          <w:sz w:val="22"/>
          <w:szCs w:val="22"/>
          <w:lang w:val="en-US"/>
        </w:rPr>
        <w:t>tikus</w:t>
      </w:r>
      <w:proofErr w:type="spellEnd"/>
    </w:p>
    <w:p w14:paraId="6436B962" w14:textId="77777777" w:rsidR="00FB14BD" w:rsidRPr="00FB14BD" w:rsidRDefault="00FB14BD" w:rsidP="00FB14BD">
      <w:pPr>
        <w:spacing w:line="360" w:lineRule="auto"/>
        <w:jc w:val="both"/>
        <w:rPr>
          <w:bCs/>
          <w:sz w:val="22"/>
          <w:szCs w:val="22"/>
          <w:lang w:val="en-US"/>
        </w:rPr>
      </w:pPr>
      <w:r w:rsidRPr="00FB14BD">
        <w:rPr>
          <w:bCs/>
          <w:sz w:val="22"/>
          <w:szCs w:val="22"/>
          <w:lang w:val="en-US"/>
        </w:rPr>
        <w:t xml:space="preserve">2. Persen </w:t>
      </w:r>
      <w:proofErr w:type="spellStart"/>
      <w:r w:rsidRPr="00FB14BD">
        <w:rPr>
          <w:bCs/>
          <w:sz w:val="22"/>
          <w:szCs w:val="22"/>
          <w:lang w:val="en-US"/>
        </w:rPr>
        <w:t>inhibisi</w:t>
      </w:r>
      <w:proofErr w:type="spellEnd"/>
      <w:r w:rsidRPr="00FB14BD">
        <w:rPr>
          <w:bCs/>
          <w:sz w:val="22"/>
          <w:szCs w:val="22"/>
          <w:lang w:val="en-US"/>
        </w:rPr>
        <w:t xml:space="preserve"> </w:t>
      </w:r>
      <w:proofErr w:type="spellStart"/>
      <w:r w:rsidRPr="00FB14BD">
        <w:rPr>
          <w:bCs/>
          <w:sz w:val="22"/>
          <w:szCs w:val="22"/>
          <w:lang w:val="en-US"/>
        </w:rPr>
        <w:t>radang</w:t>
      </w:r>
      <w:proofErr w:type="spellEnd"/>
      <w:r w:rsidRPr="00FB14BD">
        <w:rPr>
          <w:bCs/>
          <w:sz w:val="22"/>
          <w:szCs w:val="22"/>
          <w:lang w:val="en-US"/>
        </w:rPr>
        <w:t xml:space="preserve"> </w:t>
      </w:r>
    </w:p>
    <w:p w14:paraId="2272C928" w14:textId="77777777" w:rsidR="00FB14BD" w:rsidRPr="00FB14BD" w:rsidRDefault="00FB14BD" w:rsidP="009039FB">
      <w:pPr>
        <w:spacing w:line="360" w:lineRule="auto"/>
        <w:jc w:val="center"/>
        <w:rPr>
          <w:bCs/>
          <w:sz w:val="22"/>
          <w:szCs w:val="22"/>
          <w:lang w:val="en-US"/>
        </w:rPr>
      </w:pPr>
      <w:r w:rsidRPr="00FB14BD">
        <w:rPr>
          <w:bCs/>
          <w:noProof/>
          <w:sz w:val="22"/>
          <w:szCs w:val="22"/>
          <w:lang w:val="en-GB" w:eastAsia="en-GB"/>
        </w:rPr>
        <w:drawing>
          <wp:inline distT="0" distB="0" distL="0" distR="0" wp14:anchorId="6F563142" wp14:editId="58AC93E1">
            <wp:extent cx="1490133" cy="496570"/>
            <wp:effectExtent l="0" t="0" r="0" b="0"/>
            <wp:docPr id="9734751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75164" name="Picture 973475164"/>
                    <pic:cNvPicPr/>
                  </pic:nvPicPr>
                  <pic:blipFill>
                    <a:blip r:embed="rId10">
                      <a:extLst>
                        <a:ext uri="{28A0092B-C50C-407E-A947-70E740481C1C}">
                          <a14:useLocalDpi xmlns:a14="http://schemas.microsoft.com/office/drawing/2010/main" val="0"/>
                        </a:ext>
                      </a:extLst>
                    </a:blip>
                    <a:stretch>
                      <a:fillRect/>
                    </a:stretch>
                  </pic:blipFill>
                  <pic:spPr>
                    <a:xfrm>
                      <a:off x="0" y="0"/>
                      <a:ext cx="1531549" cy="510371"/>
                    </a:xfrm>
                    <a:prstGeom prst="rect">
                      <a:avLst/>
                    </a:prstGeom>
                  </pic:spPr>
                </pic:pic>
              </a:graphicData>
            </a:graphic>
          </wp:inline>
        </w:drawing>
      </w:r>
    </w:p>
    <w:p w14:paraId="289BD43B" w14:textId="77777777" w:rsidR="00FB14BD" w:rsidRPr="00FB14BD" w:rsidRDefault="00FB14BD" w:rsidP="009039FB">
      <w:pPr>
        <w:spacing w:line="360" w:lineRule="auto"/>
        <w:ind w:firstLine="142"/>
        <w:jc w:val="both"/>
        <w:rPr>
          <w:bCs/>
          <w:sz w:val="22"/>
          <w:szCs w:val="22"/>
          <w:lang w:val="en-US"/>
        </w:rPr>
      </w:pPr>
      <w:proofErr w:type="spellStart"/>
      <w:r w:rsidRPr="00FB14BD">
        <w:rPr>
          <w:bCs/>
          <w:sz w:val="22"/>
          <w:szCs w:val="22"/>
          <w:lang w:val="en-US"/>
        </w:rPr>
        <w:t>Keterangan</w:t>
      </w:r>
      <w:proofErr w:type="spellEnd"/>
      <w:r w:rsidRPr="00FB14BD">
        <w:rPr>
          <w:bCs/>
          <w:sz w:val="22"/>
          <w:szCs w:val="22"/>
          <w:lang w:val="en-US"/>
        </w:rPr>
        <w:t xml:space="preserve"> : </w:t>
      </w:r>
    </w:p>
    <w:p w14:paraId="7D29A6F5" w14:textId="77777777" w:rsidR="00FB14BD" w:rsidRPr="00FB14BD" w:rsidRDefault="00FB14BD" w:rsidP="00FB14BD">
      <w:pPr>
        <w:spacing w:line="360" w:lineRule="auto"/>
        <w:jc w:val="both"/>
        <w:rPr>
          <w:bCs/>
          <w:sz w:val="22"/>
          <w:szCs w:val="22"/>
          <w:lang w:val="en-US"/>
        </w:rPr>
      </w:pPr>
      <w:r w:rsidRPr="00FB14BD">
        <w:rPr>
          <w:bCs/>
          <w:sz w:val="22"/>
          <w:szCs w:val="22"/>
          <w:lang w:val="en-US"/>
        </w:rPr>
        <w:t xml:space="preserve">a = Persen </w:t>
      </w:r>
      <w:proofErr w:type="spellStart"/>
      <w:r w:rsidRPr="00FB14BD">
        <w:rPr>
          <w:bCs/>
          <w:sz w:val="22"/>
          <w:szCs w:val="22"/>
          <w:lang w:val="en-US"/>
        </w:rPr>
        <w:t>radang</w:t>
      </w:r>
      <w:proofErr w:type="spellEnd"/>
      <w:r w:rsidRPr="00FB14BD">
        <w:rPr>
          <w:bCs/>
          <w:sz w:val="22"/>
          <w:szCs w:val="22"/>
          <w:lang w:val="en-US"/>
        </w:rPr>
        <w:t xml:space="preserve"> rata-rata </w:t>
      </w:r>
      <w:proofErr w:type="spellStart"/>
      <w:r w:rsidRPr="00FB14BD">
        <w:rPr>
          <w:bCs/>
          <w:sz w:val="22"/>
          <w:szCs w:val="22"/>
          <w:lang w:val="en-US"/>
        </w:rPr>
        <w:t>kelompok</w:t>
      </w:r>
      <w:proofErr w:type="spellEnd"/>
      <w:r w:rsidRPr="00FB14BD">
        <w:rPr>
          <w:bCs/>
          <w:sz w:val="22"/>
          <w:szCs w:val="22"/>
          <w:lang w:val="en-US"/>
        </w:rPr>
        <w:t xml:space="preserve"> </w:t>
      </w:r>
      <w:proofErr w:type="spellStart"/>
      <w:r w:rsidRPr="00FB14BD">
        <w:rPr>
          <w:bCs/>
          <w:sz w:val="22"/>
          <w:szCs w:val="22"/>
          <w:lang w:val="en-US"/>
        </w:rPr>
        <w:t>kontrol</w:t>
      </w:r>
      <w:proofErr w:type="spellEnd"/>
      <w:r w:rsidRPr="00FB14BD">
        <w:rPr>
          <w:bCs/>
          <w:sz w:val="22"/>
          <w:szCs w:val="22"/>
          <w:lang w:val="en-US"/>
        </w:rPr>
        <w:t xml:space="preserve"> </w:t>
      </w:r>
    </w:p>
    <w:p w14:paraId="41F708CE" w14:textId="27BBE21C" w:rsidR="00FB14BD" w:rsidRPr="00FB14BD" w:rsidRDefault="00FB14BD" w:rsidP="00FB14BD">
      <w:pPr>
        <w:spacing w:line="360" w:lineRule="auto"/>
        <w:jc w:val="both"/>
        <w:rPr>
          <w:bCs/>
          <w:sz w:val="22"/>
          <w:szCs w:val="22"/>
          <w:lang w:val="en-US"/>
        </w:rPr>
      </w:pPr>
      <w:r w:rsidRPr="00FB14BD">
        <w:rPr>
          <w:bCs/>
          <w:sz w:val="22"/>
          <w:szCs w:val="22"/>
          <w:lang w:val="en-US"/>
        </w:rPr>
        <w:t xml:space="preserve">b = Persen </w:t>
      </w:r>
      <w:proofErr w:type="spellStart"/>
      <w:r w:rsidRPr="00FB14BD">
        <w:rPr>
          <w:bCs/>
          <w:sz w:val="22"/>
          <w:szCs w:val="22"/>
          <w:lang w:val="en-US"/>
        </w:rPr>
        <w:t>radang</w:t>
      </w:r>
      <w:proofErr w:type="spellEnd"/>
      <w:r w:rsidRPr="00FB14BD">
        <w:rPr>
          <w:bCs/>
          <w:sz w:val="22"/>
          <w:szCs w:val="22"/>
          <w:lang w:val="en-US"/>
        </w:rPr>
        <w:t xml:space="preserve"> rata-rata </w:t>
      </w:r>
      <w:proofErr w:type="spellStart"/>
      <w:r w:rsidRPr="00FB14BD">
        <w:rPr>
          <w:bCs/>
          <w:sz w:val="22"/>
          <w:szCs w:val="22"/>
          <w:lang w:val="en-US"/>
        </w:rPr>
        <w:t>kelompok</w:t>
      </w:r>
      <w:proofErr w:type="spellEnd"/>
      <w:r w:rsidRPr="00FB14BD">
        <w:rPr>
          <w:bCs/>
          <w:sz w:val="22"/>
          <w:szCs w:val="22"/>
          <w:lang w:val="en-US"/>
        </w:rPr>
        <w:t xml:space="preserve"> </w:t>
      </w:r>
      <w:proofErr w:type="spellStart"/>
      <w:r w:rsidRPr="00FB14BD">
        <w:rPr>
          <w:bCs/>
          <w:sz w:val="22"/>
          <w:szCs w:val="22"/>
          <w:lang w:val="en-US"/>
        </w:rPr>
        <w:t>perlakuan</w:t>
      </w:r>
      <w:proofErr w:type="spellEnd"/>
      <w:r w:rsidRPr="00FB14BD">
        <w:rPr>
          <w:bCs/>
          <w:sz w:val="22"/>
          <w:szCs w:val="22"/>
          <w:lang w:val="en-US"/>
        </w:rPr>
        <w:t xml:space="preserve"> </w:t>
      </w:r>
      <w:proofErr w:type="spellStart"/>
      <w:r w:rsidRPr="00FB14BD">
        <w:rPr>
          <w:bCs/>
          <w:sz w:val="22"/>
          <w:szCs w:val="22"/>
          <w:lang w:val="en-US"/>
        </w:rPr>
        <w:t>bahan</w:t>
      </w:r>
      <w:proofErr w:type="spellEnd"/>
      <w:r w:rsidRPr="00FB14BD">
        <w:rPr>
          <w:bCs/>
          <w:sz w:val="22"/>
          <w:szCs w:val="22"/>
          <w:lang w:val="en-US"/>
        </w:rPr>
        <w:t xml:space="preserve"> uji </w:t>
      </w:r>
      <w:proofErr w:type="spellStart"/>
      <w:r w:rsidRPr="00FB14BD">
        <w:rPr>
          <w:bCs/>
          <w:sz w:val="22"/>
          <w:szCs w:val="22"/>
          <w:lang w:val="en-US"/>
        </w:rPr>
        <w:t>atau</w:t>
      </w:r>
      <w:proofErr w:type="spellEnd"/>
      <w:r w:rsidRPr="00FB14BD">
        <w:rPr>
          <w:bCs/>
          <w:sz w:val="22"/>
          <w:szCs w:val="22"/>
          <w:lang w:val="en-US"/>
        </w:rPr>
        <w:t xml:space="preserve"> </w:t>
      </w:r>
      <w:proofErr w:type="spellStart"/>
      <w:r w:rsidRPr="00FB14BD">
        <w:rPr>
          <w:bCs/>
          <w:sz w:val="22"/>
          <w:szCs w:val="22"/>
          <w:lang w:val="en-US"/>
        </w:rPr>
        <w:t>obat</w:t>
      </w:r>
      <w:proofErr w:type="spellEnd"/>
      <w:r w:rsidRPr="00FB14BD">
        <w:rPr>
          <w:bCs/>
          <w:sz w:val="22"/>
          <w:szCs w:val="22"/>
          <w:lang w:val="en-US"/>
        </w:rPr>
        <w:t xml:space="preserve"> </w:t>
      </w:r>
      <w:proofErr w:type="spellStart"/>
      <w:r w:rsidRPr="00FB14BD">
        <w:rPr>
          <w:bCs/>
          <w:sz w:val="22"/>
          <w:szCs w:val="22"/>
          <w:lang w:val="en-US"/>
        </w:rPr>
        <w:t>perbandingan</w:t>
      </w:r>
      <w:proofErr w:type="spellEnd"/>
      <w:r w:rsidRPr="00FB14BD">
        <w:rPr>
          <w:bCs/>
          <w:sz w:val="22"/>
          <w:szCs w:val="22"/>
          <w:lang w:val="en-US"/>
        </w:rPr>
        <w:t xml:space="preserve"> </w:t>
      </w:r>
      <w:r w:rsidRPr="00FB14BD">
        <w:rPr>
          <w:bCs/>
          <w:sz w:val="22"/>
          <w:szCs w:val="22"/>
          <w:lang w:val="en-US"/>
        </w:rPr>
        <w:fldChar w:fldCharType="begin" w:fldLock="1"/>
      </w:r>
      <w:r w:rsidR="00D27F0A">
        <w:rPr>
          <w:bCs/>
          <w:sz w:val="22"/>
          <w:szCs w:val="22"/>
          <w:lang w:val="en-US"/>
        </w:rPr>
        <w:instrText xml:space="preserve"> ADDIN ZOTERO_ITEM CSL_CITATION {"citationID":"cKDCIohQ","properties":{"formattedCitation":"(Elmitra dkk., 2019)","plainCitation":"(Elmitra dkk., 2019)","noteIndex":0},"citationItems":[{"id":"Y0k5N5QM/9lwOSlkd","uris":["http://www.mendeley.com/documents/?uuid=0d9d09ad-26ea-4b18-ab33-14700c03fc7b","http://www.mendeley.com/documents/?uuid=1535187c-c1fc-420a-a6be-47ee9317c64d"],"itemData":{"abstract":"Daun cabe rawit merupakan daun tunggal yang bertangkai. Helaian daun berbentuk bulat telur memanjang atau lanset dengan pangkal runcing dan ujung yang menyempit. Menurut penelitian sebelumnya menyatakan bahwa ektrak daun cabe rawit mengandung senyawa flavonoid, tanin, saponin,steroid dan triterpenoid. Daun cabe rawit dijadikan ektrak kental. Salah satu aktivitas antiinflamasi terdapat pada flavonoid. Tujuan penelitian ini adalah untuk mengetahui efektivitas ektrak etanol daun cabe rawit (Solanum frustescens.L) pada kaki mencit jantan (Mus muscullus). Uji efektivitas ekstrak etanol daun cabe rawit sebagai antiinflamasi diuji menggunakan metode Caraagenan- induced Rat Paw Udema. Hewan Uji yang digunakan berupa 25 ekor mencit yang dibagi menjadi 5 kelompok yaitu kelompok kontrol negatif (Na- CMC), kontrol positif (Na. Diklofenak 2,34 mg), dan kelompok perlakuan ekstrak etanol daun cabe rawit Dosis 1 (50 mg), Dosis 2 (100 mg) dan Dosis 3 2 (150 mg). Pengamatan pada masing-masing mencit dilakukan setiap jam ke 1,2,3,4,5,6 selama 6 jam menggunakan alat Platysmometer. Data yang diperoleh dianalisis menggunakan uji statistik One way anova atau anova satu arah dilanjutkan dengan uji duncan dengan tingkat kepercayaan 95%. Hasil uji anova satu arah menunjukkan adanya perbedaan yang signifikan antar kelompok perlakuan (0,000&gt; 0,05). Hasil uji duncan menunjukkan kelompok yang memberikan efektivitas antiinflamasi terbaik adalah kontrol positif dan Dosis 3 (150 mg). Kata","author":[{"dropping-particle":"","family":"Elmitra","given":"","non-dropping-particle":"","parse-names":false,"suffix":""},{"dropping-particle":"","family":"Apriyanti","given":"Osah","non-dropping-particle":"","parse-names":false,"suffix":""},{"dropping-particle":"","family":"Sepriani","given":"Trie Liza","non-dropping-particle":"","parse-names":false,"suffix":""}],"container-title":"Jurnal Akademi Farmasi Prayoga","id":"ITEM-1","issue":"2","issued":{"date-parts":[["2019"]]},"page":"2-12","title":"Uji Efektivitas Antiinflamasi Ekstrak Etanol Daun Cabe Rawit (Solanum frutescens.L) pada Mencit Jantan (Mus muscullus) dengan Metode Induksi Caraagenan","type":"article-journal","volume":"4"}}],"schema":"https://github.com/citation-style-language/schema/raw/master/csl-citation.json"} </w:instrText>
      </w:r>
      <w:r w:rsidRPr="00FB14BD">
        <w:rPr>
          <w:bCs/>
          <w:sz w:val="22"/>
          <w:szCs w:val="22"/>
          <w:lang w:val="en-US"/>
        </w:rPr>
        <w:fldChar w:fldCharType="separate"/>
      </w:r>
      <w:r w:rsidR="00E42639" w:rsidRPr="00E42639">
        <w:rPr>
          <w:rFonts w:cs="Times New Roman"/>
          <w:sz w:val="22"/>
        </w:rPr>
        <w:t>(</w:t>
      </w:r>
      <w:proofErr w:type="spellStart"/>
      <w:r w:rsidR="00E42639" w:rsidRPr="00E42639">
        <w:rPr>
          <w:rFonts w:cs="Times New Roman"/>
          <w:sz w:val="22"/>
        </w:rPr>
        <w:t>Elmitra</w:t>
      </w:r>
      <w:proofErr w:type="spellEnd"/>
      <w:r w:rsidR="00E42639" w:rsidRPr="00E42639">
        <w:rPr>
          <w:rFonts w:cs="Times New Roman"/>
          <w:sz w:val="22"/>
        </w:rPr>
        <w:t xml:space="preserve"> </w:t>
      </w:r>
      <w:proofErr w:type="spellStart"/>
      <w:r w:rsidR="00E42639" w:rsidRPr="00E42639">
        <w:rPr>
          <w:rFonts w:cs="Times New Roman"/>
          <w:sz w:val="22"/>
        </w:rPr>
        <w:t>dkk</w:t>
      </w:r>
      <w:proofErr w:type="spellEnd"/>
      <w:r w:rsidR="00E42639" w:rsidRPr="00E42639">
        <w:rPr>
          <w:rFonts w:cs="Times New Roman"/>
          <w:sz w:val="22"/>
        </w:rPr>
        <w:t>., 2019)</w:t>
      </w:r>
      <w:r w:rsidRPr="00FB14BD">
        <w:rPr>
          <w:bCs/>
          <w:sz w:val="22"/>
          <w:szCs w:val="22"/>
        </w:rPr>
        <w:fldChar w:fldCharType="end"/>
      </w:r>
      <w:r w:rsidRPr="00FB14BD">
        <w:rPr>
          <w:bCs/>
          <w:sz w:val="22"/>
          <w:szCs w:val="22"/>
          <w:lang w:val="en-US"/>
        </w:rPr>
        <w:t>.</w:t>
      </w:r>
    </w:p>
    <w:p w14:paraId="63B5D264" w14:textId="1B18B6C2" w:rsidR="00FB14BD" w:rsidRPr="00994404" w:rsidRDefault="00FB14BD" w:rsidP="00FB14BD">
      <w:pPr>
        <w:spacing w:line="360" w:lineRule="auto"/>
        <w:jc w:val="both"/>
        <w:rPr>
          <w:b/>
          <w:sz w:val="22"/>
          <w:szCs w:val="22"/>
        </w:rPr>
      </w:pPr>
      <w:r w:rsidRPr="00994404">
        <w:rPr>
          <w:b/>
          <w:sz w:val="22"/>
          <w:szCs w:val="22"/>
        </w:rPr>
        <w:t xml:space="preserve">Teknik </w:t>
      </w:r>
      <w:proofErr w:type="spellStart"/>
      <w:r w:rsidRPr="00994404">
        <w:rPr>
          <w:b/>
          <w:sz w:val="22"/>
          <w:szCs w:val="22"/>
        </w:rPr>
        <w:t>Analisis</w:t>
      </w:r>
      <w:proofErr w:type="spellEnd"/>
      <w:r w:rsidRPr="00994404">
        <w:rPr>
          <w:b/>
          <w:sz w:val="22"/>
          <w:szCs w:val="22"/>
        </w:rPr>
        <w:t xml:space="preserve"> Data</w:t>
      </w:r>
    </w:p>
    <w:p w14:paraId="761B62D0" w14:textId="6E6A4063" w:rsidR="009039FB" w:rsidRDefault="00FB14BD" w:rsidP="009039FB">
      <w:pPr>
        <w:spacing w:line="360" w:lineRule="auto"/>
        <w:ind w:firstLine="426"/>
        <w:jc w:val="both"/>
        <w:rPr>
          <w:bCs/>
          <w:i/>
          <w:iCs/>
          <w:sz w:val="22"/>
          <w:szCs w:val="22"/>
        </w:rPr>
      </w:pPr>
      <w:r w:rsidRPr="00994404">
        <w:rPr>
          <w:bCs/>
          <w:sz w:val="22"/>
          <w:szCs w:val="22"/>
        </w:rPr>
        <w:t xml:space="preserve">Data yang </w:t>
      </w:r>
      <w:proofErr w:type="spellStart"/>
      <w:r w:rsidRPr="00994404">
        <w:rPr>
          <w:bCs/>
          <w:sz w:val="22"/>
          <w:szCs w:val="22"/>
        </w:rPr>
        <w:t>diperoleh</w:t>
      </w:r>
      <w:proofErr w:type="spellEnd"/>
      <w:r w:rsidRPr="00994404">
        <w:rPr>
          <w:bCs/>
          <w:sz w:val="22"/>
          <w:szCs w:val="22"/>
        </w:rPr>
        <w:t xml:space="preserve"> </w:t>
      </w:r>
      <w:proofErr w:type="spellStart"/>
      <w:r w:rsidRPr="00994404">
        <w:rPr>
          <w:bCs/>
          <w:sz w:val="22"/>
          <w:szCs w:val="22"/>
        </w:rPr>
        <w:t>dalam</w:t>
      </w:r>
      <w:proofErr w:type="spellEnd"/>
      <w:r w:rsidRPr="00994404">
        <w:rPr>
          <w:bCs/>
          <w:sz w:val="22"/>
          <w:szCs w:val="22"/>
        </w:rPr>
        <w:t xml:space="preserve"> </w:t>
      </w:r>
      <w:proofErr w:type="spellStart"/>
      <w:r w:rsidRPr="00994404">
        <w:rPr>
          <w:bCs/>
          <w:sz w:val="22"/>
          <w:szCs w:val="22"/>
        </w:rPr>
        <w:t>penelitian</w:t>
      </w:r>
      <w:proofErr w:type="spellEnd"/>
      <w:r w:rsidRPr="00994404">
        <w:rPr>
          <w:bCs/>
          <w:sz w:val="22"/>
          <w:szCs w:val="22"/>
        </w:rPr>
        <w:t xml:space="preserve"> </w:t>
      </w:r>
      <w:proofErr w:type="spellStart"/>
      <w:r w:rsidRPr="00994404">
        <w:rPr>
          <w:bCs/>
          <w:sz w:val="22"/>
          <w:szCs w:val="22"/>
        </w:rPr>
        <w:t>ini</w:t>
      </w:r>
      <w:proofErr w:type="spellEnd"/>
      <w:r w:rsidRPr="00994404">
        <w:rPr>
          <w:bCs/>
          <w:sz w:val="22"/>
          <w:szCs w:val="22"/>
        </w:rPr>
        <w:t xml:space="preserve"> </w:t>
      </w:r>
      <w:proofErr w:type="spellStart"/>
      <w:r w:rsidRPr="00994404">
        <w:rPr>
          <w:bCs/>
          <w:sz w:val="22"/>
          <w:szCs w:val="22"/>
        </w:rPr>
        <w:t>berupa</w:t>
      </w:r>
      <w:proofErr w:type="spellEnd"/>
      <w:r w:rsidRPr="00994404">
        <w:rPr>
          <w:bCs/>
          <w:sz w:val="22"/>
          <w:szCs w:val="22"/>
        </w:rPr>
        <w:t xml:space="preserve"> </w:t>
      </w:r>
      <w:proofErr w:type="spellStart"/>
      <w:r w:rsidRPr="00994404">
        <w:rPr>
          <w:bCs/>
          <w:sz w:val="22"/>
          <w:szCs w:val="22"/>
        </w:rPr>
        <w:t>persen</w:t>
      </w:r>
      <w:proofErr w:type="spellEnd"/>
      <w:r w:rsidRPr="00994404">
        <w:rPr>
          <w:bCs/>
          <w:sz w:val="22"/>
          <w:szCs w:val="22"/>
        </w:rPr>
        <w:t xml:space="preserve"> </w:t>
      </w:r>
      <w:proofErr w:type="spellStart"/>
      <w:r w:rsidRPr="00994404">
        <w:rPr>
          <w:bCs/>
          <w:sz w:val="22"/>
          <w:szCs w:val="22"/>
        </w:rPr>
        <w:t>daya</w:t>
      </w:r>
      <w:proofErr w:type="spellEnd"/>
      <w:r w:rsidRPr="00994404">
        <w:rPr>
          <w:bCs/>
          <w:sz w:val="22"/>
          <w:szCs w:val="22"/>
        </w:rPr>
        <w:t xml:space="preserve"> </w:t>
      </w:r>
      <w:proofErr w:type="spellStart"/>
      <w:r w:rsidRPr="00994404">
        <w:rPr>
          <w:bCs/>
          <w:sz w:val="22"/>
          <w:szCs w:val="22"/>
        </w:rPr>
        <w:t>radang</w:t>
      </w:r>
      <w:proofErr w:type="spellEnd"/>
      <w:r w:rsidRPr="00994404">
        <w:rPr>
          <w:bCs/>
          <w:sz w:val="22"/>
          <w:szCs w:val="22"/>
        </w:rPr>
        <w:t xml:space="preserve">. Teknik </w:t>
      </w:r>
      <w:proofErr w:type="spellStart"/>
      <w:r w:rsidRPr="00994404">
        <w:rPr>
          <w:bCs/>
          <w:sz w:val="22"/>
          <w:szCs w:val="22"/>
        </w:rPr>
        <w:t>analisis</w:t>
      </w:r>
      <w:proofErr w:type="spellEnd"/>
      <w:r w:rsidRPr="00994404">
        <w:rPr>
          <w:bCs/>
          <w:sz w:val="22"/>
          <w:szCs w:val="22"/>
        </w:rPr>
        <w:t xml:space="preserve"> data yang </w:t>
      </w:r>
      <w:proofErr w:type="spellStart"/>
      <w:r w:rsidRPr="00994404">
        <w:rPr>
          <w:bCs/>
          <w:sz w:val="22"/>
          <w:szCs w:val="22"/>
        </w:rPr>
        <w:t>digunakan</w:t>
      </w:r>
      <w:proofErr w:type="spellEnd"/>
      <w:r w:rsidRPr="00994404">
        <w:rPr>
          <w:bCs/>
          <w:sz w:val="22"/>
          <w:szCs w:val="22"/>
        </w:rPr>
        <w:t xml:space="preserve"> </w:t>
      </w:r>
      <w:proofErr w:type="spellStart"/>
      <w:r w:rsidRPr="00994404">
        <w:rPr>
          <w:bCs/>
          <w:sz w:val="22"/>
          <w:szCs w:val="22"/>
        </w:rPr>
        <w:t>adalah</w:t>
      </w:r>
      <w:proofErr w:type="spellEnd"/>
      <w:r w:rsidRPr="00994404">
        <w:rPr>
          <w:bCs/>
          <w:sz w:val="22"/>
          <w:szCs w:val="22"/>
        </w:rPr>
        <w:t xml:space="preserve"> </w:t>
      </w:r>
      <w:r w:rsidRPr="00FD1FD7">
        <w:rPr>
          <w:bCs/>
          <w:i/>
          <w:iCs/>
          <w:sz w:val="22"/>
          <w:szCs w:val="22"/>
        </w:rPr>
        <w:t>one way</w:t>
      </w:r>
      <w:r w:rsidRPr="00994404">
        <w:rPr>
          <w:bCs/>
          <w:sz w:val="22"/>
          <w:szCs w:val="22"/>
        </w:rPr>
        <w:t xml:space="preserve"> </w:t>
      </w:r>
      <w:proofErr w:type="spellStart"/>
      <w:r w:rsidRPr="00994404">
        <w:rPr>
          <w:bCs/>
          <w:sz w:val="22"/>
          <w:szCs w:val="22"/>
        </w:rPr>
        <w:t>anova</w:t>
      </w:r>
      <w:proofErr w:type="spellEnd"/>
      <w:r w:rsidRPr="00994404">
        <w:rPr>
          <w:bCs/>
          <w:sz w:val="22"/>
          <w:szCs w:val="22"/>
        </w:rPr>
        <w:t xml:space="preserve"> </w:t>
      </w:r>
      <w:proofErr w:type="spellStart"/>
      <w:r w:rsidRPr="00994404">
        <w:rPr>
          <w:bCs/>
          <w:sz w:val="22"/>
          <w:szCs w:val="22"/>
        </w:rPr>
        <w:t>dikarenakan</w:t>
      </w:r>
      <w:proofErr w:type="spellEnd"/>
      <w:r w:rsidRPr="00994404">
        <w:rPr>
          <w:bCs/>
          <w:sz w:val="22"/>
          <w:szCs w:val="22"/>
        </w:rPr>
        <w:t xml:space="preserve"> data </w:t>
      </w:r>
      <w:proofErr w:type="spellStart"/>
      <w:r w:rsidRPr="00994404">
        <w:rPr>
          <w:bCs/>
          <w:sz w:val="22"/>
          <w:szCs w:val="22"/>
        </w:rPr>
        <w:t>didapatkan</w:t>
      </w:r>
      <w:proofErr w:type="spellEnd"/>
      <w:r w:rsidRPr="00994404">
        <w:rPr>
          <w:bCs/>
          <w:sz w:val="22"/>
          <w:szCs w:val="22"/>
        </w:rPr>
        <w:t xml:space="preserve"> normal dan </w:t>
      </w:r>
      <w:proofErr w:type="spellStart"/>
      <w:r w:rsidRPr="00994404">
        <w:rPr>
          <w:bCs/>
          <w:sz w:val="22"/>
          <w:szCs w:val="22"/>
        </w:rPr>
        <w:t>homogen</w:t>
      </w:r>
      <w:proofErr w:type="spellEnd"/>
      <w:r w:rsidRPr="00994404">
        <w:rPr>
          <w:bCs/>
          <w:sz w:val="22"/>
          <w:szCs w:val="22"/>
        </w:rPr>
        <w:t xml:space="preserve">. </w:t>
      </w:r>
      <w:proofErr w:type="spellStart"/>
      <w:r w:rsidRPr="00994404">
        <w:rPr>
          <w:bCs/>
          <w:sz w:val="22"/>
          <w:szCs w:val="22"/>
        </w:rPr>
        <w:t>Selanjutnya</w:t>
      </w:r>
      <w:proofErr w:type="spellEnd"/>
      <w:r w:rsidRPr="00994404">
        <w:rPr>
          <w:bCs/>
          <w:sz w:val="22"/>
          <w:szCs w:val="22"/>
        </w:rPr>
        <w:t xml:space="preserve"> </w:t>
      </w:r>
      <w:proofErr w:type="spellStart"/>
      <w:r w:rsidRPr="00994404">
        <w:rPr>
          <w:bCs/>
          <w:sz w:val="22"/>
          <w:szCs w:val="22"/>
        </w:rPr>
        <w:t>dilakukan</w:t>
      </w:r>
      <w:proofErr w:type="spellEnd"/>
      <w:r w:rsidRPr="00994404">
        <w:rPr>
          <w:bCs/>
          <w:sz w:val="22"/>
          <w:szCs w:val="22"/>
        </w:rPr>
        <w:t xml:space="preserve"> </w:t>
      </w:r>
      <w:proofErr w:type="spellStart"/>
      <w:r w:rsidRPr="00994404">
        <w:rPr>
          <w:bCs/>
          <w:sz w:val="22"/>
          <w:szCs w:val="22"/>
        </w:rPr>
        <w:t>dengan</w:t>
      </w:r>
      <w:proofErr w:type="spellEnd"/>
      <w:r w:rsidRPr="00994404">
        <w:rPr>
          <w:bCs/>
          <w:sz w:val="22"/>
          <w:szCs w:val="22"/>
        </w:rPr>
        <w:t xml:space="preserve"> uji </w:t>
      </w:r>
      <w:r w:rsidRPr="00FD1FD7">
        <w:rPr>
          <w:bCs/>
          <w:i/>
          <w:iCs/>
          <w:sz w:val="22"/>
          <w:szCs w:val="22"/>
        </w:rPr>
        <w:t>post hoc</w:t>
      </w:r>
      <w:r w:rsidRPr="00994404">
        <w:rPr>
          <w:bCs/>
          <w:sz w:val="22"/>
          <w:szCs w:val="22"/>
        </w:rPr>
        <w:t xml:space="preserve">. </w:t>
      </w:r>
      <w:proofErr w:type="spellStart"/>
      <w:r w:rsidRPr="00994404">
        <w:rPr>
          <w:bCs/>
          <w:sz w:val="22"/>
          <w:szCs w:val="22"/>
        </w:rPr>
        <w:t>Derajat</w:t>
      </w:r>
      <w:proofErr w:type="spellEnd"/>
      <w:r w:rsidRPr="00994404">
        <w:rPr>
          <w:bCs/>
          <w:sz w:val="22"/>
          <w:szCs w:val="22"/>
        </w:rPr>
        <w:t xml:space="preserve"> </w:t>
      </w:r>
      <w:proofErr w:type="spellStart"/>
      <w:r w:rsidRPr="00994404">
        <w:rPr>
          <w:bCs/>
          <w:sz w:val="22"/>
          <w:szCs w:val="22"/>
        </w:rPr>
        <w:t>kemaknaan</w:t>
      </w:r>
      <w:proofErr w:type="spellEnd"/>
      <w:r w:rsidRPr="00994404">
        <w:rPr>
          <w:bCs/>
          <w:sz w:val="22"/>
          <w:szCs w:val="22"/>
        </w:rPr>
        <w:t xml:space="preserve"> yang </w:t>
      </w:r>
      <w:proofErr w:type="spellStart"/>
      <w:r w:rsidRPr="00994404">
        <w:rPr>
          <w:bCs/>
          <w:sz w:val="22"/>
          <w:szCs w:val="22"/>
        </w:rPr>
        <w:t>digunakan</w:t>
      </w:r>
      <w:proofErr w:type="spellEnd"/>
      <w:r w:rsidRPr="00994404">
        <w:rPr>
          <w:bCs/>
          <w:sz w:val="22"/>
          <w:szCs w:val="22"/>
        </w:rPr>
        <w:t xml:space="preserve"> </w:t>
      </w:r>
      <w:proofErr w:type="spellStart"/>
      <w:r w:rsidRPr="00994404">
        <w:rPr>
          <w:bCs/>
          <w:sz w:val="22"/>
          <w:szCs w:val="22"/>
        </w:rPr>
        <w:t>adalah</w:t>
      </w:r>
      <w:proofErr w:type="spellEnd"/>
      <w:r w:rsidRPr="00994404">
        <w:rPr>
          <w:bCs/>
          <w:sz w:val="22"/>
          <w:szCs w:val="22"/>
        </w:rPr>
        <w:t xml:space="preserve"> 0,05 dan </w:t>
      </w:r>
      <w:proofErr w:type="spellStart"/>
      <w:r w:rsidRPr="00994404">
        <w:rPr>
          <w:bCs/>
          <w:sz w:val="22"/>
          <w:szCs w:val="22"/>
        </w:rPr>
        <w:t>dilanjutkan</w:t>
      </w:r>
      <w:proofErr w:type="spellEnd"/>
      <w:r w:rsidRPr="00994404">
        <w:rPr>
          <w:bCs/>
          <w:sz w:val="22"/>
          <w:szCs w:val="22"/>
        </w:rPr>
        <w:t xml:space="preserve"> </w:t>
      </w:r>
      <w:proofErr w:type="spellStart"/>
      <w:r w:rsidRPr="00994404">
        <w:rPr>
          <w:bCs/>
          <w:sz w:val="22"/>
          <w:szCs w:val="22"/>
        </w:rPr>
        <w:t>dengan</w:t>
      </w:r>
      <w:proofErr w:type="spellEnd"/>
      <w:r w:rsidRPr="00994404">
        <w:rPr>
          <w:bCs/>
          <w:sz w:val="22"/>
          <w:szCs w:val="22"/>
        </w:rPr>
        <w:t xml:space="preserve"> uji </w:t>
      </w:r>
      <w:proofErr w:type="spellStart"/>
      <w:r w:rsidRPr="00FD1FD7">
        <w:rPr>
          <w:bCs/>
          <w:i/>
          <w:iCs/>
          <w:sz w:val="22"/>
          <w:szCs w:val="22"/>
        </w:rPr>
        <w:t>tukey</w:t>
      </w:r>
      <w:proofErr w:type="spellEnd"/>
    </w:p>
    <w:p w14:paraId="74187BFD" w14:textId="77777777" w:rsidR="00A843F9" w:rsidRDefault="00A843F9">
      <w:pPr>
        <w:spacing w:before="240" w:line="288" w:lineRule="auto"/>
        <w:ind w:right="43"/>
        <w:jc w:val="both"/>
        <w:rPr>
          <w:b/>
          <w:sz w:val="22"/>
          <w:szCs w:val="22"/>
        </w:rPr>
      </w:pPr>
    </w:p>
    <w:p w14:paraId="0887D3FA" w14:textId="77777777" w:rsidR="00A843F9" w:rsidRDefault="00A843F9">
      <w:pPr>
        <w:spacing w:before="240" w:line="288" w:lineRule="auto"/>
        <w:ind w:right="43"/>
        <w:jc w:val="both"/>
        <w:rPr>
          <w:b/>
          <w:sz w:val="22"/>
          <w:szCs w:val="22"/>
        </w:rPr>
      </w:pPr>
    </w:p>
    <w:p w14:paraId="57072A9D" w14:textId="77777777" w:rsidR="00A843F9" w:rsidRDefault="00A843F9">
      <w:pPr>
        <w:spacing w:before="240" w:line="288" w:lineRule="auto"/>
        <w:ind w:right="43"/>
        <w:jc w:val="both"/>
        <w:rPr>
          <w:b/>
          <w:sz w:val="22"/>
          <w:szCs w:val="22"/>
        </w:rPr>
      </w:pPr>
    </w:p>
    <w:p w14:paraId="542D0731" w14:textId="77777777" w:rsidR="00A843F9" w:rsidRDefault="00A843F9">
      <w:pPr>
        <w:spacing w:before="240" w:line="288" w:lineRule="auto"/>
        <w:ind w:right="43"/>
        <w:jc w:val="both"/>
        <w:rPr>
          <w:b/>
          <w:sz w:val="22"/>
          <w:szCs w:val="22"/>
        </w:rPr>
      </w:pPr>
    </w:p>
    <w:p w14:paraId="6B099C9B" w14:textId="48FAAF89" w:rsidR="006F739E" w:rsidRDefault="00976B55">
      <w:pPr>
        <w:spacing w:before="240" w:line="288" w:lineRule="auto"/>
        <w:ind w:right="43"/>
        <w:jc w:val="both"/>
        <w:rPr>
          <w:b/>
          <w:sz w:val="22"/>
          <w:szCs w:val="22"/>
        </w:rPr>
      </w:pPr>
      <w:r>
        <w:rPr>
          <w:b/>
          <w:sz w:val="22"/>
          <w:szCs w:val="22"/>
        </w:rPr>
        <w:t>HASIL PENELITIAN</w:t>
      </w:r>
    </w:p>
    <w:p w14:paraId="46A2B0CD" w14:textId="77777777" w:rsidR="006A034A" w:rsidRDefault="006A034A" w:rsidP="00F156A0">
      <w:pPr>
        <w:overflowPunct/>
        <w:autoSpaceDE/>
        <w:autoSpaceDN/>
        <w:adjustRightInd/>
        <w:spacing w:after="160" w:line="360" w:lineRule="auto"/>
        <w:ind w:left="567"/>
        <w:contextualSpacing/>
        <w:jc w:val="center"/>
        <w:textAlignment w:val="auto"/>
        <w:rPr>
          <w:rFonts w:eastAsia="Calibri" w:cs="Times New Roman"/>
          <w:b/>
          <w:bCs/>
          <w:lang w:val="en-US" w:eastAsia="en-US"/>
          <w14:ligatures w14:val="standardContextual"/>
        </w:rPr>
      </w:pPr>
    </w:p>
    <w:p w14:paraId="7C6AB679" w14:textId="51E16DA3" w:rsidR="0098658D" w:rsidRPr="0098658D" w:rsidRDefault="0098658D" w:rsidP="00F156A0">
      <w:pPr>
        <w:overflowPunct/>
        <w:autoSpaceDE/>
        <w:autoSpaceDN/>
        <w:adjustRightInd/>
        <w:spacing w:after="160" w:line="360" w:lineRule="auto"/>
        <w:ind w:left="567"/>
        <w:contextualSpacing/>
        <w:jc w:val="center"/>
        <w:textAlignment w:val="auto"/>
        <w:rPr>
          <w:rFonts w:eastAsia="Calibri" w:cs="Times New Roman"/>
          <w:b/>
          <w:bCs/>
          <w:lang w:val="en-US" w:eastAsia="en-US"/>
          <w14:ligatures w14:val="standardContextual"/>
        </w:rPr>
      </w:pPr>
      <w:r w:rsidRPr="0098658D">
        <w:rPr>
          <w:rFonts w:eastAsia="Calibri" w:cs="Times New Roman"/>
          <w:b/>
          <w:bCs/>
          <w:lang w:val="en-US" w:eastAsia="en-US"/>
          <w14:ligatures w14:val="standardContextual"/>
        </w:rPr>
        <w:lastRenderedPageBreak/>
        <w:t>Tabel 1</w:t>
      </w:r>
      <w:r w:rsidRPr="0098658D">
        <w:rPr>
          <w:rFonts w:eastAsia="Calibri" w:cs="Times New Roman"/>
          <w:lang w:val="en-US" w:eastAsia="en-US"/>
          <w14:ligatures w14:val="standardContextual"/>
        </w:rPr>
        <w:t xml:space="preserve"> Hasil </w:t>
      </w:r>
      <w:proofErr w:type="spellStart"/>
      <w:r w:rsidRPr="0098658D">
        <w:rPr>
          <w:rFonts w:eastAsia="Calibri" w:cs="Times New Roman"/>
          <w:lang w:val="en-US" w:eastAsia="en-US"/>
          <w14:ligatures w14:val="standardContextual"/>
        </w:rPr>
        <w:t>prediksi</w:t>
      </w:r>
      <w:proofErr w:type="spellEnd"/>
      <w:r w:rsidRPr="0098658D">
        <w:rPr>
          <w:rFonts w:eastAsia="Calibri" w:cs="Times New Roman"/>
          <w:lang w:val="en-US" w:eastAsia="en-US"/>
          <w14:ligatures w14:val="standardContextual"/>
        </w:rPr>
        <w:t xml:space="preserve"> formula optimum</w:t>
      </w:r>
    </w:p>
    <w:tbl>
      <w:tblPr>
        <w:tblStyle w:val="TableGrid"/>
        <w:tblW w:w="9356" w:type="dxa"/>
        <w:tblInd w:w="-147" w:type="dxa"/>
        <w:tblLayout w:type="fixed"/>
        <w:tblLook w:val="04A0" w:firstRow="1" w:lastRow="0" w:firstColumn="1" w:lastColumn="0" w:noHBand="0" w:noVBand="1"/>
      </w:tblPr>
      <w:tblGrid>
        <w:gridCol w:w="568"/>
        <w:gridCol w:w="1146"/>
        <w:gridCol w:w="1547"/>
        <w:gridCol w:w="1134"/>
        <w:gridCol w:w="1559"/>
        <w:gridCol w:w="1150"/>
        <w:gridCol w:w="1311"/>
        <w:gridCol w:w="941"/>
      </w:tblGrid>
      <w:tr w:rsidR="0098658D" w:rsidRPr="0098658D" w14:paraId="1B76B984" w14:textId="77777777" w:rsidTr="00F156A0">
        <w:trPr>
          <w:trHeight w:val="853"/>
        </w:trPr>
        <w:tc>
          <w:tcPr>
            <w:tcW w:w="568" w:type="dxa"/>
            <w:hideMark/>
          </w:tcPr>
          <w:p w14:paraId="24E74781"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r w:rsidRPr="0098658D">
              <w:rPr>
                <w:rFonts w:eastAsia="Times New Roman" w:cs="Times New Roman"/>
                <w:b/>
                <w:bCs/>
                <w:color w:val="000000"/>
                <w:lang w:val="en-GB" w:eastAsia="en-GB"/>
              </w:rPr>
              <w:t xml:space="preserve">No </w:t>
            </w:r>
          </w:p>
        </w:tc>
        <w:tc>
          <w:tcPr>
            <w:tcW w:w="1146" w:type="dxa"/>
            <w:hideMark/>
          </w:tcPr>
          <w:p w14:paraId="57AEE9F7"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r w:rsidRPr="0098658D">
              <w:rPr>
                <w:rFonts w:eastAsia="Times New Roman" w:cs="Times New Roman"/>
                <w:b/>
                <w:bCs/>
                <w:color w:val="000000"/>
                <w:lang w:val="en-GB" w:eastAsia="en-GB"/>
              </w:rPr>
              <w:t>Carbopol</w:t>
            </w:r>
          </w:p>
        </w:tc>
        <w:tc>
          <w:tcPr>
            <w:tcW w:w="1547" w:type="dxa"/>
            <w:hideMark/>
          </w:tcPr>
          <w:p w14:paraId="6C529B38" w14:textId="02B6575E"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proofErr w:type="spellStart"/>
            <w:r w:rsidRPr="0098658D">
              <w:rPr>
                <w:rFonts w:eastAsia="Times New Roman" w:cs="Times New Roman"/>
                <w:b/>
                <w:bCs/>
                <w:color w:val="000000"/>
                <w:lang w:val="en-GB" w:eastAsia="en-GB"/>
              </w:rPr>
              <w:t>Proplineglikol</w:t>
            </w:r>
            <w:proofErr w:type="spellEnd"/>
          </w:p>
        </w:tc>
        <w:tc>
          <w:tcPr>
            <w:tcW w:w="1134" w:type="dxa"/>
            <w:hideMark/>
          </w:tcPr>
          <w:p w14:paraId="3819A22A"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r w:rsidRPr="0098658D">
              <w:rPr>
                <w:rFonts w:eastAsia="Times New Roman" w:cs="Times New Roman"/>
                <w:b/>
                <w:bCs/>
                <w:color w:val="000000"/>
                <w:lang w:val="en-GB" w:eastAsia="en-GB"/>
              </w:rPr>
              <w:t>R</w:t>
            </w:r>
            <w:r w:rsidRPr="0098658D">
              <w:rPr>
                <w:rFonts w:eastAsia="Times New Roman" w:cs="Times New Roman"/>
                <w:b/>
                <w:bCs/>
                <w:color w:val="000000"/>
                <w:vertAlign w:val="subscript"/>
                <w:lang w:val="en-GB" w:eastAsia="en-GB"/>
              </w:rPr>
              <w:t xml:space="preserve">1 </w:t>
            </w:r>
            <w:r w:rsidRPr="0098658D">
              <w:rPr>
                <w:rFonts w:eastAsia="Times New Roman" w:cs="Times New Roman"/>
                <w:b/>
                <w:bCs/>
                <w:color w:val="000000"/>
                <w:lang w:val="en-GB" w:eastAsia="en-GB"/>
              </w:rPr>
              <w:t xml:space="preserve">: </w:t>
            </w:r>
          </w:p>
          <w:p w14:paraId="4A6EF19C"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proofErr w:type="spellStart"/>
            <w:r w:rsidRPr="0098658D">
              <w:rPr>
                <w:rFonts w:eastAsia="Times New Roman" w:cs="Times New Roman"/>
                <w:b/>
                <w:bCs/>
                <w:color w:val="000000"/>
                <w:lang w:val="en-GB" w:eastAsia="en-GB"/>
              </w:rPr>
              <w:t>Viskositas</w:t>
            </w:r>
            <w:proofErr w:type="spellEnd"/>
          </w:p>
        </w:tc>
        <w:tc>
          <w:tcPr>
            <w:tcW w:w="1559" w:type="dxa"/>
            <w:hideMark/>
          </w:tcPr>
          <w:p w14:paraId="1D37CB09"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r w:rsidRPr="0098658D">
              <w:rPr>
                <w:rFonts w:eastAsia="Times New Roman" w:cs="Times New Roman"/>
                <w:b/>
                <w:bCs/>
                <w:color w:val="000000"/>
                <w:lang w:val="en-GB" w:eastAsia="en-GB"/>
              </w:rPr>
              <w:t>R</w:t>
            </w:r>
            <w:r w:rsidRPr="0098658D">
              <w:rPr>
                <w:rFonts w:eastAsia="Times New Roman" w:cs="Times New Roman"/>
                <w:b/>
                <w:bCs/>
                <w:color w:val="000000"/>
                <w:vertAlign w:val="subscript"/>
                <w:lang w:val="en-GB" w:eastAsia="en-GB"/>
              </w:rPr>
              <w:t>2</w:t>
            </w:r>
            <w:r w:rsidRPr="0098658D">
              <w:rPr>
                <w:rFonts w:eastAsia="Times New Roman" w:cs="Times New Roman"/>
                <w:b/>
                <w:bCs/>
                <w:color w:val="000000"/>
                <w:lang w:val="en-GB" w:eastAsia="en-GB"/>
              </w:rPr>
              <w:t xml:space="preserve">  :</w:t>
            </w:r>
          </w:p>
          <w:p w14:paraId="0074D830"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r w:rsidRPr="0098658D">
              <w:rPr>
                <w:rFonts w:eastAsia="Times New Roman" w:cs="Times New Roman"/>
                <w:b/>
                <w:bCs/>
                <w:color w:val="000000"/>
                <w:lang w:val="en-GB" w:eastAsia="en-GB"/>
              </w:rPr>
              <w:t xml:space="preserve">Pola </w:t>
            </w:r>
            <w:proofErr w:type="spellStart"/>
            <w:r w:rsidRPr="0098658D">
              <w:rPr>
                <w:rFonts w:eastAsia="Times New Roman" w:cs="Times New Roman"/>
                <w:b/>
                <w:bCs/>
                <w:color w:val="000000"/>
                <w:lang w:val="en-GB" w:eastAsia="en-GB"/>
              </w:rPr>
              <w:t>penyemprotan</w:t>
            </w:r>
            <w:proofErr w:type="spellEnd"/>
          </w:p>
        </w:tc>
        <w:tc>
          <w:tcPr>
            <w:tcW w:w="1150" w:type="dxa"/>
            <w:hideMark/>
          </w:tcPr>
          <w:p w14:paraId="1D965A98"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r w:rsidRPr="0098658D">
              <w:rPr>
                <w:rFonts w:eastAsia="Times New Roman" w:cs="Times New Roman"/>
                <w:b/>
                <w:bCs/>
                <w:color w:val="000000"/>
                <w:lang w:val="en-GB" w:eastAsia="en-GB"/>
              </w:rPr>
              <w:t>R</w:t>
            </w:r>
            <w:r w:rsidRPr="0098658D">
              <w:rPr>
                <w:rFonts w:eastAsia="Times New Roman" w:cs="Times New Roman"/>
                <w:b/>
                <w:bCs/>
                <w:color w:val="000000"/>
                <w:vertAlign w:val="subscript"/>
                <w:lang w:val="en-GB" w:eastAsia="en-GB"/>
              </w:rPr>
              <w:t>3</w:t>
            </w:r>
            <w:r w:rsidRPr="0098658D">
              <w:rPr>
                <w:rFonts w:eastAsia="Times New Roman" w:cs="Times New Roman"/>
                <w:b/>
                <w:bCs/>
                <w:color w:val="000000"/>
                <w:lang w:val="en-GB" w:eastAsia="en-GB"/>
              </w:rPr>
              <w:t xml:space="preserve"> :</w:t>
            </w:r>
          </w:p>
          <w:p w14:paraId="2C1E32B1"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proofErr w:type="spellStart"/>
            <w:r w:rsidRPr="0098658D">
              <w:rPr>
                <w:rFonts w:eastAsia="Times New Roman" w:cs="Times New Roman"/>
                <w:b/>
                <w:bCs/>
                <w:color w:val="000000"/>
                <w:lang w:val="en-GB" w:eastAsia="en-GB"/>
              </w:rPr>
              <w:t>daya</w:t>
            </w:r>
            <w:proofErr w:type="spellEnd"/>
            <w:r w:rsidRPr="0098658D">
              <w:rPr>
                <w:rFonts w:eastAsia="Times New Roman" w:cs="Times New Roman"/>
                <w:b/>
                <w:bCs/>
                <w:color w:val="000000"/>
                <w:lang w:val="en-GB" w:eastAsia="en-GB"/>
              </w:rPr>
              <w:t xml:space="preserve"> </w:t>
            </w:r>
            <w:proofErr w:type="spellStart"/>
            <w:r w:rsidRPr="0098658D">
              <w:rPr>
                <w:rFonts w:eastAsia="Times New Roman" w:cs="Times New Roman"/>
                <w:b/>
                <w:bCs/>
                <w:color w:val="000000"/>
                <w:lang w:val="en-GB" w:eastAsia="en-GB"/>
              </w:rPr>
              <w:t>lekat</w:t>
            </w:r>
            <w:proofErr w:type="spellEnd"/>
          </w:p>
        </w:tc>
        <w:tc>
          <w:tcPr>
            <w:tcW w:w="1311" w:type="dxa"/>
            <w:hideMark/>
          </w:tcPr>
          <w:p w14:paraId="1D8B7B7E"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r w:rsidRPr="0098658D">
              <w:rPr>
                <w:rFonts w:eastAsia="Times New Roman" w:cs="Times New Roman"/>
                <w:b/>
                <w:bCs/>
                <w:color w:val="000000"/>
                <w:lang w:val="en-GB" w:eastAsia="en-GB"/>
              </w:rPr>
              <w:t>Desirability</w:t>
            </w:r>
          </w:p>
        </w:tc>
        <w:tc>
          <w:tcPr>
            <w:tcW w:w="941" w:type="dxa"/>
            <w:hideMark/>
          </w:tcPr>
          <w:p w14:paraId="0B0D6209" w14:textId="77777777" w:rsidR="0098658D" w:rsidRPr="0098658D" w:rsidRDefault="0098658D" w:rsidP="0098658D">
            <w:pPr>
              <w:overflowPunct/>
              <w:autoSpaceDE/>
              <w:autoSpaceDN/>
              <w:adjustRightInd/>
              <w:spacing w:line="360" w:lineRule="auto"/>
              <w:jc w:val="center"/>
              <w:textAlignment w:val="auto"/>
              <w:rPr>
                <w:rFonts w:eastAsia="Times New Roman" w:cs="Times New Roman"/>
                <w:b/>
                <w:bCs/>
                <w:color w:val="000000"/>
                <w:lang w:val="en-GB" w:eastAsia="en-GB"/>
              </w:rPr>
            </w:pPr>
          </w:p>
        </w:tc>
      </w:tr>
      <w:tr w:rsidR="0098658D" w:rsidRPr="0098658D" w14:paraId="246828B7" w14:textId="77777777" w:rsidTr="00F156A0">
        <w:trPr>
          <w:trHeight w:val="70"/>
        </w:trPr>
        <w:tc>
          <w:tcPr>
            <w:tcW w:w="568" w:type="dxa"/>
            <w:hideMark/>
          </w:tcPr>
          <w:p w14:paraId="34B7CEAA" w14:textId="77777777" w:rsidR="0098658D" w:rsidRPr="0098658D" w:rsidRDefault="0098658D" w:rsidP="0098658D">
            <w:pPr>
              <w:overflowPunct/>
              <w:autoSpaceDE/>
              <w:autoSpaceDN/>
              <w:adjustRightInd/>
              <w:spacing w:line="360" w:lineRule="auto"/>
              <w:jc w:val="right"/>
              <w:textAlignment w:val="auto"/>
              <w:rPr>
                <w:rFonts w:eastAsia="Times New Roman" w:cs="Times New Roman"/>
                <w:bCs/>
                <w:color w:val="000000"/>
                <w:lang w:val="en-GB" w:eastAsia="en-GB"/>
              </w:rPr>
            </w:pPr>
            <w:r w:rsidRPr="0098658D">
              <w:rPr>
                <w:rFonts w:eastAsia="Times New Roman" w:cs="Times New Roman"/>
                <w:bCs/>
                <w:color w:val="000000"/>
                <w:lang w:val="en-GB" w:eastAsia="en-GB"/>
              </w:rPr>
              <w:t>1</w:t>
            </w:r>
          </w:p>
        </w:tc>
        <w:tc>
          <w:tcPr>
            <w:tcW w:w="1146" w:type="dxa"/>
            <w:hideMark/>
          </w:tcPr>
          <w:p w14:paraId="0A801974" w14:textId="77777777" w:rsidR="0098658D" w:rsidRPr="0098658D" w:rsidRDefault="0098658D" w:rsidP="0098658D">
            <w:pPr>
              <w:overflowPunct/>
              <w:autoSpaceDE/>
              <w:autoSpaceDN/>
              <w:adjustRightInd/>
              <w:spacing w:line="360" w:lineRule="auto"/>
              <w:jc w:val="right"/>
              <w:textAlignment w:val="auto"/>
              <w:rPr>
                <w:rFonts w:eastAsia="Times New Roman" w:cs="Times New Roman"/>
                <w:bCs/>
                <w:color w:val="000000"/>
                <w:lang w:val="en-GB" w:eastAsia="en-GB"/>
              </w:rPr>
            </w:pPr>
            <w:r w:rsidRPr="0098658D">
              <w:rPr>
                <w:rFonts w:eastAsia="Times New Roman" w:cs="Times New Roman"/>
                <w:bCs/>
                <w:color w:val="000000"/>
                <w:lang w:val="en-GB" w:eastAsia="en-GB"/>
              </w:rPr>
              <w:t>1.313</w:t>
            </w:r>
          </w:p>
        </w:tc>
        <w:tc>
          <w:tcPr>
            <w:tcW w:w="1547" w:type="dxa"/>
            <w:hideMark/>
          </w:tcPr>
          <w:p w14:paraId="6F5D301F" w14:textId="77777777" w:rsidR="0098658D" w:rsidRPr="0098658D" w:rsidRDefault="0098658D" w:rsidP="0098658D">
            <w:pPr>
              <w:overflowPunct/>
              <w:autoSpaceDE/>
              <w:autoSpaceDN/>
              <w:adjustRightInd/>
              <w:spacing w:line="360" w:lineRule="auto"/>
              <w:jc w:val="right"/>
              <w:textAlignment w:val="auto"/>
              <w:rPr>
                <w:rFonts w:eastAsia="Times New Roman" w:cs="Times New Roman"/>
                <w:bCs/>
                <w:color w:val="000000"/>
                <w:lang w:val="en-GB" w:eastAsia="en-GB"/>
              </w:rPr>
            </w:pPr>
            <w:r w:rsidRPr="0098658D">
              <w:rPr>
                <w:rFonts w:eastAsia="Times New Roman" w:cs="Times New Roman"/>
                <w:bCs/>
                <w:color w:val="000000"/>
                <w:lang w:val="en-GB" w:eastAsia="en-GB"/>
              </w:rPr>
              <w:t>15.688</w:t>
            </w:r>
          </w:p>
        </w:tc>
        <w:tc>
          <w:tcPr>
            <w:tcW w:w="1134" w:type="dxa"/>
            <w:hideMark/>
          </w:tcPr>
          <w:p w14:paraId="650C0790" w14:textId="77777777" w:rsidR="0098658D" w:rsidRPr="0098658D" w:rsidRDefault="0098658D" w:rsidP="0098658D">
            <w:pPr>
              <w:overflowPunct/>
              <w:autoSpaceDE/>
              <w:autoSpaceDN/>
              <w:adjustRightInd/>
              <w:spacing w:line="360" w:lineRule="auto"/>
              <w:jc w:val="right"/>
              <w:textAlignment w:val="auto"/>
              <w:rPr>
                <w:rFonts w:eastAsia="Times New Roman" w:cs="Times New Roman"/>
                <w:bCs/>
                <w:color w:val="000000"/>
                <w:lang w:val="en-GB" w:eastAsia="en-GB"/>
              </w:rPr>
            </w:pPr>
            <w:r w:rsidRPr="0098658D">
              <w:rPr>
                <w:rFonts w:eastAsia="Times New Roman" w:cs="Times New Roman"/>
                <w:bCs/>
                <w:color w:val="000000"/>
                <w:lang w:val="en-GB" w:eastAsia="en-GB"/>
              </w:rPr>
              <w:t>894.146</w:t>
            </w:r>
          </w:p>
        </w:tc>
        <w:tc>
          <w:tcPr>
            <w:tcW w:w="1559" w:type="dxa"/>
            <w:hideMark/>
          </w:tcPr>
          <w:p w14:paraId="198B0FEF" w14:textId="77777777" w:rsidR="0098658D" w:rsidRPr="0098658D" w:rsidRDefault="0098658D" w:rsidP="0098658D">
            <w:pPr>
              <w:overflowPunct/>
              <w:autoSpaceDE/>
              <w:autoSpaceDN/>
              <w:adjustRightInd/>
              <w:spacing w:line="360" w:lineRule="auto"/>
              <w:jc w:val="right"/>
              <w:textAlignment w:val="auto"/>
              <w:rPr>
                <w:rFonts w:eastAsia="Times New Roman" w:cs="Times New Roman"/>
                <w:bCs/>
                <w:color w:val="000000"/>
                <w:lang w:val="en-GB" w:eastAsia="en-GB"/>
              </w:rPr>
            </w:pPr>
            <w:r w:rsidRPr="0098658D">
              <w:rPr>
                <w:rFonts w:eastAsia="Times New Roman" w:cs="Times New Roman"/>
                <w:bCs/>
                <w:color w:val="000000"/>
                <w:lang w:val="en-GB" w:eastAsia="en-GB"/>
              </w:rPr>
              <w:t>30.298</w:t>
            </w:r>
          </w:p>
        </w:tc>
        <w:tc>
          <w:tcPr>
            <w:tcW w:w="1150" w:type="dxa"/>
            <w:hideMark/>
          </w:tcPr>
          <w:p w14:paraId="06EEF787" w14:textId="77777777" w:rsidR="0098658D" w:rsidRPr="0098658D" w:rsidRDefault="0098658D" w:rsidP="0098658D">
            <w:pPr>
              <w:overflowPunct/>
              <w:autoSpaceDE/>
              <w:autoSpaceDN/>
              <w:adjustRightInd/>
              <w:spacing w:line="360" w:lineRule="auto"/>
              <w:jc w:val="right"/>
              <w:textAlignment w:val="auto"/>
              <w:rPr>
                <w:rFonts w:eastAsia="Times New Roman" w:cs="Times New Roman"/>
                <w:bCs/>
                <w:color w:val="000000"/>
                <w:lang w:val="en-GB" w:eastAsia="en-GB"/>
              </w:rPr>
            </w:pPr>
            <w:r w:rsidRPr="0098658D">
              <w:rPr>
                <w:rFonts w:eastAsia="Times New Roman" w:cs="Times New Roman"/>
                <w:bCs/>
                <w:color w:val="000000"/>
                <w:lang w:val="en-GB" w:eastAsia="en-GB"/>
              </w:rPr>
              <w:t>1.361</w:t>
            </w:r>
          </w:p>
        </w:tc>
        <w:tc>
          <w:tcPr>
            <w:tcW w:w="1311" w:type="dxa"/>
            <w:hideMark/>
          </w:tcPr>
          <w:p w14:paraId="189AB642" w14:textId="77777777" w:rsidR="0098658D" w:rsidRPr="0098658D" w:rsidRDefault="0098658D" w:rsidP="0098658D">
            <w:pPr>
              <w:overflowPunct/>
              <w:autoSpaceDE/>
              <w:autoSpaceDN/>
              <w:adjustRightInd/>
              <w:spacing w:line="360" w:lineRule="auto"/>
              <w:jc w:val="right"/>
              <w:textAlignment w:val="auto"/>
              <w:rPr>
                <w:rFonts w:eastAsia="Times New Roman" w:cs="Times New Roman"/>
                <w:bCs/>
                <w:color w:val="000000"/>
                <w:lang w:val="en-GB" w:eastAsia="en-GB"/>
              </w:rPr>
            </w:pPr>
            <w:r w:rsidRPr="0098658D">
              <w:rPr>
                <w:rFonts w:eastAsia="Times New Roman" w:cs="Times New Roman"/>
                <w:bCs/>
                <w:color w:val="000000"/>
                <w:lang w:val="en-GB" w:eastAsia="en-GB"/>
              </w:rPr>
              <w:t>1.000</w:t>
            </w:r>
          </w:p>
        </w:tc>
        <w:tc>
          <w:tcPr>
            <w:tcW w:w="941" w:type="dxa"/>
            <w:hideMark/>
          </w:tcPr>
          <w:p w14:paraId="024ECF02" w14:textId="77777777" w:rsidR="0098658D" w:rsidRPr="0098658D" w:rsidRDefault="0098658D" w:rsidP="0098658D">
            <w:pPr>
              <w:overflowPunct/>
              <w:autoSpaceDE/>
              <w:autoSpaceDN/>
              <w:adjustRightInd/>
              <w:spacing w:line="360" w:lineRule="auto"/>
              <w:jc w:val="right"/>
              <w:textAlignment w:val="auto"/>
              <w:rPr>
                <w:rFonts w:eastAsia="Times New Roman" w:cs="Times New Roman"/>
                <w:bCs/>
                <w:color w:val="000000"/>
                <w:lang w:val="en-GB" w:eastAsia="en-GB"/>
              </w:rPr>
            </w:pPr>
            <w:proofErr w:type="spellStart"/>
            <w:r w:rsidRPr="0098658D">
              <w:rPr>
                <w:rFonts w:eastAsia="Times New Roman" w:cs="Times New Roman"/>
                <w:bCs/>
                <w:color w:val="000000"/>
                <w:lang w:val="en-GB" w:eastAsia="en-GB"/>
              </w:rPr>
              <w:t>Terpilih</w:t>
            </w:r>
            <w:proofErr w:type="spellEnd"/>
            <w:r w:rsidRPr="0098658D">
              <w:rPr>
                <w:rFonts w:eastAsia="Times New Roman" w:cs="Times New Roman"/>
                <w:bCs/>
                <w:color w:val="000000"/>
                <w:lang w:val="en-GB" w:eastAsia="en-GB"/>
              </w:rPr>
              <w:t xml:space="preserve"> </w:t>
            </w:r>
          </w:p>
        </w:tc>
      </w:tr>
    </w:tbl>
    <w:p w14:paraId="2AEEAEE6" w14:textId="188BCC4C" w:rsidR="0098658D" w:rsidRDefault="0098658D" w:rsidP="0098658D">
      <w:pPr>
        <w:widowControl w:val="0"/>
        <w:tabs>
          <w:tab w:val="left" w:pos="3165"/>
        </w:tabs>
        <w:overflowPunct/>
        <w:adjustRightInd/>
        <w:textAlignment w:val="auto"/>
        <w:rPr>
          <w:rFonts w:eastAsia="Calibri" w:cs="Times New Roman"/>
          <w:lang w:val="en-US" w:eastAsia="en-US"/>
        </w:rPr>
      </w:pPr>
    </w:p>
    <w:p w14:paraId="13680FCA" w14:textId="77777777" w:rsidR="0098658D" w:rsidRDefault="0098658D" w:rsidP="0098658D">
      <w:pPr>
        <w:widowControl w:val="0"/>
        <w:tabs>
          <w:tab w:val="left" w:pos="3165"/>
        </w:tabs>
        <w:overflowPunct/>
        <w:adjustRightInd/>
        <w:textAlignment w:val="auto"/>
        <w:rPr>
          <w:rFonts w:eastAsia="Calibri" w:cs="Times New Roman"/>
          <w:lang w:val="en-US" w:eastAsia="en-US"/>
        </w:rPr>
      </w:pPr>
    </w:p>
    <w:p w14:paraId="4AEEB5AC" w14:textId="77777777" w:rsidR="00F156A0" w:rsidRPr="0098658D" w:rsidRDefault="00F156A0" w:rsidP="0098658D">
      <w:pPr>
        <w:widowControl w:val="0"/>
        <w:tabs>
          <w:tab w:val="left" w:pos="3165"/>
        </w:tabs>
        <w:overflowPunct/>
        <w:adjustRightInd/>
        <w:textAlignment w:val="auto"/>
        <w:rPr>
          <w:rFonts w:eastAsia="Calibri" w:cs="Times New Roman"/>
          <w:lang w:val="en-US" w:eastAsia="en-US"/>
        </w:rPr>
        <w:sectPr w:rsidR="00F156A0" w:rsidRPr="0098658D" w:rsidSect="00A843F9">
          <w:headerReference w:type="even" r:id="rId11"/>
          <w:headerReference w:type="default" r:id="rId12"/>
          <w:footerReference w:type="default" r:id="rId13"/>
          <w:pgSz w:w="11910" w:h="16840"/>
          <w:pgMar w:top="1418" w:right="1418" w:bottom="1418" w:left="1418" w:header="720" w:footer="720" w:gutter="0"/>
          <w:pgNumType w:start="92"/>
          <w:cols w:space="554"/>
          <w:docGrid w:linePitch="272"/>
        </w:sectPr>
      </w:pPr>
    </w:p>
    <w:p w14:paraId="4DC97786" w14:textId="2732C462" w:rsidR="0098658D" w:rsidRPr="0098658D" w:rsidRDefault="0098658D" w:rsidP="00F156A0">
      <w:pPr>
        <w:overflowPunct/>
        <w:spacing w:line="360" w:lineRule="auto"/>
        <w:jc w:val="center"/>
        <w:textAlignment w:val="auto"/>
        <w:rPr>
          <w:rFonts w:eastAsia="Calibri" w:cs="Times New Roman"/>
          <w:b/>
          <w:bCs/>
          <w:lang w:val="en-US" w:eastAsia="en-US"/>
          <w14:ligatures w14:val="standardContextual"/>
        </w:rPr>
      </w:pPr>
      <w:r w:rsidRPr="0098658D">
        <w:rPr>
          <w:rFonts w:eastAsia="Calibri" w:cs="Times New Roman"/>
          <w:b/>
          <w:bCs/>
          <w:lang w:val="en-US" w:eastAsia="en-US"/>
          <w14:ligatures w14:val="standardContextual"/>
        </w:rPr>
        <w:t>Tabel 2</w:t>
      </w:r>
      <w:r w:rsidR="00537BCB">
        <w:rPr>
          <w:rFonts w:eastAsia="Calibri" w:cs="Times New Roman"/>
          <w:b/>
          <w:bCs/>
          <w:lang w:val="en-US" w:eastAsia="en-US"/>
          <w14:ligatures w14:val="standardContextual"/>
        </w:rPr>
        <w:t xml:space="preserve"> </w:t>
      </w:r>
      <w:r w:rsidRPr="0098658D">
        <w:rPr>
          <w:rFonts w:eastAsia="Calibri" w:cs="Times New Roman"/>
          <w:lang w:val="en-US" w:eastAsia="en-US"/>
          <w14:ligatures w14:val="standardContextual"/>
        </w:rPr>
        <w:t xml:space="preserve">Data rata-rata </w:t>
      </w:r>
      <w:proofErr w:type="spellStart"/>
      <w:r w:rsidRPr="0098658D">
        <w:rPr>
          <w:rFonts w:eastAsia="Calibri" w:cs="Times New Roman"/>
          <w:lang w:val="en-US" w:eastAsia="en-US"/>
          <w14:ligatures w14:val="standardContextual"/>
        </w:rPr>
        <w:t>persen</w:t>
      </w:r>
      <w:proofErr w:type="spellEnd"/>
      <w:r w:rsidRPr="0098658D">
        <w:rPr>
          <w:rFonts w:eastAsia="Calibri" w:cs="Times New Roman"/>
          <w:lang w:val="en-US" w:eastAsia="en-US"/>
          <w14:ligatures w14:val="standardContextual"/>
        </w:rPr>
        <w:t xml:space="preserve"> </w:t>
      </w:r>
      <w:proofErr w:type="spellStart"/>
      <w:r w:rsidRPr="0098658D">
        <w:rPr>
          <w:rFonts w:eastAsia="Calibri" w:cs="Times New Roman"/>
          <w:lang w:val="en-US" w:eastAsia="en-US"/>
          <w14:ligatures w14:val="standardContextual"/>
        </w:rPr>
        <w:t>radang</w:t>
      </w:r>
      <w:proofErr w:type="spellEnd"/>
      <w:r w:rsidRPr="0098658D">
        <w:rPr>
          <w:rFonts w:eastAsia="Calibri" w:cs="Times New Roman"/>
          <w:lang w:val="en-US" w:eastAsia="en-US"/>
          <w14:ligatures w14:val="standardContextual"/>
        </w:rPr>
        <w:t xml:space="preserve"> </w:t>
      </w:r>
      <w:proofErr w:type="spellStart"/>
      <w:r w:rsidRPr="0098658D">
        <w:rPr>
          <w:rFonts w:eastAsia="Calibri" w:cs="Times New Roman"/>
          <w:lang w:val="en-US" w:eastAsia="en-US"/>
          <w14:ligatures w14:val="standardContextual"/>
        </w:rPr>
        <w:t>tiap</w:t>
      </w:r>
      <w:proofErr w:type="spellEnd"/>
      <w:r w:rsidRPr="0098658D">
        <w:rPr>
          <w:rFonts w:eastAsia="Calibri" w:cs="Times New Roman"/>
          <w:lang w:val="en-US" w:eastAsia="en-US"/>
          <w14:ligatures w14:val="standardContextual"/>
        </w:rPr>
        <w:t xml:space="preserve"> </w:t>
      </w:r>
      <w:proofErr w:type="spellStart"/>
      <w:r w:rsidRPr="0098658D">
        <w:rPr>
          <w:rFonts w:eastAsia="Calibri" w:cs="Times New Roman"/>
          <w:lang w:val="en-US" w:eastAsia="en-US"/>
          <w14:ligatures w14:val="standardContextual"/>
        </w:rPr>
        <w:t>kelompok</w:t>
      </w:r>
      <w:proofErr w:type="spellEnd"/>
    </w:p>
    <w:tbl>
      <w:tblPr>
        <w:tblStyle w:val="TableGrid"/>
        <w:tblW w:w="8562" w:type="dxa"/>
        <w:tblLook w:val="04A0" w:firstRow="1" w:lastRow="0" w:firstColumn="1" w:lastColumn="0" w:noHBand="0" w:noVBand="1"/>
      </w:tblPr>
      <w:tblGrid>
        <w:gridCol w:w="2348"/>
        <w:gridCol w:w="2348"/>
        <w:gridCol w:w="2071"/>
        <w:gridCol w:w="1795"/>
      </w:tblGrid>
      <w:tr w:rsidR="0098658D" w:rsidRPr="0098658D" w14:paraId="1EEF9BDA" w14:textId="77777777" w:rsidTr="00F156A0">
        <w:trPr>
          <w:trHeight w:val="373"/>
        </w:trPr>
        <w:tc>
          <w:tcPr>
            <w:tcW w:w="2348" w:type="dxa"/>
          </w:tcPr>
          <w:p w14:paraId="44FB3CED" w14:textId="77777777" w:rsidR="0098658D" w:rsidRPr="0098658D" w:rsidRDefault="0098658D" w:rsidP="0098658D">
            <w:pPr>
              <w:overflowPunct/>
              <w:spacing w:line="360" w:lineRule="auto"/>
              <w:jc w:val="center"/>
              <w:textAlignment w:val="auto"/>
              <w:rPr>
                <w:rFonts w:eastAsia="Calibri" w:cs="Times New Roman"/>
                <w:lang w:val="en-US" w:eastAsia="en-US"/>
              </w:rPr>
            </w:pPr>
            <w:proofErr w:type="spellStart"/>
            <w:r w:rsidRPr="0098658D">
              <w:rPr>
                <w:rFonts w:eastAsia="Calibri" w:cs="Arial"/>
                <w:lang w:val="en-US" w:eastAsia="en-US"/>
              </w:rPr>
              <w:t>Kelompok</w:t>
            </w:r>
            <w:proofErr w:type="spellEnd"/>
            <w:r w:rsidRPr="0098658D">
              <w:rPr>
                <w:rFonts w:eastAsia="Calibri" w:cs="Arial"/>
                <w:lang w:val="en-US" w:eastAsia="en-US"/>
              </w:rPr>
              <w:t xml:space="preserve"> </w:t>
            </w:r>
            <w:proofErr w:type="spellStart"/>
            <w:r w:rsidRPr="0098658D">
              <w:rPr>
                <w:rFonts w:eastAsia="Calibri" w:cs="Arial"/>
                <w:lang w:val="en-US" w:eastAsia="en-US"/>
              </w:rPr>
              <w:t>perlakuan</w:t>
            </w:r>
            <w:proofErr w:type="spellEnd"/>
          </w:p>
        </w:tc>
        <w:tc>
          <w:tcPr>
            <w:tcW w:w="2348" w:type="dxa"/>
          </w:tcPr>
          <w:p w14:paraId="755D237D" w14:textId="77777777" w:rsidR="0098658D" w:rsidRPr="0098658D" w:rsidRDefault="0098658D" w:rsidP="0098658D">
            <w:pPr>
              <w:overflowPunct/>
              <w:spacing w:line="360" w:lineRule="auto"/>
              <w:jc w:val="center"/>
              <w:textAlignment w:val="auto"/>
              <w:rPr>
                <w:rFonts w:eastAsia="Calibri" w:cs="Times New Roman"/>
                <w:lang w:val="en-US" w:eastAsia="en-US"/>
              </w:rPr>
            </w:pPr>
            <w:proofErr w:type="spellStart"/>
            <w:r w:rsidRPr="0098658D">
              <w:rPr>
                <w:rFonts w:eastAsia="Calibri" w:cs="Arial"/>
                <w:lang w:val="en-US" w:eastAsia="en-US"/>
              </w:rPr>
              <w:t>Kelompok</w:t>
            </w:r>
            <w:proofErr w:type="spellEnd"/>
            <w:r w:rsidRPr="0098658D">
              <w:rPr>
                <w:rFonts w:eastAsia="Calibri" w:cs="Arial"/>
                <w:lang w:val="en-US" w:eastAsia="en-US"/>
              </w:rPr>
              <w:t xml:space="preserve"> </w:t>
            </w:r>
            <w:proofErr w:type="spellStart"/>
            <w:r w:rsidRPr="0098658D">
              <w:rPr>
                <w:rFonts w:eastAsia="Calibri" w:cs="Arial"/>
                <w:lang w:val="en-US" w:eastAsia="en-US"/>
              </w:rPr>
              <w:t>hewan</w:t>
            </w:r>
            <w:proofErr w:type="spellEnd"/>
            <w:r w:rsidRPr="0098658D">
              <w:rPr>
                <w:rFonts w:eastAsia="Calibri" w:cs="Arial"/>
                <w:lang w:val="en-US" w:eastAsia="en-US"/>
              </w:rPr>
              <w:t xml:space="preserve"> uji</w:t>
            </w:r>
          </w:p>
        </w:tc>
        <w:tc>
          <w:tcPr>
            <w:tcW w:w="2071" w:type="dxa"/>
          </w:tcPr>
          <w:p w14:paraId="112778FC"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Rata-rata ±SD</w:t>
            </w:r>
          </w:p>
        </w:tc>
        <w:tc>
          <w:tcPr>
            <w:tcW w:w="1795" w:type="dxa"/>
          </w:tcPr>
          <w:p w14:paraId="325917B7"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Sig</w:t>
            </w:r>
          </w:p>
        </w:tc>
      </w:tr>
      <w:tr w:rsidR="0098658D" w:rsidRPr="0098658D" w14:paraId="4E3F71BF" w14:textId="77777777" w:rsidTr="00F156A0">
        <w:trPr>
          <w:trHeight w:val="387"/>
        </w:trPr>
        <w:tc>
          <w:tcPr>
            <w:tcW w:w="2348" w:type="dxa"/>
          </w:tcPr>
          <w:p w14:paraId="693AC1E6" w14:textId="77777777" w:rsidR="0098658D" w:rsidRPr="0098658D" w:rsidRDefault="0098658D" w:rsidP="0098658D">
            <w:pPr>
              <w:overflowPunct/>
              <w:spacing w:line="360" w:lineRule="auto"/>
              <w:jc w:val="center"/>
              <w:textAlignment w:val="auto"/>
              <w:rPr>
                <w:rFonts w:eastAsia="Calibri" w:cs="Times New Roman"/>
                <w:lang w:val="en-US" w:eastAsia="en-US"/>
              </w:rPr>
            </w:pPr>
            <w:proofErr w:type="spellStart"/>
            <w:r w:rsidRPr="0098658D">
              <w:rPr>
                <w:rFonts w:eastAsia="Calibri" w:cs="Arial"/>
                <w:lang w:val="en-US" w:eastAsia="en-US"/>
              </w:rPr>
              <w:t>Kontrol</w:t>
            </w:r>
            <w:proofErr w:type="spellEnd"/>
            <w:r w:rsidRPr="0098658D">
              <w:rPr>
                <w:rFonts w:eastAsia="Calibri" w:cs="Arial"/>
                <w:lang w:val="en-US" w:eastAsia="en-US"/>
              </w:rPr>
              <w:t xml:space="preserve"> </w:t>
            </w:r>
            <w:proofErr w:type="spellStart"/>
            <w:r w:rsidRPr="0098658D">
              <w:rPr>
                <w:rFonts w:eastAsia="Calibri" w:cs="Arial"/>
                <w:lang w:val="en-US" w:eastAsia="en-US"/>
              </w:rPr>
              <w:t>Negatif</w:t>
            </w:r>
            <w:proofErr w:type="spellEnd"/>
          </w:p>
        </w:tc>
        <w:tc>
          <w:tcPr>
            <w:tcW w:w="2348" w:type="dxa"/>
          </w:tcPr>
          <w:p w14:paraId="0E2D8E3E"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1</w:t>
            </w:r>
          </w:p>
        </w:tc>
        <w:tc>
          <w:tcPr>
            <w:tcW w:w="2071" w:type="dxa"/>
          </w:tcPr>
          <w:p w14:paraId="04B69367"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154.16±20.240</w:t>
            </w:r>
          </w:p>
        </w:tc>
        <w:tc>
          <w:tcPr>
            <w:tcW w:w="1795" w:type="dxa"/>
          </w:tcPr>
          <w:p w14:paraId="6B4196B4"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.000</w:t>
            </w:r>
          </w:p>
        </w:tc>
      </w:tr>
      <w:tr w:rsidR="0098658D" w:rsidRPr="0098658D" w14:paraId="42B9C164" w14:textId="77777777" w:rsidTr="00F156A0">
        <w:trPr>
          <w:trHeight w:val="373"/>
        </w:trPr>
        <w:tc>
          <w:tcPr>
            <w:tcW w:w="2348" w:type="dxa"/>
          </w:tcPr>
          <w:p w14:paraId="72FB9E0D" w14:textId="77777777" w:rsidR="0098658D" w:rsidRPr="0098658D" w:rsidRDefault="0098658D" w:rsidP="0098658D">
            <w:pPr>
              <w:overflowPunct/>
              <w:spacing w:line="360" w:lineRule="auto"/>
              <w:jc w:val="center"/>
              <w:textAlignment w:val="auto"/>
              <w:rPr>
                <w:rFonts w:eastAsia="Calibri" w:cs="Times New Roman"/>
                <w:lang w:val="en-US" w:eastAsia="en-US"/>
              </w:rPr>
            </w:pPr>
            <w:proofErr w:type="spellStart"/>
            <w:r w:rsidRPr="0098658D">
              <w:rPr>
                <w:rFonts w:eastAsia="Calibri" w:cs="Arial"/>
                <w:lang w:val="en-US" w:eastAsia="en-US"/>
              </w:rPr>
              <w:t>Tanpa</w:t>
            </w:r>
            <w:proofErr w:type="spellEnd"/>
            <w:r w:rsidRPr="0098658D">
              <w:rPr>
                <w:rFonts w:eastAsia="Calibri" w:cs="Arial"/>
                <w:lang w:val="en-US" w:eastAsia="en-US"/>
              </w:rPr>
              <w:t xml:space="preserve"> </w:t>
            </w:r>
            <w:proofErr w:type="spellStart"/>
            <w:r w:rsidRPr="0098658D">
              <w:rPr>
                <w:rFonts w:eastAsia="Calibri" w:cs="Arial"/>
                <w:lang w:val="en-US" w:eastAsia="en-US"/>
              </w:rPr>
              <w:t>Zat</w:t>
            </w:r>
            <w:proofErr w:type="spellEnd"/>
            <w:r w:rsidRPr="0098658D">
              <w:rPr>
                <w:rFonts w:eastAsia="Calibri" w:cs="Arial"/>
                <w:lang w:val="en-US" w:eastAsia="en-US"/>
              </w:rPr>
              <w:t xml:space="preserve"> </w:t>
            </w:r>
            <w:proofErr w:type="spellStart"/>
            <w:r w:rsidRPr="0098658D">
              <w:rPr>
                <w:rFonts w:eastAsia="Calibri" w:cs="Arial"/>
                <w:lang w:val="en-US" w:eastAsia="en-US"/>
              </w:rPr>
              <w:t>Aktif</w:t>
            </w:r>
            <w:proofErr w:type="spellEnd"/>
          </w:p>
        </w:tc>
        <w:tc>
          <w:tcPr>
            <w:tcW w:w="2348" w:type="dxa"/>
          </w:tcPr>
          <w:p w14:paraId="39EB479E"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2</w:t>
            </w:r>
          </w:p>
        </w:tc>
        <w:tc>
          <w:tcPr>
            <w:tcW w:w="2071" w:type="dxa"/>
          </w:tcPr>
          <w:p w14:paraId="12274BA6"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156.94±19.304</w:t>
            </w:r>
          </w:p>
        </w:tc>
        <w:tc>
          <w:tcPr>
            <w:tcW w:w="1795" w:type="dxa"/>
          </w:tcPr>
          <w:p w14:paraId="088DCB37"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.000</w:t>
            </w:r>
          </w:p>
        </w:tc>
      </w:tr>
      <w:tr w:rsidR="0098658D" w:rsidRPr="0098658D" w14:paraId="7DEDB810" w14:textId="77777777" w:rsidTr="00F156A0">
        <w:trPr>
          <w:trHeight w:val="373"/>
        </w:trPr>
        <w:tc>
          <w:tcPr>
            <w:tcW w:w="2348" w:type="dxa"/>
          </w:tcPr>
          <w:p w14:paraId="6B3CECF2" w14:textId="77777777" w:rsidR="0098658D" w:rsidRPr="0098658D" w:rsidRDefault="0098658D" w:rsidP="0098658D">
            <w:pPr>
              <w:overflowPunct/>
              <w:spacing w:line="360" w:lineRule="auto"/>
              <w:jc w:val="center"/>
              <w:textAlignment w:val="auto"/>
              <w:rPr>
                <w:rFonts w:eastAsia="Calibri" w:cs="Times New Roman"/>
                <w:lang w:val="en-US" w:eastAsia="en-US"/>
              </w:rPr>
            </w:pPr>
            <w:proofErr w:type="spellStart"/>
            <w:r w:rsidRPr="0098658D">
              <w:rPr>
                <w:rFonts w:eastAsia="Calibri" w:cs="Arial"/>
                <w:lang w:val="en-US" w:eastAsia="en-US"/>
              </w:rPr>
              <w:t>Kontrol</w:t>
            </w:r>
            <w:proofErr w:type="spellEnd"/>
            <w:r w:rsidRPr="0098658D">
              <w:rPr>
                <w:rFonts w:eastAsia="Calibri" w:cs="Arial"/>
                <w:lang w:val="en-US" w:eastAsia="en-US"/>
              </w:rPr>
              <w:t xml:space="preserve"> </w:t>
            </w:r>
            <w:proofErr w:type="spellStart"/>
            <w:r w:rsidRPr="0098658D">
              <w:rPr>
                <w:rFonts w:eastAsia="Calibri" w:cs="Arial"/>
                <w:lang w:val="en-US" w:eastAsia="en-US"/>
              </w:rPr>
              <w:t>Positif</w:t>
            </w:r>
            <w:proofErr w:type="spellEnd"/>
          </w:p>
        </w:tc>
        <w:tc>
          <w:tcPr>
            <w:tcW w:w="2348" w:type="dxa"/>
          </w:tcPr>
          <w:p w14:paraId="1B5AF508"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3</w:t>
            </w:r>
          </w:p>
        </w:tc>
        <w:tc>
          <w:tcPr>
            <w:tcW w:w="2071" w:type="dxa"/>
          </w:tcPr>
          <w:p w14:paraId="0B76E3CA"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46.78±9.686</w:t>
            </w:r>
          </w:p>
        </w:tc>
        <w:tc>
          <w:tcPr>
            <w:tcW w:w="1795" w:type="dxa"/>
          </w:tcPr>
          <w:p w14:paraId="6B0D727B"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.000</w:t>
            </w:r>
          </w:p>
        </w:tc>
      </w:tr>
      <w:tr w:rsidR="0098658D" w:rsidRPr="0098658D" w14:paraId="561521B5" w14:textId="77777777" w:rsidTr="00F156A0">
        <w:trPr>
          <w:trHeight w:val="373"/>
        </w:trPr>
        <w:tc>
          <w:tcPr>
            <w:tcW w:w="2348" w:type="dxa"/>
          </w:tcPr>
          <w:p w14:paraId="23BB46DC" w14:textId="77777777" w:rsidR="0098658D" w:rsidRPr="0098658D" w:rsidRDefault="0098658D" w:rsidP="0098658D">
            <w:pPr>
              <w:overflowPunct/>
              <w:spacing w:line="360" w:lineRule="auto"/>
              <w:jc w:val="center"/>
              <w:textAlignment w:val="auto"/>
              <w:rPr>
                <w:rFonts w:eastAsia="Calibri" w:cs="Times New Roman"/>
                <w:lang w:val="en-US" w:eastAsia="en-US"/>
              </w:rPr>
            </w:pPr>
            <w:proofErr w:type="spellStart"/>
            <w:r w:rsidRPr="0098658D">
              <w:rPr>
                <w:rFonts w:eastAsia="Calibri" w:cs="Arial"/>
                <w:lang w:val="en-US" w:eastAsia="en-US"/>
              </w:rPr>
              <w:t>Zat</w:t>
            </w:r>
            <w:proofErr w:type="spellEnd"/>
            <w:r w:rsidRPr="0098658D">
              <w:rPr>
                <w:rFonts w:eastAsia="Calibri" w:cs="Arial"/>
                <w:lang w:val="en-US" w:eastAsia="en-US"/>
              </w:rPr>
              <w:t xml:space="preserve"> </w:t>
            </w:r>
            <w:proofErr w:type="spellStart"/>
            <w:r w:rsidRPr="0098658D">
              <w:rPr>
                <w:rFonts w:eastAsia="Calibri" w:cs="Arial"/>
                <w:lang w:val="en-US" w:eastAsia="en-US"/>
              </w:rPr>
              <w:t>Aktif</w:t>
            </w:r>
            <w:proofErr w:type="spellEnd"/>
          </w:p>
        </w:tc>
        <w:tc>
          <w:tcPr>
            <w:tcW w:w="2348" w:type="dxa"/>
          </w:tcPr>
          <w:p w14:paraId="629A21F0"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4</w:t>
            </w:r>
          </w:p>
        </w:tc>
        <w:tc>
          <w:tcPr>
            <w:tcW w:w="2071" w:type="dxa"/>
          </w:tcPr>
          <w:p w14:paraId="4E14E0FC"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70.36±15.183</w:t>
            </w:r>
          </w:p>
        </w:tc>
        <w:tc>
          <w:tcPr>
            <w:tcW w:w="1795" w:type="dxa"/>
          </w:tcPr>
          <w:p w14:paraId="1207F380" w14:textId="77777777" w:rsidR="0098658D" w:rsidRPr="0098658D" w:rsidRDefault="0098658D" w:rsidP="0098658D">
            <w:pPr>
              <w:overflowPunct/>
              <w:spacing w:line="360" w:lineRule="auto"/>
              <w:jc w:val="center"/>
              <w:textAlignment w:val="auto"/>
              <w:rPr>
                <w:rFonts w:eastAsia="Calibri" w:cs="Times New Roman"/>
                <w:lang w:val="en-US" w:eastAsia="en-US"/>
              </w:rPr>
            </w:pPr>
            <w:r w:rsidRPr="0098658D">
              <w:rPr>
                <w:rFonts w:eastAsia="Calibri" w:cs="Arial"/>
                <w:lang w:val="en-US" w:eastAsia="en-US"/>
              </w:rPr>
              <w:t>.000</w:t>
            </w:r>
          </w:p>
        </w:tc>
      </w:tr>
    </w:tbl>
    <w:p w14:paraId="03BAFD0A" w14:textId="77777777" w:rsidR="0098658D" w:rsidRPr="0098658D" w:rsidRDefault="0098658D" w:rsidP="009B1D5E">
      <w:pPr>
        <w:overflowPunct/>
        <w:spacing w:line="360" w:lineRule="auto"/>
        <w:ind w:firstLine="720"/>
        <w:contextualSpacing/>
        <w:textAlignment w:val="auto"/>
        <w:rPr>
          <w:rFonts w:eastAsia="Calibri" w:cs="Times New Roman"/>
          <w:lang w:val="en-US" w:eastAsia="en-US"/>
          <w14:ligatures w14:val="standardContextual"/>
        </w:rPr>
      </w:pPr>
    </w:p>
    <w:p w14:paraId="4ED6EC83" w14:textId="77777777" w:rsidR="00F156A0" w:rsidRPr="0098658D" w:rsidRDefault="00F156A0" w:rsidP="00F156A0">
      <w:pPr>
        <w:overflowPunct/>
        <w:spacing w:line="360" w:lineRule="auto"/>
        <w:ind w:left="2880" w:firstLine="720"/>
        <w:textAlignment w:val="auto"/>
        <w:rPr>
          <w:rFonts w:eastAsia="Calibri" w:cs="Times New Roman"/>
          <w:b/>
          <w:bCs/>
          <w:lang w:val="en-US" w:eastAsia="en-US"/>
          <w14:ligatures w14:val="standardContextual"/>
        </w:rPr>
      </w:pPr>
      <w:r w:rsidRPr="0098658D">
        <w:rPr>
          <w:rFonts w:eastAsia="Calibri" w:cs="Times New Roman"/>
          <w:b/>
          <w:bCs/>
          <w:lang w:val="en-US" w:eastAsia="en-US"/>
          <w14:ligatures w14:val="standardContextual"/>
        </w:rPr>
        <w:t>Tabel 3</w:t>
      </w:r>
      <w:r>
        <w:rPr>
          <w:rFonts w:eastAsia="Calibri" w:cs="Times New Roman"/>
          <w:b/>
          <w:bCs/>
          <w:lang w:val="en-US" w:eastAsia="en-US"/>
          <w14:ligatures w14:val="standardContextual"/>
        </w:rPr>
        <w:t xml:space="preserve"> </w:t>
      </w:r>
      <w:r w:rsidRPr="0098658D">
        <w:rPr>
          <w:rFonts w:eastAsia="Calibri" w:cs="Times New Roman"/>
          <w:lang w:val="en-US" w:eastAsia="en-US"/>
          <w14:ligatures w14:val="standardContextual"/>
        </w:rPr>
        <w:t xml:space="preserve">Persen </w:t>
      </w:r>
      <w:proofErr w:type="spellStart"/>
      <w:r w:rsidRPr="0098658D">
        <w:rPr>
          <w:rFonts w:eastAsia="Calibri" w:cs="Times New Roman"/>
          <w:lang w:val="en-US" w:eastAsia="en-US"/>
          <w14:ligatures w14:val="standardContextual"/>
        </w:rPr>
        <w:t>inhibisi</w:t>
      </w:r>
      <w:proofErr w:type="spellEnd"/>
      <w:r w:rsidRPr="0098658D">
        <w:rPr>
          <w:rFonts w:eastAsia="Calibri" w:cs="Times New Roman"/>
          <w:lang w:val="en-US" w:eastAsia="en-US"/>
          <w14:ligatures w14:val="standardContextual"/>
        </w:rPr>
        <w:t xml:space="preserve"> </w:t>
      </w:r>
      <w:proofErr w:type="spellStart"/>
      <w:r w:rsidRPr="0098658D">
        <w:rPr>
          <w:rFonts w:eastAsia="Calibri" w:cs="Times New Roman"/>
          <w:lang w:val="en-US" w:eastAsia="en-US"/>
          <w14:ligatures w14:val="standardContextual"/>
        </w:rPr>
        <w:t>radang</w:t>
      </w:r>
      <w:proofErr w:type="spellEnd"/>
    </w:p>
    <w:tbl>
      <w:tblPr>
        <w:tblStyle w:val="TableGrid"/>
        <w:tblW w:w="0" w:type="auto"/>
        <w:tblLook w:val="04A0" w:firstRow="1" w:lastRow="0" w:firstColumn="1" w:lastColumn="0" w:noHBand="0" w:noVBand="1"/>
      </w:tblPr>
      <w:tblGrid>
        <w:gridCol w:w="2694"/>
        <w:gridCol w:w="1842"/>
        <w:gridCol w:w="4253"/>
      </w:tblGrid>
      <w:tr w:rsidR="00F156A0" w:rsidRPr="0098658D" w14:paraId="69405836" w14:textId="77777777" w:rsidTr="00F156A0">
        <w:tc>
          <w:tcPr>
            <w:tcW w:w="2694" w:type="dxa"/>
          </w:tcPr>
          <w:p w14:paraId="263C2E5D"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r w:rsidRPr="0098658D">
              <w:rPr>
                <w:rFonts w:eastAsia="Calibri" w:cs="Times New Roman"/>
                <w:lang w:val="en-US" w:eastAsia="en-US"/>
              </w:rPr>
              <w:t>No</w:t>
            </w:r>
          </w:p>
        </w:tc>
        <w:tc>
          <w:tcPr>
            <w:tcW w:w="1842" w:type="dxa"/>
          </w:tcPr>
          <w:p w14:paraId="6DCB7847"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proofErr w:type="spellStart"/>
            <w:r w:rsidRPr="0098658D">
              <w:rPr>
                <w:rFonts w:eastAsia="Calibri" w:cs="Times New Roman"/>
                <w:lang w:val="en-US" w:eastAsia="en-US"/>
              </w:rPr>
              <w:t>Kelompok</w:t>
            </w:r>
            <w:proofErr w:type="spellEnd"/>
          </w:p>
        </w:tc>
        <w:tc>
          <w:tcPr>
            <w:tcW w:w="4253" w:type="dxa"/>
          </w:tcPr>
          <w:p w14:paraId="31D23B79"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r w:rsidRPr="0098658D">
              <w:rPr>
                <w:rFonts w:eastAsia="Calibri" w:cs="Times New Roman"/>
                <w:lang w:val="en-US" w:eastAsia="en-US"/>
              </w:rPr>
              <w:t xml:space="preserve">Persen (%) </w:t>
            </w:r>
            <w:proofErr w:type="spellStart"/>
            <w:r w:rsidRPr="0098658D">
              <w:rPr>
                <w:rFonts w:eastAsia="Calibri" w:cs="Times New Roman"/>
                <w:lang w:val="en-US" w:eastAsia="en-US"/>
              </w:rPr>
              <w:t>Inhibisi</w:t>
            </w:r>
            <w:proofErr w:type="spellEnd"/>
            <w:r w:rsidRPr="0098658D">
              <w:rPr>
                <w:rFonts w:eastAsia="Calibri" w:cs="Times New Roman"/>
                <w:lang w:val="en-US" w:eastAsia="en-US"/>
              </w:rPr>
              <w:t xml:space="preserve"> </w:t>
            </w:r>
            <w:proofErr w:type="spellStart"/>
            <w:r w:rsidRPr="0098658D">
              <w:rPr>
                <w:rFonts w:eastAsia="Calibri" w:cs="Times New Roman"/>
                <w:lang w:val="en-US" w:eastAsia="en-US"/>
              </w:rPr>
              <w:t>Radang</w:t>
            </w:r>
            <w:proofErr w:type="spellEnd"/>
          </w:p>
        </w:tc>
      </w:tr>
      <w:tr w:rsidR="00F156A0" w:rsidRPr="0098658D" w14:paraId="6C92EFBB" w14:textId="77777777" w:rsidTr="00F156A0">
        <w:tc>
          <w:tcPr>
            <w:tcW w:w="2694" w:type="dxa"/>
          </w:tcPr>
          <w:p w14:paraId="648505DA"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r w:rsidRPr="0098658D">
              <w:rPr>
                <w:rFonts w:eastAsia="Calibri" w:cs="Times New Roman"/>
                <w:lang w:val="en-US" w:eastAsia="en-US"/>
              </w:rPr>
              <w:t>1</w:t>
            </w:r>
          </w:p>
        </w:tc>
        <w:tc>
          <w:tcPr>
            <w:tcW w:w="1842" w:type="dxa"/>
          </w:tcPr>
          <w:p w14:paraId="5E3E6E29"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proofErr w:type="spellStart"/>
            <w:r w:rsidRPr="0098658D">
              <w:rPr>
                <w:rFonts w:eastAsia="Calibri" w:cs="Times New Roman"/>
                <w:lang w:val="en-US" w:eastAsia="en-US"/>
              </w:rPr>
              <w:t>Tanpa</w:t>
            </w:r>
            <w:proofErr w:type="spellEnd"/>
            <w:r w:rsidRPr="0098658D">
              <w:rPr>
                <w:rFonts w:eastAsia="Calibri" w:cs="Times New Roman"/>
                <w:lang w:val="en-US" w:eastAsia="en-US"/>
              </w:rPr>
              <w:t xml:space="preserve"> </w:t>
            </w:r>
            <w:proofErr w:type="spellStart"/>
            <w:r w:rsidRPr="0098658D">
              <w:rPr>
                <w:rFonts w:eastAsia="Calibri" w:cs="Times New Roman"/>
                <w:lang w:val="en-US" w:eastAsia="en-US"/>
              </w:rPr>
              <w:t>zat</w:t>
            </w:r>
            <w:proofErr w:type="spellEnd"/>
            <w:r w:rsidRPr="0098658D">
              <w:rPr>
                <w:rFonts w:eastAsia="Calibri" w:cs="Times New Roman"/>
                <w:lang w:val="en-US" w:eastAsia="en-US"/>
              </w:rPr>
              <w:t xml:space="preserve"> </w:t>
            </w:r>
            <w:proofErr w:type="spellStart"/>
            <w:r w:rsidRPr="0098658D">
              <w:rPr>
                <w:rFonts w:eastAsia="Calibri" w:cs="Times New Roman"/>
                <w:lang w:val="en-US" w:eastAsia="en-US"/>
              </w:rPr>
              <w:t>aktif</w:t>
            </w:r>
            <w:proofErr w:type="spellEnd"/>
          </w:p>
        </w:tc>
        <w:tc>
          <w:tcPr>
            <w:tcW w:w="4253" w:type="dxa"/>
          </w:tcPr>
          <w:p w14:paraId="1C14FF4D"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r w:rsidRPr="0098658D">
              <w:rPr>
                <w:rFonts w:eastAsia="Calibri" w:cs="Times New Roman"/>
                <w:lang w:val="en-US" w:eastAsia="en-US"/>
              </w:rPr>
              <w:t>3,4</w:t>
            </w:r>
          </w:p>
        </w:tc>
      </w:tr>
      <w:tr w:rsidR="00F156A0" w:rsidRPr="0098658D" w14:paraId="112444A5" w14:textId="77777777" w:rsidTr="00F156A0">
        <w:tc>
          <w:tcPr>
            <w:tcW w:w="2694" w:type="dxa"/>
          </w:tcPr>
          <w:p w14:paraId="5C03D311"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r w:rsidRPr="0098658D">
              <w:rPr>
                <w:rFonts w:eastAsia="Calibri" w:cs="Times New Roman"/>
                <w:lang w:val="en-US" w:eastAsia="en-US"/>
              </w:rPr>
              <w:t>2</w:t>
            </w:r>
          </w:p>
        </w:tc>
        <w:tc>
          <w:tcPr>
            <w:tcW w:w="1842" w:type="dxa"/>
          </w:tcPr>
          <w:p w14:paraId="19C51004"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proofErr w:type="spellStart"/>
            <w:r w:rsidRPr="0098658D">
              <w:rPr>
                <w:rFonts w:eastAsia="Calibri" w:cs="Times New Roman"/>
                <w:lang w:val="en-US" w:eastAsia="en-US"/>
              </w:rPr>
              <w:t>Zat</w:t>
            </w:r>
            <w:proofErr w:type="spellEnd"/>
            <w:r w:rsidRPr="0098658D">
              <w:rPr>
                <w:rFonts w:eastAsia="Calibri" w:cs="Times New Roman"/>
                <w:lang w:val="en-US" w:eastAsia="en-US"/>
              </w:rPr>
              <w:t xml:space="preserve"> </w:t>
            </w:r>
            <w:proofErr w:type="spellStart"/>
            <w:r w:rsidRPr="0098658D">
              <w:rPr>
                <w:rFonts w:eastAsia="Calibri" w:cs="Times New Roman"/>
                <w:lang w:val="en-US" w:eastAsia="en-US"/>
              </w:rPr>
              <w:t>aktif</w:t>
            </w:r>
            <w:proofErr w:type="spellEnd"/>
          </w:p>
        </w:tc>
        <w:tc>
          <w:tcPr>
            <w:tcW w:w="4253" w:type="dxa"/>
          </w:tcPr>
          <w:p w14:paraId="38041EF4"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r w:rsidRPr="0098658D">
              <w:rPr>
                <w:rFonts w:eastAsia="Calibri" w:cs="Times New Roman"/>
                <w:lang w:val="en-US" w:eastAsia="en-US"/>
              </w:rPr>
              <w:t>85,28</w:t>
            </w:r>
          </w:p>
        </w:tc>
      </w:tr>
      <w:tr w:rsidR="00F156A0" w:rsidRPr="0098658D" w14:paraId="78F693F6" w14:textId="77777777" w:rsidTr="00F156A0">
        <w:tc>
          <w:tcPr>
            <w:tcW w:w="2694" w:type="dxa"/>
          </w:tcPr>
          <w:p w14:paraId="376A24CA"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r w:rsidRPr="0098658D">
              <w:rPr>
                <w:rFonts w:eastAsia="Calibri" w:cs="Times New Roman"/>
                <w:lang w:val="en-US" w:eastAsia="en-US"/>
              </w:rPr>
              <w:t>3</w:t>
            </w:r>
          </w:p>
        </w:tc>
        <w:tc>
          <w:tcPr>
            <w:tcW w:w="1842" w:type="dxa"/>
          </w:tcPr>
          <w:p w14:paraId="7E1231B8"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proofErr w:type="spellStart"/>
            <w:r w:rsidRPr="0098658D">
              <w:rPr>
                <w:rFonts w:eastAsia="Calibri" w:cs="Times New Roman"/>
                <w:lang w:val="en-US" w:eastAsia="en-US"/>
              </w:rPr>
              <w:t>Kontrol</w:t>
            </w:r>
            <w:proofErr w:type="spellEnd"/>
            <w:r w:rsidRPr="0098658D">
              <w:rPr>
                <w:rFonts w:eastAsia="Calibri" w:cs="Times New Roman"/>
                <w:lang w:val="en-US" w:eastAsia="en-US"/>
              </w:rPr>
              <w:t xml:space="preserve"> </w:t>
            </w:r>
            <w:proofErr w:type="spellStart"/>
            <w:r w:rsidRPr="0098658D">
              <w:rPr>
                <w:rFonts w:eastAsia="Calibri" w:cs="Times New Roman"/>
                <w:lang w:val="en-US" w:eastAsia="en-US"/>
              </w:rPr>
              <w:t>positif</w:t>
            </w:r>
            <w:proofErr w:type="spellEnd"/>
          </w:p>
        </w:tc>
        <w:tc>
          <w:tcPr>
            <w:tcW w:w="4253" w:type="dxa"/>
          </w:tcPr>
          <w:p w14:paraId="1B0A65F8" w14:textId="77777777" w:rsidR="00F156A0" w:rsidRPr="0098658D" w:rsidRDefault="00F156A0" w:rsidP="00E32467">
            <w:pPr>
              <w:overflowPunct/>
              <w:autoSpaceDE/>
              <w:autoSpaceDN/>
              <w:spacing w:line="360" w:lineRule="auto"/>
              <w:jc w:val="center"/>
              <w:textAlignment w:val="auto"/>
              <w:rPr>
                <w:rFonts w:eastAsia="Calibri" w:cs="Times New Roman"/>
                <w:lang w:val="en-US" w:eastAsia="en-US"/>
              </w:rPr>
            </w:pPr>
            <w:r w:rsidRPr="0098658D">
              <w:rPr>
                <w:rFonts w:eastAsia="Calibri" w:cs="Times New Roman"/>
                <w:lang w:val="en-US" w:eastAsia="en-US"/>
              </w:rPr>
              <w:t>88,04</w:t>
            </w:r>
          </w:p>
        </w:tc>
      </w:tr>
    </w:tbl>
    <w:p w14:paraId="5C4455E3" w14:textId="77777777" w:rsidR="00260C95" w:rsidRDefault="00260C95" w:rsidP="00F156A0">
      <w:pPr>
        <w:overflowPunct/>
        <w:spacing w:line="360" w:lineRule="auto"/>
        <w:textAlignment w:val="auto"/>
        <w:rPr>
          <w:rFonts w:eastAsia="Calibri" w:cs="Times New Roman"/>
          <w:b/>
          <w:bCs/>
          <w:lang w:val="en-US" w:eastAsia="en-US"/>
          <w14:ligatures w14:val="standardContextual"/>
        </w:rPr>
      </w:pPr>
    </w:p>
    <w:p w14:paraId="449FC91F" w14:textId="77777777" w:rsidR="00260C95" w:rsidRDefault="00260C95" w:rsidP="00F156A0">
      <w:pPr>
        <w:overflowPunct/>
        <w:spacing w:line="360" w:lineRule="auto"/>
        <w:textAlignment w:val="auto"/>
        <w:rPr>
          <w:rFonts w:eastAsia="Calibri" w:cs="Times New Roman"/>
          <w:b/>
          <w:bCs/>
          <w:lang w:val="en-US" w:eastAsia="en-US"/>
          <w14:ligatures w14:val="standardContextual"/>
        </w:rPr>
      </w:pPr>
    </w:p>
    <w:p w14:paraId="40F37411" w14:textId="77777777" w:rsidR="00260C95" w:rsidRDefault="00260C95" w:rsidP="00F156A0">
      <w:pPr>
        <w:overflowPunct/>
        <w:spacing w:line="360" w:lineRule="auto"/>
        <w:textAlignment w:val="auto"/>
        <w:rPr>
          <w:rFonts w:eastAsia="Calibri" w:cs="Times New Roman"/>
          <w:b/>
          <w:bCs/>
          <w:lang w:val="en-US" w:eastAsia="en-US"/>
          <w14:ligatures w14:val="standardContextual"/>
        </w:rPr>
      </w:pPr>
    </w:p>
    <w:p w14:paraId="56B886CB" w14:textId="45126335" w:rsidR="00260C95" w:rsidRDefault="00BE1BF7" w:rsidP="00F156A0">
      <w:pPr>
        <w:overflowPunct/>
        <w:spacing w:line="360" w:lineRule="auto"/>
        <w:textAlignment w:val="auto"/>
        <w:rPr>
          <w:rFonts w:eastAsia="Calibri" w:cs="Times New Roman"/>
          <w:b/>
          <w:bCs/>
          <w:lang w:val="en-US" w:eastAsia="en-US"/>
          <w14:ligatures w14:val="standardContextual"/>
        </w:rPr>
      </w:pPr>
      <w:r w:rsidRPr="0098658D">
        <w:rPr>
          <w:rFonts w:ascii="Calibri" w:eastAsia="Calibri" w:hAnsi="Calibri" w:cs="Arial"/>
          <w:noProof/>
          <w:sz w:val="22"/>
          <w:szCs w:val="22"/>
          <w:lang w:val="en-GB" w:eastAsia="en-GB"/>
          <w14:ligatures w14:val="standardContextual"/>
        </w:rPr>
        <w:drawing>
          <wp:anchor distT="0" distB="0" distL="114300" distR="114300" simplePos="0" relativeHeight="251658240" behindDoc="0" locked="0" layoutInCell="1" allowOverlap="1" wp14:anchorId="4C49B4F2" wp14:editId="6D74B667">
            <wp:simplePos x="0" y="0"/>
            <wp:positionH relativeFrom="column">
              <wp:posOffset>1510030</wp:posOffset>
            </wp:positionH>
            <wp:positionV relativeFrom="paragraph">
              <wp:posOffset>51435</wp:posOffset>
            </wp:positionV>
            <wp:extent cx="2876550" cy="1762125"/>
            <wp:effectExtent l="0" t="0" r="19050" b="9525"/>
            <wp:wrapNone/>
            <wp:docPr id="270861707" name="Chart 1">
              <a:extLst xmlns:a="http://schemas.openxmlformats.org/drawingml/2006/main">
                <a:ext uri="{FF2B5EF4-FFF2-40B4-BE49-F238E27FC236}">
                  <a16:creationId xmlns:a16="http://schemas.microsoft.com/office/drawing/2014/main" id="{0C2BC457-04C8-21A7-CB9B-DC83877C4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7C3B4681" w14:textId="77777777" w:rsidR="00BE1BF7" w:rsidRDefault="00BE1BF7" w:rsidP="00F156A0">
      <w:pPr>
        <w:overflowPunct/>
        <w:spacing w:line="360" w:lineRule="auto"/>
        <w:textAlignment w:val="auto"/>
        <w:rPr>
          <w:rFonts w:eastAsia="Calibri" w:cs="Times New Roman"/>
          <w:b/>
          <w:bCs/>
          <w:lang w:val="en-US" w:eastAsia="en-US"/>
          <w14:ligatures w14:val="standardContextual"/>
        </w:rPr>
      </w:pPr>
    </w:p>
    <w:p w14:paraId="090CCE4F" w14:textId="77777777" w:rsidR="00BE1BF7" w:rsidRDefault="00BE1BF7" w:rsidP="00F156A0">
      <w:pPr>
        <w:overflowPunct/>
        <w:spacing w:line="360" w:lineRule="auto"/>
        <w:textAlignment w:val="auto"/>
        <w:rPr>
          <w:rFonts w:eastAsia="Calibri" w:cs="Times New Roman"/>
          <w:b/>
          <w:bCs/>
          <w:lang w:val="en-US" w:eastAsia="en-US"/>
          <w14:ligatures w14:val="standardContextual"/>
        </w:rPr>
      </w:pPr>
    </w:p>
    <w:p w14:paraId="378A2BC5" w14:textId="3FCD6116" w:rsidR="0098658D" w:rsidRDefault="0098658D" w:rsidP="00F156A0">
      <w:pPr>
        <w:overflowPunct/>
        <w:spacing w:line="360" w:lineRule="auto"/>
        <w:textAlignment w:val="auto"/>
        <w:rPr>
          <w:rFonts w:eastAsia="Calibri" w:cs="Times New Roman"/>
          <w:b/>
          <w:bCs/>
          <w:lang w:val="en-US" w:eastAsia="en-US"/>
          <w14:ligatures w14:val="standardContextual"/>
        </w:rPr>
      </w:pPr>
    </w:p>
    <w:p w14:paraId="31867891" w14:textId="77777777" w:rsidR="00BE1BF7" w:rsidRDefault="00BE1BF7" w:rsidP="00F156A0">
      <w:pPr>
        <w:overflowPunct/>
        <w:spacing w:line="360" w:lineRule="auto"/>
        <w:textAlignment w:val="auto"/>
        <w:rPr>
          <w:rFonts w:eastAsia="Calibri" w:cs="Times New Roman"/>
          <w:b/>
          <w:bCs/>
          <w:lang w:val="en-US" w:eastAsia="en-US"/>
          <w14:ligatures w14:val="standardContextual"/>
        </w:rPr>
      </w:pPr>
    </w:p>
    <w:p w14:paraId="0ECC22C7" w14:textId="77777777" w:rsidR="00BE1BF7" w:rsidRDefault="00BE1BF7" w:rsidP="00F156A0">
      <w:pPr>
        <w:overflowPunct/>
        <w:spacing w:line="360" w:lineRule="auto"/>
        <w:textAlignment w:val="auto"/>
        <w:rPr>
          <w:rFonts w:eastAsia="Calibri" w:cs="Times New Roman"/>
          <w:b/>
          <w:bCs/>
          <w:lang w:val="en-US" w:eastAsia="en-US"/>
          <w14:ligatures w14:val="standardContextual"/>
        </w:rPr>
      </w:pPr>
    </w:p>
    <w:p w14:paraId="485EE670" w14:textId="77777777" w:rsidR="00BE1BF7" w:rsidRDefault="00BE1BF7" w:rsidP="00F156A0">
      <w:pPr>
        <w:overflowPunct/>
        <w:spacing w:line="360" w:lineRule="auto"/>
        <w:textAlignment w:val="auto"/>
        <w:rPr>
          <w:rFonts w:eastAsia="Calibri" w:cs="Times New Roman"/>
          <w:b/>
          <w:bCs/>
          <w:lang w:val="en-US" w:eastAsia="en-US"/>
          <w14:ligatures w14:val="standardContextual"/>
        </w:rPr>
      </w:pPr>
    </w:p>
    <w:p w14:paraId="7BBB2EBA" w14:textId="77777777" w:rsidR="00BE1BF7" w:rsidRDefault="00BE1BF7" w:rsidP="00F156A0">
      <w:pPr>
        <w:overflowPunct/>
        <w:spacing w:line="360" w:lineRule="auto"/>
        <w:textAlignment w:val="auto"/>
        <w:rPr>
          <w:rFonts w:eastAsia="Calibri" w:cs="Times New Roman"/>
          <w:b/>
          <w:bCs/>
          <w:lang w:val="en-US" w:eastAsia="en-US"/>
          <w14:ligatures w14:val="standardContextual"/>
        </w:rPr>
      </w:pPr>
    </w:p>
    <w:p w14:paraId="56FC7FD1" w14:textId="77777777" w:rsidR="00BE1BF7" w:rsidRDefault="00BE1BF7" w:rsidP="00F156A0">
      <w:pPr>
        <w:overflowPunct/>
        <w:spacing w:line="360" w:lineRule="auto"/>
        <w:textAlignment w:val="auto"/>
        <w:rPr>
          <w:rFonts w:eastAsia="Calibri" w:cs="Times New Roman"/>
          <w:b/>
          <w:bCs/>
          <w:lang w:val="en-US" w:eastAsia="en-US"/>
          <w14:ligatures w14:val="standardContextual"/>
        </w:rPr>
      </w:pPr>
    </w:p>
    <w:p w14:paraId="2FC0647F" w14:textId="5D60A29C" w:rsidR="00BE1BF7" w:rsidRDefault="00BE1BF7" w:rsidP="00BE1BF7">
      <w:pPr>
        <w:overflowPunct/>
        <w:spacing w:line="360" w:lineRule="auto"/>
        <w:jc w:val="center"/>
        <w:textAlignment w:val="auto"/>
        <w:rPr>
          <w:rFonts w:eastAsia="Calibri" w:cs="Times New Roman"/>
          <w:b/>
          <w:bCs/>
          <w:lang w:val="en-US" w:eastAsia="en-US"/>
          <w14:ligatures w14:val="standardContextual"/>
        </w:rPr>
      </w:pPr>
      <w:r w:rsidRPr="00CB197C">
        <w:rPr>
          <w:rFonts w:eastAsia="Calibri" w:cs="Times New Roman"/>
          <w:b/>
          <w:bCs/>
          <w:lang w:val="en-US" w:eastAsia="en-US"/>
          <w14:ligatures w14:val="standardContextual"/>
        </w:rPr>
        <w:t xml:space="preserve">Gambar 1 </w:t>
      </w:r>
      <w:proofErr w:type="spellStart"/>
      <w:r w:rsidRPr="00CB197C">
        <w:rPr>
          <w:rFonts w:eastAsia="Calibri" w:cs="Times New Roman"/>
          <w:lang w:val="en-US" w:eastAsia="en-US"/>
          <w14:ligatures w14:val="standardContextual"/>
        </w:rPr>
        <w:t>Grafik</w:t>
      </w:r>
      <w:proofErr w:type="spellEnd"/>
      <w:r w:rsidRPr="00CB197C">
        <w:rPr>
          <w:rFonts w:eastAsia="Calibri" w:cs="Times New Roman"/>
          <w:lang w:val="en-US" w:eastAsia="en-US"/>
          <w14:ligatures w14:val="standardContextual"/>
        </w:rPr>
        <w:t xml:space="preserve"> </w:t>
      </w:r>
      <w:proofErr w:type="spellStart"/>
      <w:r w:rsidRPr="00CB197C">
        <w:rPr>
          <w:rFonts w:eastAsia="Calibri" w:cs="Times New Roman"/>
          <w:lang w:val="en-US" w:eastAsia="en-US"/>
          <w14:ligatures w14:val="standardContextual"/>
        </w:rPr>
        <w:t>persen</w:t>
      </w:r>
      <w:proofErr w:type="spellEnd"/>
      <w:r w:rsidRPr="00CB197C">
        <w:rPr>
          <w:rFonts w:eastAsia="Calibri" w:cs="Times New Roman"/>
          <w:lang w:val="en-US" w:eastAsia="en-US"/>
          <w14:ligatures w14:val="standardContextual"/>
        </w:rPr>
        <w:t xml:space="preserve">  </w:t>
      </w:r>
      <w:proofErr w:type="spellStart"/>
      <w:r w:rsidRPr="00CB197C">
        <w:rPr>
          <w:rFonts w:eastAsia="Calibri" w:cs="Times New Roman"/>
          <w:lang w:val="en-US" w:eastAsia="en-US"/>
          <w14:ligatures w14:val="standardContextual"/>
        </w:rPr>
        <w:t>inhibisi</w:t>
      </w:r>
      <w:proofErr w:type="spellEnd"/>
      <w:r w:rsidRPr="00CB197C">
        <w:rPr>
          <w:rFonts w:eastAsia="Calibri" w:cs="Times New Roman"/>
          <w:lang w:val="en-US" w:eastAsia="en-US"/>
          <w14:ligatures w14:val="standardContextual"/>
        </w:rPr>
        <w:t xml:space="preserve"> </w:t>
      </w:r>
      <w:proofErr w:type="spellStart"/>
      <w:r w:rsidRPr="00CB197C">
        <w:rPr>
          <w:rFonts w:eastAsia="Calibri" w:cs="Times New Roman"/>
          <w:lang w:val="en-US" w:eastAsia="en-US"/>
          <w14:ligatures w14:val="standardContextual"/>
        </w:rPr>
        <w:t>radang</w:t>
      </w:r>
      <w:proofErr w:type="spellEnd"/>
    </w:p>
    <w:p w14:paraId="51F90D0E" w14:textId="77777777" w:rsidR="00BE1BF7" w:rsidRPr="0098658D" w:rsidRDefault="00BE1BF7" w:rsidP="00F156A0">
      <w:pPr>
        <w:overflowPunct/>
        <w:spacing w:line="360" w:lineRule="auto"/>
        <w:textAlignment w:val="auto"/>
        <w:rPr>
          <w:rFonts w:eastAsia="Calibri" w:cs="Times New Roman"/>
          <w:b/>
          <w:bCs/>
          <w:lang w:val="en-US" w:eastAsia="en-US"/>
          <w14:ligatures w14:val="standardContextual"/>
        </w:rPr>
        <w:sectPr w:rsidR="00BE1BF7" w:rsidRPr="0098658D" w:rsidSect="0098658D">
          <w:type w:val="continuous"/>
          <w:pgSz w:w="11910" w:h="16840"/>
          <w:pgMar w:top="1418" w:right="1418" w:bottom="1418" w:left="1418" w:header="720" w:footer="720" w:gutter="0"/>
          <w:cols w:space="554"/>
        </w:sectPr>
      </w:pPr>
    </w:p>
    <w:p w14:paraId="74158879" w14:textId="77777777" w:rsidR="009039FB" w:rsidRDefault="009039FB" w:rsidP="001A4980">
      <w:pPr>
        <w:spacing w:line="480" w:lineRule="auto"/>
        <w:rPr>
          <w:b/>
          <w:sz w:val="22"/>
          <w:szCs w:val="22"/>
        </w:rPr>
      </w:pPr>
      <w:r>
        <w:rPr>
          <w:b/>
          <w:sz w:val="22"/>
          <w:szCs w:val="22"/>
        </w:rPr>
        <w:lastRenderedPageBreak/>
        <w:t>PEMBAHASAN</w:t>
      </w:r>
    </w:p>
    <w:p w14:paraId="3E725E10" w14:textId="38640F0C" w:rsidR="00222A93" w:rsidRDefault="004F3D65" w:rsidP="00222A93">
      <w:pPr>
        <w:spacing w:line="360" w:lineRule="auto"/>
        <w:ind w:firstLine="426"/>
        <w:jc w:val="both"/>
        <w:rPr>
          <w:color w:val="000000"/>
          <w:sz w:val="22"/>
          <w:szCs w:val="22"/>
        </w:rPr>
      </w:pPr>
      <w:proofErr w:type="spellStart"/>
      <w:r w:rsidRPr="004F3D65">
        <w:rPr>
          <w:color w:val="000000"/>
          <w:sz w:val="22"/>
          <w:szCs w:val="22"/>
        </w:rPr>
        <w:t>Sediaan</w:t>
      </w:r>
      <w:proofErr w:type="spellEnd"/>
      <w:r w:rsidRPr="004F3D65">
        <w:rPr>
          <w:color w:val="000000"/>
          <w:sz w:val="22"/>
          <w:szCs w:val="22"/>
        </w:rPr>
        <w:t xml:space="preserve"> </w:t>
      </w:r>
      <w:proofErr w:type="spellStart"/>
      <w:r w:rsidRPr="004F3D65">
        <w:rPr>
          <w:color w:val="000000"/>
          <w:sz w:val="22"/>
          <w:szCs w:val="22"/>
        </w:rPr>
        <w:t>topikal</w:t>
      </w:r>
      <w:proofErr w:type="spellEnd"/>
      <w:r w:rsidRPr="004F3D65">
        <w:rPr>
          <w:color w:val="000000"/>
          <w:sz w:val="22"/>
          <w:szCs w:val="22"/>
        </w:rPr>
        <w:t xml:space="preserve"> </w:t>
      </w:r>
      <w:proofErr w:type="spellStart"/>
      <w:r w:rsidRPr="004F3D65">
        <w:rPr>
          <w:color w:val="000000"/>
          <w:sz w:val="22"/>
          <w:szCs w:val="22"/>
        </w:rPr>
        <w:t>merupakan</w:t>
      </w:r>
      <w:proofErr w:type="spellEnd"/>
      <w:r w:rsidRPr="004F3D65">
        <w:rPr>
          <w:color w:val="000000"/>
          <w:sz w:val="22"/>
          <w:szCs w:val="22"/>
        </w:rPr>
        <w:t xml:space="preserve"> </w:t>
      </w:r>
      <w:proofErr w:type="spellStart"/>
      <w:r w:rsidRPr="004F3D65">
        <w:rPr>
          <w:color w:val="000000"/>
          <w:sz w:val="22"/>
          <w:szCs w:val="22"/>
        </w:rPr>
        <w:t>sediaan</w:t>
      </w:r>
      <w:proofErr w:type="spellEnd"/>
      <w:r w:rsidRPr="004F3D65">
        <w:rPr>
          <w:color w:val="000000"/>
          <w:sz w:val="22"/>
          <w:szCs w:val="22"/>
        </w:rPr>
        <w:t xml:space="preserve"> yang </w:t>
      </w:r>
      <w:proofErr w:type="spellStart"/>
      <w:r w:rsidRPr="004F3D65">
        <w:rPr>
          <w:color w:val="000000"/>
          <w:sz w:val="22"/>
          <w:szCs w:val="22"/>
        </w:rPr>
        <w:t>digunakan</w:t>
      </w:r>
      <w:proofErr w:type="spellEnd"/>
      <w:r w:rsidRPr="004F3D65">
        <w:rPr>
          <w:color w:val="000000"/>
          <w:sz w:val="22"/>
          <w:szCs w:val="22"/>
        </w:rPr>
        <w:t xml:space="preserve"> </w:t>
      </w:r>
      <w:proofErr w:type="spellStart"/>
      <w:r w:rsidRPr="004F3D65">
        <w:rPr>
          <w:color w:val="000000"/>
          <w:sz w:val="22"/>
          <w:szCs w:val="22"/>
        </w:rPr>
        <w:t>untuk</w:t>
      </w:r>
      <w:proofErr w:type="spellEnd"/>
      <w:r w:rsidRPr="004F3D65">
        <w:rPr>
          <w:color w:val="000000"/>
          <w:sz w:val="22"/>
          <w:szCs w:val="22"/>
        </w:rPr>
        <w:t xml:space="preserve"> </w:t>
      </w:r>
      <w:proofErr w:type="spellStart"/>
      <w:r w:rsidRPr="004F3D65">
        <w:rPr>
          <w:color w:val="000000"/>
          <w:sz w:val="22"/>
          <w:szCs w:val="22"/>
        </w:rPr>
        <w:t>pemakaian</w:t>
      </w:r>
      <w:proofErr w:type="spellEnd"/>
      <w:r w:rsidRPr="004F3D65">
        <w:rPr>
          <w:color w:val="000000"/>
          <w:sz w:val="22"/>
          <w:szCs w:val="22"/>
        </w:rPr>
        <w:t xml:space="preserve"> </w:t>
      </w:r>
      <w:proofErr w:type="spellStart"/>
      <w:r w:rsidRPr="004F3D65">
        <w:rPr>
          <w:color w:val="000000"/>
          <w:sz w:val="22"/>
          <w:szCs w:val="22"/>
        </w:rPr>
        <w:t>luar</w:t>
      </w:r>
      <w:proofErr w:type="spellEnd"/>
      <w:r w:rsidRPr="004F3D65">
        <w:rPr>
          <w:color w:val="000000"/>
          <w:sz w:val="22"/>
          <w:szCs w:val="22"/>
        </w:rPr>
        <w:t xml:space="preserve"> </w:t>
      </w:r>
      <w:proofErr w:type="spellStart"/>
      <w:r w:rsidRPr="004F3D65">
        <w:rPr>
          <w:color w:val="000000"/>
          <w:sz w:val="22"/>
          <w:szCs w:val="22"/>
        </w:rPr>
        <w:t>tubuh</w:t>
      </w:r>
      <w:proofErr w:type="spellEnd"/>
      <w:r w:rsidRPr="004F3D65">
        <w:rPr>
          <w:color w:val="000000"/>
          <w:sz w:val="22"/>
          <w:szCs w:val="22"/>
        </w:rPr>
        <w:t xml:space="preserve">. Salah </w:t>
      </w:r>
      <w:proofErr w:type="spellStart"/>
      <w:r w:rsidRPr="004F3D65">
        <w:rPr>
          <w:color w:val="000000"/>
          <w:sz w:val="22"/>
          <w:szCs w:val="22"/>
        </w:rPr>
        <w:t>satu</w:t>
      </w:r>
      <w:proofErr w:type="spellEnd"/>
      <w:r w:rsidRPr="004F3D65">
        <w:rPr>
          <w:color w:val="000000"/>
          <w:sz w:val="22"/>
          <w:szCs w:val="22"/>
        </w:rPr>
        <w:t xml:space="preserve"> </w:t>
      </w:r>
      <w:proofErr w:type="spellStart"/>
      <w:r w:rsidRPr="004F3D65">
        <w:rPr>
          <w:color w:val="000000"/>
          <w:sz w:val="22"/>
          <w:szCs w:val="22"/>
        </w:rPr>
        <w:t>sediaan</w:t>
      </w:r>
      <w:proofErr w:type="spellEnd"/>
      <w:r w:rsidRPr="004F3D65">
        <w:rPr>
          <w:color w:val="000000"/>
          <w:sz w:val="22"/>
          <w:szCs w:val="22"/>
        </w:rPr>
        <w:t xml:space="preserve"> </w:t>
      </w:r>
      <w:proofErr w:type="spellStart"/>
      <w:r w:rsidRPr="004F3D65">
        <w:rPr>
          <w:color w:val="000000"/>
          <w:sz w:val="22"/>
          <w:szCs w:val="22"/>
        </w:rPr>
        <w:t>topikal</w:t>
      </w:r>
      <w:proofErr w:type="spellEnd"/>
      <w:r w:rsidRPr="004F3D65">
        <w:rPr>
          <w:color w:val="000000"/>
          <w:sz w:val="22"/>
          <w:szCs w:val="22"/>
        </w:rPr>
        <w:t xml:space="preserve"> yang </w:t>
      </w:r>
      <w:proofErr w:type="spellStart"/>
      <w:r w:rsidRPr="004F3D65">
        <w:rPr>
          <w:color w:val="000000"/>
          <w:sz w:val="22"/>
          <w:szCs w:val="22"/>
        </w:rPr>
        <w:t>cocok</w:t>
      </w:r>
      <w:proofErr w:type="spellEnd"/>
      <w:r w:rsidRPr="004F3D65">
        <w:rPr>
          <w:color w:val="000000"/>
          <w:sz w:val="22"/>
          <w:szCs w:val="22"/>
        </w:rPr>
        <w:t xml:space="preserve"> </w:t>
      </w:r>
      <w:proofErr w:type="spellStart"/>
      <w:r w:rsidRPr="004F3D65">
        <w:rPr>
          <w:color w:val="000000"/>
          <w:sz w:val="22"/>
          <w:szCs w:val="22"/>
        </w:rPr>
        <w:t>untuk</w:t>
      </w:r>
      <w:proofErr w:type="spellEnd"/>
      <w:r w:rsidRPr="004F3D65">
        <w:rPr>
          <w:color w:val="000000"/>
          <w:sz w:val="22"/>
          <w:szCs w:val="22"/>
        </w:rPr>
        <w:t xml:space="preserve"> </w:t>
      </w:r>
      <w:proofErr w:type="spellStart"/>
      <w:r w:rsidRPr="004F3D65">
        <w:rPr>
          <w:color w:val="000000"/>
          <w:sz w:val="22"/>
          <w:szCs w:val="22"/>
        </w:rPr>
        <w:t>inflamasi</w:t>
      </w:r>
      <w:proofErr w:type="spellEnd"/>
      <w:r w:rsidRPr="004F3D65">
        <w:rPr>
          <w:color w:val="000000"/>
          <w:sz w:val="22"/>
          <w:szCs w:val="22"/>
        </w:rPr>
        <w:t xml:space="preserve"> </w:t>
      </w:r>
      <w:proofErr w:type="spellStart"/>
      <w:r w:rsidRPr="004F3D65">
        <w:rPr>
          <w:color w:val="000000"/>
          <w:sz w:val="22"/>
          <w:szCs w:val="22"/>
        </w:rPr>
        <w:t>adalah</w:t>
      </w:r>
      <w:proofErr w:type="spellEnd"/>
      <w:r w:rsidRPr="004F3D65">
        <w:rPr>
          <w:color w:val="000000"/>
          <w:sz w:val="22"/>
          <w:szCs w:val="22"/>
        </w:rPr>
        <w:t xml:space="preserve"> </w:t>
      </w:r>
      <w:r w:rsidRPr="00FD1FD7">
        <w:rPr>
          <w:i/>
          <w:iCs/>
          <w:color w:val="000000"/>
          <w:sz w:val="22"/>
          <w:szCs w:val="22"/>
        </w:rPr>
        <w:t>spray gel</w:t>
      </w:r>
      <w:r w:rsidRPr="004F3D65">
        <w:rPr>
          <w:color w:val="000000"/>
          <w:sz w:val="22"/>
          <w:szCs w:val="22"/>
        </w:rPr>
        <w:t xml:space="preserve">. </w:t>
      </w:r>
      <w:r w:rsidRPr="00FD1FD7">
        <w:rPr>
          <w:i/>
          <w:iCs/>
          <w:color w:val="000000"/>
          <w:sz w:val="22"/>
          <w:szCs w:val="22"/>
        </w:rPr>
        <w:t>Spray gel</w:t>
      </w:r>
      <w:r w:rsidRPr="004F3D65">
        <w:rPr>
          <w:color w:val="000000"/>
          <w:sz w:val="22"/>
          <w:szCs w:val="22"/>
        </w:rPr>
        <w:t xml:space="preserve"> </w:t>
      </w:r>
      <w:proofErr w:type="spellStart"/>
      <w:r w:rsidRPr="004F3D65">
        <w:rPr>
          <w:color w:val="000000"/>
          <w:sz w:val="22"/>
          <w:szCs w:val="22"/>
        </w:rPr>
        <w:t>merupakan</w:t>
      </w:r>
      <w:proofErr w:type="spellEnd"/>
      <w:r w:rsidRPr="004F3D65">
        <w:rPr>
          <w:color w:val="000000"/>
          <w:sz w:val="22"/>
          <w:szCs w:val="22"/>
        </w:rPr>
        <w:t xml:space="preserve"> salah </w:t>
      </w:r>
      <w:proofErr w:type="spellStart"/>
      <w:r w:rsidRPr="004F3D65">
        <w:rPr>
          <w:color w:val="000000"/>
          <w:sz w:val="22"/>
          <w:szCs w:val="22"/>
        </w:rPr>
        <w:t>satu</w:t>
      </w:r>
      <w:proofErr w:type="spellEnd"/>
      <w:r w:rsidRPr="004F3D65">
        <w:rPr>
          <w:color w:val="000000"/>
          <w:sz w:val="22"/>
          <w:szCs w:val="22"/>
        </w:rPr>
        <w:t xml:space="preserve"> </w:t>
      </w:r>
      <w:proofErr w:type="spellStart"/>
      <w:r w:rsidRPr="004F3D65">
        <w:rPr>
          <w:color w:val="000000"/>
          <w:sz w:val="22"/>
          <w:szCs w:val="22"/>
        </w:rPr>
        <w:t>sediaan</w:t>
      </w:r>
      <w:proofErr w:type="spellEnd"/>
      <w:r w:rsidRPr="004F3D65">
        <w:rPr>
          <w:color w:val="000000"/>
          <w:sz w:val="22"/>
          <w:szCs w:val="22"/>
        </w:rPr>
        <w:t xml:space="preserve"> </w:t>
      </w:r>
      <w:proofErr w:type="spellStart"/>
      <w:r w:rsidRPr="004F3D65">
        <w:rPr>
          <w:color w:val="000000"/>
          <w:sz w:val="22"/>
          <w:szCs w:val="22"/>
        </w:rPr>
        <w:t>topikal</w:t>
      </w:r>
      <w:proofErr w:type="spellEnd"/>
      <w:r w:rsidRPr="004F3D65">
        <w:rPr>
          <w:color w:val="000000"/>
          <w:sz w:val="22"/>
          <w:szCs w:val="22"/>
        </w:rPr>
        <w:t xml:space="preserve"> yang </w:t>
      </w:r>
      <w:proofErr w:type="spellStart"/>
      <w:r w:rsidRPr="004F3D65">
        <w:rPr>
          <w:color w:val="000000"/>
          <w:sz w:val="22"/>
          <w:szCs w:val="22"/>
        </w:rPr>
        <w:t>merupakan</w:t>
      </w:r>
      <w:proofErr w:type="spellEnd"/>
      <w:r w:rsidRPr="004F3D65">
        <w:rPr>
          <w:color w:val="000000"/>
          <w:sz w:val="22"/>
          <w:szCs w:val="22"/>
        </w:rPr>
        <w:t xml:space="preserve"> </w:t>
      </w:r>
      <w:proofErr w:type="spellStart"/>
      <w:r w:rsidRPr="004F3D65">
        <w:rPr>
          <w:color w:val="000000"/>
          <w:sz w:val="22"/>
          <w:szCs w:val="22"/>
        </w:rPr>
        <w:t>pengembangan</w:t>
      </w:r>
      <w:proofErr w:type="spellEnd"/>
      <w:r w:rsidRPr="004F3D65">
        <w:rPr>
          <w:color w:val="000000"/>
          <w:sz w:val="22"/>
          <w:szCs w:val="22"/>
        </w:rPr>
        <w:t xml:space="preserve"> </w:t>
      </w:r>
      <w:proofErr w:type="spellStart"/>
      <w:r w:rsidRPr="004F3D65">
        <w:rPr>
          <w:color w:val="000000"/>
          <w:sz w:val="22"/>
          <w:szCs w:val="22"/>
        </w:rPr>
        <w:t>dari</w:t>
      </w:r>
      <w:proofErr w:type="spellEnd"/>
      <w:r w:rsidRPr="004F3D65">
        <w:rPr>
          <w:color w:val="000000"/>
          <w:sz w:val="22"/>
          <w:szCs w:val="22"/>
        </w:rPr>
        <w:t xml:space="preserve"> </w:t>
      </w:r>
      <w:proofErr w:type="spellStart"/>
      <w:r w:rsidRPr="004F3D65">
        <w:rPr>
          <w:color w:val="000000"/>
          <w:sz w:val="22"/>
          <w:szCs w:val="22"/>
        </w:rPr>
        <w:t>sediaan</w:t>
      </w:r>
      <w:proofErr w:type="spellEnd"/>
      <w:r w:rsidRPr="004F3D65">
        <w:rPr>
          <w:color w:val="000000"/>
          <w:sz w:val="22"/>
          <w:szCs w:val="22"/>
        </w:rPr>
        <w:t xml:space="preserve"> gel. </w:t>
      </w:r>
      <w:proofErr w:type="spellStart"/>
      <w:r w:rsidRPr="004F3D65">
        <w:rPr>
          <w:color w:val="000000"/>
          <w:sz w:val="22"/>
          <w:szCs w:val="22"/>
        </w:rPr>
        <w:t>Sediaan</w:t>
      </w:r>
      <w:proofErr w:type="spellEnd"/>
      <w:r w:rsidRPr="004F3D65">
        <w:rPr>
          <w:color w:val="000000"/>
          <w:sz w:val="22"/>
          <w:szCs w:val="22"/>
        </w:rPr>
        <w:t xml:space="preserve"> spray </w:t>
      </w:r>
      <w:proofErr w:type="spellStart"/>
      <w:r w:rsidRPr="004F3D65">
        <w:rPr>
          <w:color w:val="000000"/>
          <w:sz w:val="22"/>
          <w:szCs w:val="22"/>
        </w:rPr>
        <w:t>ini</w:t>
      </w:r>
      <w:proofErr w:type="spellEnd"/>
      <w:r w:rsidRPr="004F3D65">
        <w:rPr>
          <w:color w:val="000000"/>
          <w:sz w:val="22"/>
          <w:szCs w:val="22"/>
        </w:rPr>
        <w:t xml:space="preserve"> </w:t>
      </w:r>
      <w:proofErr w:type="spellStart"/>
      <w:r w:rsidRPr="004F3D65">
        <w:rPr>
          <w:color w:val="000000"/>
          <w:sz w:val="22"/>
          <w:szCs w:val="22"/>
        </w:rPr>
        <w:t>lebih</w:t>
      </w:r>
      <w:proofErr w:type="spellEnd"/>
      <w:r w:rsidRPr="004F3D65">
        <w:rPr>
          <w:color w:val="000000"/>
          <w:sz w:val="22"/>
          <w:szCs w:val="22"/>
        </w:rPr>
        <w:t xml:space="preserve"> </w:t>
      </w:r>
      <w:proofErr w:type="spellStart"/>
      <w:r w:rsidRPr="004F3D65">
        <w:rPr>
          <w:color w:val="000000"/>
          <w:sz w:val="22"/>
          <w:szCs w:val="22"/>
        </w:rPr>
        <w:t>praktis</w:t>
      </w:r>
      <w:proofErr w:type="spellEnd"/>
      <w:r w:rsidRPr="004F3D65">
        <w:rPr>
          <w:color w:val="000000"/>
          <w:sz w:val="22"/>
          <w:szCs w:val="22"/>
        </w:rPr>
        <w:t xml:space="preserve"> </w:t>
      </w:r>
      <w:proofErr w:type="spellStart"/>
      <w:r w:rsidRPr="004F3D65">
        <w:rPr>
          <w:color w:val="000000"/>
          <w:sz w:val="22"/>
          <w:szCs w:val="22"/>
        </w:rPr>
        <w:t>dalam</w:t>
      </w:r>
      <w:proofErr w:type="spellEnd"/>
      <w:r w:rsidRPr="004F3D65">
        <w:rPr>
          <w:color w:val="000000"/>
          <w:sz w:val="22"/>
          <w:szCs w:val="22"/>
        </w:rPr>
        <w:t xml:space="preserve"> </w:t>
      </w:r>
      <w:proofErr w:type="spellStart"/>
      <w:r w:rsidRPr="004F3D65">
        <w:rPr>
          <w:color w:val="000000"/>
          <w:sz w:val="22"/>
          <w:szCs w:val="22"/>
        </w:rPr>
        <w:t>penggunaannya</w:t>
      </w:r>
      <w:proofErr w:type="spellEnd"/>
      <w:r w:rsidRPr="004F3D65">
        <w:rPr>
          <w:color w:val="000000"/>
          <w:sz w:val="22"/>
          <w:szCs w:val="22"/>
        </w:rPr>
        <w:t xml:space="preserve"> dan juga </w:t>
      </w:r>
      <w:proofErr w:type="spellStart"/>
      <w:r w:rsidRPr="004F3D65">
        <w:rPr>
          <w:color w:val="000000"/>
          <w:sz w:val="22"/>
          <w:szCs w:val="22"/>
        </w:rPr>
        <w:t>lebih</w:t>
      </w:r>
      <w:proofErr w:type="spellEnd"/>
      <w:r w:rsidRPr="004F3D65">
        <w:rPr>
          <w:color w:val="000000"/>
          <w:sz w:val="22"/>
          <w:szCs w:val="22"/>
        </w:rPr>
        <w:t xml:space="preserve"> </w:t>
      </w:r>
      <w:proofErr w:type="spellStart"/>
      <w:r w:rsidRPr="004F3D65">
        <w:rPr>
          <w:color w:val="000000"/>
          <w:sz w:val="22"/>
          <w:szCs w:val="22"/>
        </w:rPr>
        <w:t>aman</w:t>
      </w:r>
      <w:proofErr w:type="spellEnd"/>
      <w:r w:rsidRPr="004F3D65">
        <w:rPr>
          <w:color w:val="000000"/>
          <w:sz w:val="22"/>
          <w:szCs w:val="22"/>
        </w:rPr>
        <w:t xml:space="preserve"> </w:t>
      </w:r>
      <w:proofErr w:type="spellStart"/>
      <w:r w:rsidRPr="004F3D65">
        <w:rPr>
          <w:color w:val="000000"/>
          <w:sz w:val="22"/>
          <w:szCs w:val="22"/>
        </w:rPr>
        <w:t>sebab</w:t>
      </w:r>
      <w:proofErr w:type="spellEnd"/>
      <w:r w:rsidRPr="004F3D65">
        <w:rPr>
          <w:color w:val="000000"/>
          <w:sz w:val="22"/>
          <w:szCs w:val="22"/>
        </w:rPr>
        <w:t xml:space="preserve"> </w:t>
      </w:r>
      <w:proofErr w:type="spellStart"/>
      <w:r w:rsidRPr="004F3D65">
        <w:rPr>
          <w:color w:val="000000"/>
          <w:sz w:val="22"/>
          <w:szCs w:val="22"/>
        </w:rPr>
        <w:t>tingkat</w:t>
      </w:r>
      <w:proofErr w:type="spellEnd"/>
      <w:r w:rsidRPr="004F3D65">
        <w:rPr>
          <w:color w:val="000000"/>
          <w:sz w:val="22"/>
          <w:szCs w:val="22"/>
        </w:rPr>
        <w:t xml:space="preserve"> </w:t>
      </w:r>
      <w:proofErr w:type="spellStart"/>
      <w:r w:rsidRPr="004F3D65">
        <w:rPr>
          <w:color w:val="000000"/>
          <w:sz w:val="22"/>
          <w:szCs w:val="22"/>
        </w:rPr>
        <w:t>kontaminasi</w:t>
      </w:r>
      <w:proofErr w:type="spellEnd"/>
      <w:r w:rsidRPr="004F3D65">
        <w:rPr>
          <w:color w:val="000000"/>
          <w:sz w:val="22"/>
          <w:szCs w:val="22"/>
        </w:rPr>
        <w:t xml:space="preserve"> </w:t>
      </w:r>
      <w:proofErr w:type="spellStart"/>
      <w:r w:rsidRPr="004F3D65">
        <w:rPr>
          <w:color w:val="000000"/>
          <w:sz w:val="22"/>
          <w:szCs w:val="22"/>
        </w:rPr>
        <w:t>mikroorganisme</w:t>
      </w:r>
      <w:proofErr w:type="spellEnd"/>
      <w:r w:rsidRPr="004F3D65">
        <w:rPr>
          <w:color w:val="000000"/>
          <w:sz w:val="22"/>
          <w:szCs w:val="22"/>
        </w:rPr>
        <w:t xml:space="preserve"> </w:t>
      </w:r>
      <w:proofErr w:type="spellStart"/>
      <w:r w:rsidRPr="004F3D65">
        <w:rPr>
          <w:color w:val="000000"/>
          <w:sz w:val="22"/>
          <w:szCs w:val="22"/>
        </w:rPr>
        <w:t>lebih</w:t>
      </w:r>
      <w:proofErr w:type="spellEnd"/>
      <w:r w:rsidRPr="004F3D65">
        <w:rPr>
          <w:color w:val="000000"/>
          <w:sz w:val="22"/>
          <w:szCs w:val="22"/>
        </w:rPr>
        <w:t xml:space="preserve"> </w:t>
      </w:r>
      <w:proofErr w:type="spellStart"/>
      <w:r w:rsidRPr="004F3D65">
        <w:rPr>
          <w:color w:val="000000"/>
          <w:sz w:val="22"/>
          <w:szCs w:val="22"/>
        </w:rPr>
        <w:t>rendah</w:t>
      </w:r>
      <w:proofErr w:type="spellEnd"/>
      <w:r w:rsidRPr="004F3D65">
        <w:rPr>
          <w:color w:val="000000"/>
          <w:sz w:val="22"/>
          <w:szCs w:val="22"/>
        </w:rPr>
        <w:t xml:space="preserve"> </w:t>
      </w:r>
      <w:proofErr w:type="spellStart"/>
      <w:r w:rsidRPr="004F3D65">
        <w:rPr>
          <w:color w:val="000000"/>
          <w:sz w:val="22"/>
          <w:szCs w:val="22"/>
        </w:rPr>
        <w:t>karena</w:t>
      </w:r>
      <w:proofErr w:type="spellEnd"/>
      <w:r w:rsidRPr="004F3D65">
        <w:rPr>
          <w:color w:val="000000"/>
          <w:sz w:val="22"/>
          <w:szCs w:val="22"/>
        </w:rPr>
        <w:t xml:space="preserve"> </w:t>
      </w:r>
      <w:proofErr w:type="spellStart"/>
      <w:r w:rsidRPr="004F3D65">
        <w:rPr>
          <w:color w:val="000000"/>
          <w:sz w:val="22"/>
          <w:szCs w:val="22"/>
        </w:rPr>
        <w:t>digunakan</w:t>
      </w:r>
      <w:proofErr w:type="spellEnd"/>
      <w:r w:rsidRPr="004F3D65">
        <w:rPr>
          <w:color w:val="000000"/>
          <w:sz w:val="22"/>
          <w:szCs w:val="22"/>
        </w:rPr>
        <w:t xml:space="preserve"> </w:t>
      </w:r>
      <w:proofErr w:type="spellStart"/>
      <w:r w:rsidRPr="004F3D65">
        <w:rPr>
          <w:color w:val="000000"/>
          <w:sz w:val="22"/>
          <w:szCs w:val="22"/>
        </w:rPr>
        <w:t>dengan</w:t>
      </w:r>
      <w:proofErr w:type="spellEnd"/>
      <w:r w:rsidRPr="004F3D65">
        <w:rPr>
          <w:color w:val="000000"/>
          <w:sz w:val="22"/>
          <w:szCs w:val="22"/>
        </w:rPr>
        <w:t xml:space="preserve"> </w:t>
      </w:r>
      <w:proofErr w:type="spellStart"/>
      <w:r w:rsidRPr="004F3D65">
        <w:rPr>
          <w:color w:val="000000"/>
          <w:sz w:val="22"/>
          <w:szCs w:val="22"/>
        </w:rPr>
        <w:t>disemprotkan</w:t>
      </w:r>
      <w:proofErr w:type="spellEnd"/>
      <w:r w:rsidRPr="004F3D65">
        <w:rPr>
          <w:color w:val="000000"/>
          <w:sz w:val="22"/>
          <w:szCs w:val="22"/>
        </w:rPr>
        <w:t xml:space="preserve"> </w:t>
      </w:r>
      <w:proofErr w:type="spellStart"/>
      <w:r w:rsidRPr="004F3D65">
        <w:rPr>
          <w:color w:val="000000"/>
          <w:sz w:val="22"/>
          <w:szCs w:val="22"/>
        </w:rPr>
        <w:t>tanpa</w:t>
      </w:r>
      <w:proofErr w:type="spellEnd"/>
      <w:r w:rsidRPr="004F3D65">
        <w:rPr>
          <w:color w:val="000000"/>
          <w:sz w:val="22"/>
          <w:szCs w:val="22"/>
        </w:rPr>
        <w:t xml:space="preserve"> </w:t>
      </w:r>
      <w:proofErr w:type="spellStart"/>
      <w:r w:rsidRPr="004F3D65">
        <w:rPr>
          <w:color w:val="000000"/>
          <w:sz w:val="22"/>
          <w:szCs w:val="22"/>
        </w:rPr>
        <w:t>kontak</w:t>
      </w:r>
      <w:proofErr w:type="spellEnd"/>
      <w:r w:rsidRPr="004F3D65">
        <w:rPr>
          <w:color w:val="000000"/>
          <w:sz w:val="22"/>
          <w:szCs w:val="22"/>
        </w:rPr>
        <w:t xml:space="preserve"> </w:t>
      </w:r>
      <w:proofErr w:type="spellStart"/>
      <w:r w:rsidRPr="004F3D65">
        <w:rPr>
          <w:color w:val="000000"/>
          <w:sz w:val="22"/>
          <w:szCs w:val="22"/>
        </w:rPr>
        <w:t>langsung</w:t>
      </w:r>
      <w:proofErr w:type="spellEnd"/>
      <w:r w:rsidRPr="004F3D65">
        <w:rPr>
          <w:color w:val="000000"/>
          <w:sz w:val="22"/>
          <w:szCs w:val="22"/>
        </w:rPr>
        <w:t xml:space="preserve"> </w:t>
      </w:r>
      <w:proofErr w:type="spellStart"/>
      <w:r w:rsidRPr="004F3D65">
        <w:rPr>
          <w:color w:val="000000"/>
          <w:sz w:val="22"/>
          <w:szCs w:val="22"/>
        </w:rPr>
        <w:t>dengan</w:t>
      </w:r>
      <w:proofErr w:type="spellEnd"/>
      <w:r w:rsidRPr="004F3D65">
        <w:rPr>
          <w:color w:val="000000"/>
          <w:sz w:val="22"/>
          <w:szCs w:val="22"/>
        </w:rPr>
        <w:t xml:space="preserve"> </w:t>
      </w:r>
      <w:proofErr w:type="spellStart"/>
      <w:r w:rsidRPr="004F3D65">
        <w:rPr>
          <w:color w:val="000000"/>
          <w:sz w:val="22"/>
          <w:szCs w:val="22"/>
        </w:rPr>
        <w:t>tangan</w:t>
      </w:r>
      <w:proofErr w:type="spellEnd"/>
      <w:r w:rsidRPr="004F3D65">
        <w:rPr>
          <w:color w:val="000000"/>
          <w:sz w:val="22"/>
          <w:szCs w:val="22"/>
        </w:rPr>
        <w:t xml:space="preserve"> </w:t>
      </w:r>
      <w:proofErr w:type="spellStart"/>
      <w:r w:rsidRPr="004F3D65">
        <w:rPr>
          <w:color w:val="000000"/>
          <w:sz w:val="22"/>
          <w:szCs w:val="22"/>
        </w:rPr>
        <w:t>seperti</w:t>
      </w:r>
      <w:proofErr w:type="spellEnd"/>
      <w:r w:rsidRPr="004F3D65">
        <w:rPr>
          <w:color w:val="000000"/>
          <w:sz w:val="22"/>
          <w:szCs w:val="22"/>
        </w:rPr>
        <w:t xml:space="preserve"> </w:t>
      </w:r>
      <w:proofErr w:type="spellStart"/>
      <w:r w:rsidRPr="004F3D65">
        <w:rPr>
          <w:color w:val="000000"/>
          <w:sz w:val="22"/>
          <w:szCs w:val="22"/>
        </w:rPr>
        <w:t>halnya</w:t>
      </w:r>
      <w:proofErr w:type="spellEnd"/>
      <w:r w:rsidRPr="004F3D65">
        <w:rPr>
          <w:color w:val="000000"/>
          <w:sz w:val="22"/>
          <w:szCs w:val="22"/>
        </w:rPr>
        <w:t xml:space="preserve"> </w:t>
      </w:r>
      <w:proofErr w:type="spellStart"/>
      <w:r w:rsidRPr="004F3D65">
        <w:rPr>
          <w:color w:val="000000"/>
          <w:sz w:val="22"/>
          <w:szCs w:val="22"/>
        </w:rPr>
        <w:t>sediaan</w:t>
      </w:r>
      <w:proofErr w:type="spellEnd"/>
      <w:r w:rsidRPr="004F3D65">
        <w:rPr>
          <w:color w:val="000000"/>
          <w:sz w:val="22"/>
          <w:szCs w:val="22"/>
        </w:rPr>
        <w:t xml:space="preserve"> </w:t>
      </w:r>
      <w:proofErr w:type="spellStart"/>
      <w:r w:rsidRPr="004F3D65">
        <w:rPr>
          <w:color w:val="000000"/>
          <w:sz w:val="22"/>
          <w:szCs w:val="22"/>
        </w:rPr>
        <w:t>topikal</w:t>
      </w:r>
      <w:proofErr w:type="spellEnd"/>
      <w:r w:rsidRPr="004F3D65">
        <w:rPr>
          <w:color w:val="000000"/>
          <w:sz w:val="22"/>
          <w:szCs w:val="22"/>
        </w:rPr>
        <w:t xml:space="preserve"> </w:t>
      </w:r>
      <w:proofErr w:type="spellStart"/>
      <w:r w:rsidRPr="004F3D65">
        <w:rPr>
          <w:color w:val="000000"/>
          <w:sz w:val="22"/>
          <w:szCs w:val="22"/>
        </w:rPr>
        <w:t>lainnya</w:t>
      </w:r>
      <w:proofErr w:type="spellEnd"/>
      <w:r w:rsidRPr="004F3D65">
        <w:rPr>
          <w:color w:val="000000"/>
          <w:sz w:val="22"/>
          <w:szCs w:val="22"/>
        </w:rPr>
        <w:t xml:space="preserve">. </w:t>
      </w:r>
      <w:proofErr w:type="spellStart"/>
      <w:r w:rsidRPr="004F3D65">
        <w:rPr>
          <w:color w:val="000000"/>
          <w:sz w:val="22"/>
          <w:szCs w:val="22"/>
        </w:rPr>
        <w:t>Konsistensi</w:t>
      </w:r>
      <w:proofErr w:type="spellEnd"/>
      <w:r w:rsidRPr="004F3D65">
        <w:rPr>
          <w:color w:val="000000"/>
          <w:sz w:val="22"/>
          <w:szCs w:val="22"/>
        </w:rPr>
        <w:t xml:space="preserve"> gel yang </w:t>
      </w:r>
      <w:proofErr w:type="spellStart"/>
      <w:r w:rsidRPr="004F3D65">
        <w:rPr>
          <w:color w:val="000000"/>
          <w:sz w:val="22"/>
          <w:szCs w:val="22"/>
        </w:rPr>
        <w:t>memiliki</w:t>
      </w:r>
      <w:proofErr w:type="spellEnd"/>
      <w:r w:rsidRPr="004F3D65">
        <w:rPr>
          <w:color w:val="000000"/>
          <w:sz w:val="22"/>
          <w:szCs w:val="22"/>
        </w:rPr>
        <w:t xml:space="preserve"> </w:t>
      </w:r>
      <w:proofErr w:type="spellStart"/>
      <w:r w:rsidRPr="004F3D65">
        <w:rPr>
          <w:color w:val="000000"/>
          <w:sz w:val="22"/>
          <w:szCs w:val="22"/>
        </w:rPr>
        <w:t>daya</w:t>
      </w:r>
      <w:proofErr w:type="spellEnd"/>
      <w:r w:rsidRPr="004F3D65">
        <w:rPr>
          <w:color w:val="000000"/>
          <w:sz w:val="22"/>
          <w:szCs w:val="22"/>
        </w:rPr>
        <w:t xml:space="preserve"> </w:t>
      </w:r>
      <w:proofErr w:type="spellStart"/>
      <w:r w:rsidRPr="004F3D65">
        <w:rPr>
          <w:color w:val="000000"/>
          <w:sz w:val="22"/>
          <w:szCs w:val="22"/>
        </w:rPr>
        <w:t>lekat</w:t>
      </w:r>
      <w:proofErr w:type="spellEnd"/>
      <w:r w:rsidRPr="004F3D65">
        <w:rPr>
          <w:color w:val="000000"/>
          <w:sz w:val="22"/>
          <w:szCs w:val="22"/>
        </w:rPr>
        <w:t xml:space="preserve"> </w:t>
      </w:r>
      <w:proofErr w:type="spellStart"/>
      <w:r w:rsidRPr="004F3D65">
        <w:rPr>
          <w:color w:val="000000"/>
          <w:sz w:val="22"/>
          <w:szCs w:val="22"/>
        </w:rPr>
        <w:t>cukup</w:t>
      </w:r>
      <w:proofErr w:type="spellEnd"/>
      <w:r w:rsidRPr="004F3D65">
        <w:rPr>
          <w:color w:val="000000"/>
          <w:sz w:val="22"/>
          <w:szCs w:val="22"/>
        </w:rPr>
        <w:t xml:space="preserve"> </w:t>
      </w:r>
      <w:proofErr w:type="spellStart"/>
      <w:r w:rsidRPr="004F3D65">
        <w:rPr>
          <w:color w:val="000000"/>
          <w:sz w:val="22"/>
          <w:szCs w:val="22"/>
        </w:rPr>
        <w:t>tinggi</w:t>
      </w:r>
      <w:proofErr w:type="spellEnd"/>
      <w:r w:rsidRPr="004F3D65">
        <w:rPr>
          <w:color w:val="000000"/>
          <w:sz w:val="22"/>
          <w:szCs w:val="22"/>
        </w:rPr>
        <w:t xml:space="preserve"> </w:t>
      </w:r>
      <w:proofErr w:type="spellStart"/>
      <w:r w:rsidRPr="004F3D65">
        <w:rPr>
          <w:color w:val="000000"/>
          <w:sz w:val="22"/>
          <w:szCs w:val="22"/>
        </w:rPr>
        <w:t>membuat</w:t>
      </w:r>
      <w:proofErr w:type="spellEnd"/>
      <w:r w:rsidRPr="004F3D65">
        <w:rPr>
          <w:color w:val="000000"/>
          <w:sz w:val="22"/>
          <w:szCs w:val="22"/>
        </w:rPr>
        <w:t xml:space="preserve"> </w:t>
      </w:r>
      <w:proofErr w:type="spellStart"/>
      <w:r w:rsidRPr="004F3D65">
        <w:rPr>
          <w:color w:val="000000"/>
          <w:sz w:val="22"/>
          <w:szCs w:val="22"/>
        </w:rPr>
        <w:t>waktu</w:t>
      </w:r>
      <w:proofErr w:type="spellEnd"/>
      <w:r w:rsidRPr="004F3D65">
        <w:rPr>
          <w:color w:val="000000"/>
          <w:sz w:val="22"/>
          <w:szCs w:val="22"/>
        </w:rPr>
        <w:t xml:space="preserve"> </w:t>
      </w:r>
      <w:proofErr w:type="spellStart"/>
      <w:r w:rsidRPr="004F3D65">
        <w:rPr>
          <w:color w:val="000000"/>
          <w:sz w:val="22"/>
          <w:szCs w:val="22"/>
        </w:rPr>
        <w:t>kontak</w:t>
      </w:r>
      <w:proofErr w:type="spellEnd"/>
      <w:r w:rsidRPr="004F3D65">
        <w:rPr>
          <w:color w:val="000000"/>
          <w:sz w:val="22"/>
          <w:szCs w:val="22"/>
        </w:rPr>
        <w:t xml:space="preserve"> </w:t>
      </w:r>
      <w:proofErr w:type="spellStart"/>
      <w:r w:rsidRPr="004F3D65">
        <w:rPr>
          <w:color w:val="000000"/>
          <w:sz w:val="22"/>
          <w:szCs w:val="22"/>
        </w:rPr>
        <w:t>obat</w:t>
      </w:r>
      <w:proofErr w:type="spellEnd"/>
      <w:r w:rsidRPr="004F3D65">
        <w:rPr>
          <w:color w:val="000000"/>
          <w:sz w:val="22"/>
          <w:szCs w:val="22"/>
        </w:rPr>
        <w:t xml:space="preserve"> yang </w:t>
      </w:r>
      <w:proofErr w:type="spellStart"/>
      <w:r w:rsidRPr="004F3D65">
        <w:rPr>
          <w:color w:val="000000"/>
          <w:sz w:val="22"/>
          <w:szCs w:val="22"/>
        </w:rPr>
        <w:t>relatif</w:t>
      </w:r>
      <w:proofErr w:type="spellEnd"/>
      <w:r w:rsidRPr="004F3D65">
        <w:rPr>
          <w:color w:val="000000"/>
          <w:sz w:val="22"/>
          <w:szCs w:val="22"/>
        </w:rPr>
        <w:t xml:space="preserve"> </w:t>
      </w:r>
      <w:proofErr w:type="spellStart"/>
      <w:r w:rsidRPr="004F3D65">
        <w:rPr>
          <w:color w:val="000000"/>
          <w:sz w:val="22"/>
          <w:szCs w:val="22"/>
        </w:rPr>
        <w:t>lebih</w:t>
      </w:r>
      <w:proofErr w:type="spellEnd"/>
      <w:r w:rsidRPr="004F3D65">
        <w:rPr>
          <w:color w:val="000000"/>
          <w:sz w:val="22"/>
          <w:szCs w:val="22"/>
        </w:rPr>
        <w:t xml:space="preserve"> lama </w:t>
      </w:r>
      <w:proofErr w:type="spellStart"/>
      <w:r w:rsidRPr="004F3D65">
        <w:rPr>
          <w:color w:val="000000"/>
          <w:sz w:val="22"/>
          <w:szCs w:val="22"/>
        </w:rPr>
        <w:t>dibanding</w:t>
      </w:r>
      <w:proofErr w:type="spellEnd"/>
      <w:r w:rsidRPr="004F3D65">
        <w:rPr>
          <w:color w:val="000000"/>
          <w:sz w:val="22"/>
          <w:szCs w:val="22"/>
        </w:rPr>
        <w:t xml:space="preserve"> </w:t>
      </w:r>
      <w:proofErr w:type="spellStart"/>
      <w:r w:rsidRPr="004F3D65">
        <w:rPr>
          <w:color w:val="000000"/>
          <w:sz w:val="22"/>
          <w:szCs w:val="22"/>
        </w:rPr>
        <w:t>sediaan</w:t>
      </w:r>
      <w:proofErr w:type="spellEnd"/>
      <w:r w:rsidRPr="004F3D65">
        <w:rPr>
          <w:color w:val="000000"/>
          <w:sz w:val="22"/>
          <w:szCs w:val="22"/>
        </w:rPr>
        <w:t xml:space="preserve"> </w:t>
      </w:r>
      <w:proofErr w:type="spellStart"/>
      <w:r w:rsidRPr="004F3D65">
        <w:rPr>
          <w:color w:val="000000"/>
          <w:sz w:val="22"/>
          <w:szCs w:val="22"/>
        </w:rPr>
        <w:t>lainnya</w:t>
      </w:r>
      <w:proofErr w:type="spellEnd"/>
      <w:r w:rsidR="00A363CC">
        <w:rPr>
          <w:color w:val="000000"/>
          <w:sz w:val="22"/>
          <w:szCs w:val="22"/>
        </w:rPr>
        <w:t xml:space="preserve"> </w:t>
      </w:r>
      <w:r w:rsidR="00A363CC">
        <w:rPr>
          <w:color w:val="000000"/>
          <w:sz w:val="22"/>
          <w:szCs w:val="22"/>
        </w:rPr>
        <w:fldChar w:fldCharType="begin"/>
      </w:r>
      <w:r w:rsidR="00A363CC">
        <w:rPr>
          <w:color w:val="000000"/>
          <w:sz w:val="22"/>
          <w:szCs w:val="22"/>
        </w:rPr>
        <w:instrText xml:space="preserve"> ADDIN ZOTERO_ITEM CSL_CITATION {"citationID":"EojdK6Kd","properties":{"formattedCitation":"(Suena dkk., 2021)","plainCitation":"(Suena dkk., 2021)","noteIndex":0},"citationItems":[{"id":290,"uris":["http://zotero.org/users/local/9RJ60yIF/items/N5AT8TR9"],"itemData":{"id":290,"type":"article-journal","abstract":"Secara empiris Cendana (Santalum album L.) digunakan sebagai antidepresan, antiinflamasi, antijamur, astringent, obat penenang, insektisida, dan antiseptik. Penggunaan tanaman obat dapat ditingkatkan kenyamanannya dengan memformulasikan dalam bentuk sediaan obat. Salah satu sediaan topikal yang cocok untuk inflamasi adalah spray gel. Sediaan spray ini lebih praktis dalam penggunaannya dan juga lebih aman sebab tingkat kontaminasi mikroorganisme lebih rendah karena penggunaannya yang disemprotkan tanpa kontak langsung dengan tangan seperti halnya sediaan topikal lainnya. Konsistensi gel yang memiliki daya lekat cukup tinggi membuat waktu kontak obat yang relatif lebih lama dibanding sediaan lainnya. Pada pembuatan spray gel dengan kandungan minyak atsiri diperlukan adanya emulsifying agent. Carbopol sebagai emulsifying agent yang dipilih dalam formulasi spray gel minyak atsiri cendana, akan dapat menstabilkan zat aktif berbentuk minyak dalam basis berair dengan cara menurunkan tegangan permukaan fase air dan fase minyak. Penelitian ini merupakan penelitian laboratorium murni dengan observasional eksperimental. Teknik pengumpulan data dilakukan dengan skala pengamatan dan pengukuran. Pengamatan diakukan terhadap organoleptik dan homogenitas sediaan, serta pengukuran dilakukan terhadap pH, pola penyemprotan, daya sebar lekat dan stabilitas mekanik. Dilakukan analisis statistik terhadap data hasil uji bobot pola penyemprotan dan dilanjutkan dengan uji independent t-test. Berdasarkan hasil penelitian dapat disimpulkan bahwa formulasi spray gel minyak atsiri kayu cendana (Santalum album L.) dengan variasi carbopol 0,1% (F1) memiliki pola penyemprotan yang baik, dan dengan carbopol 0,3% (F2) memiliki daya lekat yang baik.","container-title":"Jurnal Ilmiah Medicamento","DOI":"https://doi.org/10.36733/medicamento.v7i2.2272","ISSN":"e-ISSN: 2356-4814","page":"84-89","source":"Zotero","title":"Formulasi Spray Gel Minyak Atsiri Kayu Cendana (Santalum album L.) sebagai Salah Satu Kandidat Sediaan Anti Inflamasi","volume":"Vol. 7 No. 2","author":[{"family":"Suena","given":"Ni Made Dharma Shantini"},{"family":"Yeni","given":"Cendana"},{"family":"Ketut","given":"Agus Adrianta"}],"issued":{"date-parts":[["2021"]]}}}],"schema":"https://github.com/citation-style-language/schema/raw/master/csl-citation.json"} </w:instrText>
      </w:r>
      <w:r w:rsidR="00A363CC">
        <w:rPr>
          <w:color w:val="000000"/>
          <w:sz w:val="22"/>
          <w:szCs w:val="22"/>
        </w:rPr>
        <w:fldChar w:fldCharType="separate"/>
      </w:r>
      <w:r w:rsidR="00A363CC" w:rsidRPr="00A363CC">
        <w:rPr>
          <w:rFonts w:cs="Times New Roman"/>
          <w:sz w:val="22"/>
        </w:rPr>
        <w:t>(</w:t>
      </w:r>
      <w:proofErr w:type="spellStart"/>
      <w:r w:rsidR="00A363CC" w:rsidRPr="00A363CC">
        <w:rPr>
          <w:rFonts w:cs="Times New Roman"/>
          <w:sz w:val="22"/>
        </w:rPr>
        <w:t>Suena</w:t>
      </w:r>
      <w:proofErr w:type="spellEnd"/>
      <w:r w:rsidR="00A363CC" w:rsidRPr="00A363CC">
        <w:rPr>
          <w:rFonts w:cs="Times New Roman"/>
          <w:sz w:val="22"/>
        </w:rPr>
        <w:t xml:space="preserve"> </w:t>
      </w:r>
      <w:proofErr w:type="spellStart"/>
      <w:r w:rsidR="00A363CC" w:rsidRPr="00A363CC">
        <w:rPr>
          <w:rFonts w:cs="Times New Roman"/>
          <w:sz w:val="22"/>
        </w:rPr>
        <w:t>dkk</w:t>
      </w:r>
      <w:proofErr w:type="spellEnd"/>
      <w:r w:rsidR="00A363CC" w:rsidRPr="00A363CC">
        <w:rPr>
          <w:rFonts w:cs="Times New Roman"/>
          <w:sz w:val="22"/>
        </w:rPr>
        <w:t>., 2021)</w:t>
      </w:r>
      <w:r w:rsidR="00A363CC">
        <w:rPr>
          <w:color w:val="000000"/>
          <w:sz w:val="22"/>
          <w:szCs w:val="22"/>
        </w:rPr>
        <w:fldChar w:fldCharType="end"/>
      </w:r>
      <w:r w:rsidRPr="004F3D65">
        <w:rPr>
          <w:color w:val="000000"/>
          <w:sz w:val="22"/>
          <w:szCs w:val="22"/>
        </w:rPr>
        <w:t>.</w:t>
      </w:r>
    </w:p>
    <w:p w14:paraId="562647BC" w14:textId="509E7627" w:rsidR="00EC463E" w:rsidRDefault="00222A93" w:rsidP="00EC463E">
      <w:pPr>
        <w:spacing w:line="360" w:lineRule="auto"/>
        <w:ind w:firstLine="426"/>
        <w:jc w:val="both"/>
        <w:rPr>
          <w:color w:val="000000"/>
          <w:sz w:val="22"/>
          <w:szCs w:val="22"/>
        </w:rPr>
      </w:pPr>
      <w:proofErr w:type="spellStart"/>
      <w:r w:rsidRPr="00222A93">
        <w:rPr>
          <w:color w:val="000000"/>
          <w:sz w:val="22"/>
          <w:szCs w:val="22"/>
        </w:rPr>
        <w:t>Zat</w:t>
      </w:r>
      <w:proofErr w:type="spellEnd"/>
      <w:r w:rsidRPr="00222A93">
        <w:rPr>
          <w:color w:val="000000"/>
          <w:sz w:val="22"/>
          <w:szCs w:val="22"/>
        </w:rPr>
        <w:t xml:space="preserve"> </w:t>
      </w:r>
      <w:proofErr w:type="spellStart"/>
      <w:r w:rsidRPr="00222A93">
        <w:rPr>
          <w:color w:val="000000"/>
          <w:sz w:val="22"/>
          <w:szCs w:val="22"/>
        </w:rPr>
        <w:t>aktif</w:t>
      </w:r>
      <w:proofErr w:type="spellEnd"/>
      <w:r w:rsidRPr="00222A93">
        <w:rPr>
          <w:color w:val="000000"/>
          <w:sz w:val="22"/>
          <w:szCs w:val="22"/>
        </w:rPr>
        <w:t xml:space="preserve"> yang </w:t>
      </w:r>
      <w:proofErr w:type="spellStart"/>
      <w:r w:rsidRPr="00222A93">
        <w:rPr>
          <w:color w:val="000000"/>
          <w:sz w:val="22"/>
          <w:szCs w:val="22"/>
        </w:rPr>
        <w:t>digunakan</w:t>
      </w:r>
      <w:proofErr w:type="spellEnd"/>
      <w:r w:rsidRPr="00222A93">
        <w:rPr>
          <w:color w:val="000000"/>
          <w:sz w:val="22"/>
          <w:szCs w:val="22"/>
        </w:rPr>
        <w:t xml:space="preserve"> pada formula </w:t>
      </w:r>
      <w:r w:rsidRPr="00FD1FD7">
        <w:rPr>
          <w:i/>
          <w:iCs/>
          <w:color w:val="000000"/>
          <w:sz w:val="22"/>
          <w:szCs w:val="22"/>
        </w:rPr>
        <w:t>spray gel</w:t>
      </w:r>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kolagen</w:t>
      </w:r>
      <w:proofErr w:type="spellEnd"/>
      <w:r>
        <w:rPr>
          <w:color w:val="000000"/>
          <w:sz w:val="22"/>
          <w:szCs w:val="22"/>
        </w:rPr>
        <w:t xml:space="preserve"> </w:t>
      </w:r>
      <w:proofErr w:type="spellStart"/>
      <w:r>
        <w:rPr>
          <w:color w:val="000000"/>
          <w:sz w:val="22"/>
          <w:szCs w:val="22"/>
        </w:rPr>
        <w:t>sisik</w:t>
      </w:r>
      <w:proofErr w:type="spellEnd"/>
      <w:r>
        <w:rPr>
          <w:color w:val="000000"/>
          <w:sz w:val="22"/>
          <w:szCs w:val="22"/>
        </w:rPr>
        <w:t xml:space="preserve">  </w:t>
      </w:r>
      <w:r w:rsidRPr="00222A93">
        <w:rPr>
          <w:color w:val="000000"/>
          <w:sz w:val="22"/>
          <w:szCs w:val="22"/>
        </w:rPr>
        <w:t xml:space="preserve">dan </w:t>
      </w:r>
      <w:proofErr w:type="spellStart"/>
      <w:r w:rsidRPr="00222A93">
        <w:rPr>
          <w:color w:val="000000"/>
          <w:sz w:val="22"/>
          <w:szCs w:val="22"/>
        </w:rPr>
        <w:t>tulang</w:t>
      </w:r>
      <w:proofErr w:type="spellEnd"/>
      <w:r w:rsidRPr="00222A93">
        <w:rPr>
          <w:color w:val="000000"/>
          <w:sz w:val="22"/>
          <w:szCs w:val="22"/>
        </w:rPr>
        <w:t xml:space="preserve"> ikan bandeng </w:t>
      </w:r>
      <w:r w:rsidRPr="00FD1FD7">
        <w:rPr>
          <w:i/>
          <w:iCs/>
          <w:color w:val="000000"/>
          <w:sz w:val="22"/>
          <w:szCs w:val="22"/>
        </w:rPr>
        <w:t>(Chanos-</w:t>
      </w:r>
      <w:proofErr w:type="spellStart"/>
      <w:r w:rsidRPr="00FD1FD7">
        <w:rPr>
          <w:i/>
          <w:iCs/>
          <w:color w:val="000000"/>
          <w:sz w:val="22"/>
          <w:szCs w:val="22"/>
        </w:rPr>
        <w:t>chanos</w:t>
      </w:r>
      <w:proofErr w:type="spellEnd"/>
      <w:r w:rsidRPr="00FD1FD7">
        <w:rPr>
          <w:i/>
          <w:iCs/>
          <w:color w:val="000000"/>
          <w:sz w:val="22"/>
          <w:szCs w:val="22"/>
        </w:rPr>
        <w:t>)</w:t>
      </w:r>
      <w:r w:rsidRPr="00222A93">
        <w:rPr>
          <w:color w:val="000000"/>
          <w:sz w:val="22"/>
          <w:szCs w:val="22"/>
        </w:rPr>
        <w:t xml:space="preserve">. </w:t>
      </w:r>
      <w:proofErr w:type="spellStart"/>
      <w:r w:rsidRPr="00222A93">
        <w:rPr>
          <w:color w:val="000000"/>
          <w:sz w:val="22"/>
          <w:szCs w:val="22"/>
        </w:rPr>
        <w:t>Kolagen</w:t>
      </w:r>
      <w:proofErr w:type="spellEnd"/>
      <w:r w:rsidRPr="00222A93">
        <w:rPr>
          <w:color w:val="000000"/>
          <w:sz w:val="22"/>
          <w:szCs w:val="22"/>
        </w:rPr>
        <w:t xml:space="preserve"> yang </w:t>
      </w:r>
      <w:proofErr w:type="spellStart"/>
      <w:r w:rsidRPr="00222A93">
        <w:rPr>
          <w:color w:val="000000"/>
          <w:sz w:val="22"/>
          <w:szCs w:val="22"/>
        </w:rPr>
        <w:t>ber</w:t>
      </w:r>
      <w:r>
        <w:rPr>
          <w:color w:val="000000"/>
          <w:sz w:val="22"/>
          <w:szCs w:val="22"/>
        </w:rPr>
        <w:t>asal</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ikan </w:t>
      </w:r>
      <w:proofErr w:type="spellStart"/>
      <w:r w:rsidRPr="00222A93">
        <w:rPr>
          <w:color w:val="000000"/>
          <w:sz w:val="22"/>
          <w:szCs w:val="22"/>
        </w:rPr>
        <w:t>menggandung</w:t>
      </w:r>
      <w:proofErr w:type="spellEnd"/>
      <w:r w:rsidRPr="00222A93">
        <w:rPr>
          <w:color w:val="000000"/>
          <w:sz w:val="22"/>
          <w:szCs w:val="22"/>
        </w:rPr>
        <w:t xml:space="preserve"> </w:t>
      </w:r>
      <w:proofErr w:type="spellStart"/>
      <w:r w:rsidRPr="00222A93">
        <w:rPr>
          <w:color w:val="000000"/>
          <w:sz w:val="22"/>
          <w:szCs w:val="22"/>
        </w:rPr>
        <w:t>kadar</w:t>
      </w:r>
      <w:proofErr w:type="spellEnd"/>
      <w:r w:rsidRPr="00222A93">
        <w:rPr>
          <w:color w:val="000000"/>
          <w:sz w:val="22"/>
          <w:szCs w:val="22"/>
        </w:rPr>
        <w:t xml:space="preserve"> protein di </w:t>
      </w:r>
      <w:proofErr w:type="spellStart"/>
      <w:r w:rsidRPr="00222A93">
        <w:rPr>
          <w:color w:val="000000"/>
          <w:sz w:val="22"/>
          <w:szCs w:val="22"/>
        </w:rPr>
        <w:t>atas</w:t>
      </w:r>
      <w:proofErr w:type="spellEnd"/>
      <w:r w:rsidRPr="00222A93">
        <w:rPr>
          <w:color w:val="000000"/>
          <w:sz w:val="22"/>
          <w:szCs w:val="22"/>
        </w:rPr>
        <w:t xml:space="preserve"> 80 % dan 18 </w:t>
      </w:r>
      <w:proofErr w:type="spellStart"/>
      <w:r w:rsidRPr="00222A93">
        <w:rPr>
          <w:color w:val="000000"/>
          <w:sz w:val="22"/>
          <w:szCs w:val="22"/>
        </w:rPr>
        <w:t>j</w:t>
      </w:r>
      <w:r>
        <w:rPr>
          <w:color w:val="000000"/>
          <w:sz w:val="22"/>
          <w:szCs w:val="22"/>
        </w:rPr>
        <w:t>enis</w:t>
      </w:r>
      <w:proofErr w:type="spellEnd"/>
      <w:r>
        <w:rPr>
          <w:color w:val="000000"/>
          <w:sz w:val="22"/>
          <w:szCs w:val="22"/>
        </w:rPr>
        <w:t xml:space="preserve"> </w:t>
      </w:r>
      <w:proofErr w:type="spellStart"/>
      <w:r>
        <w:rPr>
          <w:color w:val="000000"/>
          <w:sz w:val="22"/>
          <w:szCs w:val="22"/>
        </w:rPr>
        <w:t>asam</w:t>
      </w:r>
      <w:proofErr w:type="spellEnd"/>
      <w:r>
        <w:rPr>
          <w:color w:val="000000"/>
          <w:sz w:val="22"/>
          <w:szCs w:val="22"/>
        </w:rPr>
        <w:t xml:space="preserve"> amino </w:t>
      </w:r>
      <w:proofErr w:type="spellStart"/>
      <w:r>
        <w:rPr>
          <w:color w:val="000000"/>
          <w:sz w:val="22"/>
          <w:szCs w:val="22"/>
        </w:rPr>
        <w:t>esensial</w:t>
      </w:r>
      <w:proofErr w:type="spellEnd"/>
      <w:r>
        <w:rPr>
          <w:color w:val="000000"/>
          <w:sz w:val="22"/>
          <w:szCs w:val="22"/>
        </w:rPr>
        <w:t xml:space="preserve">, yang </w:t>
      </w:r>
      <w:proofErr w:type="spellStart"/>
      <w:r w:rsidRPr="00222A93">
        <w:rPr>
          <w:color w:val="000000"/>
          <w:sz w:val="22"/>
          <w:szCs w:val="22"/>
        </w:rPr>
        <w:t>tujuh</w:t>
      </w:r>
      <w:proofErr w:type="spellEnd"/>
      <w:r w:rsidRPr="00222A93">
        <w:rPr>
          <w:color w:val="000000"/>
          <w:sz w:val="22"/>
          <w:szCs w:val="22"/>
        </w:rPr>
        <w:t xml:space="preserve"> di </w:t>
      </w:r>
      <w:proofErr w:type="spellStart"/>
      <w:r w:rsidRPr="00222A93">
        <w:rPr>
          <w:color w:val="000000"/>
          <w:sz w:val="22"/>
          <w:szCs w:val="22"/>
        </w:rPr>
        <w:t>antaranya</w:t>
      </w:r>
      <w:proofErr w:type="spellEnd"/>
      <w:r w:rsidRPr="00222A93">
        <w:rPr>
          <w:color w:val="000000"/>
          <w:sz w:val="22"/>
          <w:szCs w:val="22"/>
        </w:rPr>
        <w:t xml:space="preserve"> </w:t>
      </w:r>
      <w:proofErr w:type="spellStart"/>
      <w:r w:rsidRPr="00222A93">
        <w:rPr>
          <w:color w:val="000000"/>
          <w:sz w:val="22"/>
          <w:szCs w:val="22"/>
        </w:rPr>
        <w:t>merupakan</w:t>
      </w:r>
      <w:proofErr w:type="spellEnd"/>
      <w:r w:rsidRPr="00222A93">
        <w:rPr>
          <w:color w:val="000000"/>
          <w:sz w:val="22"/>
          <w:szCs w:val="22"/>
        </w:rPr>
        <w:t xml:space="preserve"> </w:t>
      </w:r>
      <w:proofErr w:type="spellStart"/>
      <w:r w:rsidRPr="00222A93">
        <w:rPr>
          <w:color w:val="000000"/>
          <w:sz w:val="22"/>
          <w:szCs w:val="22"/>
        </w:rPr>
        <w:t>asam</w:t>
      </w:r>
      <w:proofErr w:type="spellEnd"/>
      <w:r w:rsidRPr="00222A93">
        <w:rPr>
          <w:color w:val="000000"/>
          <w:sz w:val="22"/>
          <w:szCs w:val="22"/>
        </w:rPr>
        <w:t xml:space="preserve"> amino </w:t>
      </w:r>
      <w:proofErr w:type="spellStart"/>
      <w:r w:rsidRPr="00222A93">
        <w:rPr>
          <w:color w:val="000000"/>
          <w:sz w:val="22"/>
          <w:szCs w:val="22"/>
        </w:rPr>
        <w:t>esensial</w:t>
      </w:r>
      <w:proofErr w:type="spellEnd"/>
      <w:r>
        <w:rPr>
          <w:color w:val="000000"/>
          <w:sz w:val="22"/>
          <w:szCs w:val="22"/>
        </w:rPr>
        <w:t xml:space="preserve">. Oleh </w:t>
      </w:r>
      <w:proofErr w:type="spellStart"/>
      <w:r>
        <w:rPr>
          <w:color w:val="000000"/>
          <w:sz w:val="22"/>
          <w:szCs w:val="22"/>
        </w:rPr>
        <w:t>karena</w:t>
      </w:r>
      <w:proofErr w:type="spellEnd"/>
      <w:r>
        <w:rPr>
          <w:color w:val="000000"/>
          <w:sz w:val="22"/>
          <w:szCs w:val="22"/>
        </w:rPr>
        <w:t xml:space="preserve"> </w:t>
      </w:r>
      <w:proofErr w:type="spellStart"/>
      <w:r>
        <w:rPr>
          <w:color w:val="000000"/>
          <w:sz w:val="22"/>
          <w:szCs w:val="22"/>
        </w:rPr>
        <w:t>itu</w:t>
      </w:r>
      <w:proofErr w:type="spellEnd"/>
      <w:r>
        <w:rPr>
          <w:color w:val="000000"/>
          <w:sz w:val="22"/>
          <w:szCs w:val="22"/>
        </w:rPr>
        <w:t xml:space="preserve">, </w:t>
      </w:r>
      <w:proofErr w:type="spellStart"/>
      <w:r>
        <w:rPr>
          <w:color w:val="000000"/>
          <w:sz w:val="22"/>
          <w:szCs w:val="22"/>
        </w:rPr>
        <w:t>pemanfaatan</w:t>
      </w:r>
      <w:proofErr w:type="spellEnd"/>
      <w:r>
        <w:rPr>
          <w:color w:val="000000"/>
          <w:sz w:val="22"/>
          <w:szCs w:val="22"/>
        </w:rPr>
        <w:t xml:space="preserve"> </w:t>
      </w:r>
      <w:proofErr w:type="spellStart"/>
      <w:r w:rsidRPr="00222A93">
        <w:rPr>
          <w:color w:val="000000"/>
          <w:sz w:val="22"/>
          <w:szCs w:val="22"/>
        </w:rPr>
        <w:t>kulit</w:t>
      </w:r>
      <w:proofErr w:type="spellEnd"/>
      <w:r w:rsidRPr="00222A93">
        <w:rPr>
          <w:color w:val="000000"/>
          <w:sz w:val="22"/>
          <w:szCs w:val="22"/>
        </w:rPr>
        <w:t xml:space="preserve">, </w:t>
      </w:r>
      <w:proofErr w:type="spellStart"/>
      <w:r w:rsidRPr="00222A93">
        <w:rPr>
          <w:color w:val="000000"/>
          <w:sz w:val="22"/>
          <w:szCs w:val="22"/>
        </w:rPr>
        <w:t>sisik</w:t>
      </w:r>
      <w:proofErr w:type="spellEnd"/>
      <w:r w:rsidRPr="00222A93">
        <w:rPr>
          <w:color w:val="000000"/>
          <w:sz w:val="22"/>
          <w:szCs w:val="22"/>
        </w:rPr>
        <w:t xml:space="preserve"> dan </w:t>
      </w:r>
      <w:proofErr w:type="spellStart"/>
      <w:r w:rsidRPr="00222A93">
        <w:rPr>
          <w:color w:val="000000"/>
          <w:sz w:val="22"/>
          <w:szCs w:val="22"/>
        </w:rPr>
        <w:t>tulang</w:t>
      </w:r>
      <w:proofErr w:type="spellEnd"/>
      <w:r w:rsidRPr="00222A93">
        <w:rPr>
          <w:color w:val="000000"/>
          <w:sz w:val="22"/>
          <w:szCs w:val="22"/>
        </w:rPr>
        <w:t xml:space="preserve"> ikan yang </w:t>
      </w:r>
      <w:proofErr w:type="spellStart"/>
      <w:r w:rsidRPr="00222A93">
        <w:rPr>
          <w:color w:val="000000"/>
          <w:sz w:val="22"/>
          <w:szCs w:val="22"/>
        </w:rPr>
        <w:t>merupakan</w:t>
      </w:r>
      <w:proofErr w:type="spellEnd"/>
      <w:r w:rsidRPr="00222A93">
        <w:rPr>
          <w:color w:val="000000"/>
          <w:sz w:val="22"/>
          <w:szCs w:val="22"/>
        </w:rPr>
        <w:t xml:space="preserve"> </w:t>
      </w:r>
      <w:proofErr w:type="spellStart"/>
      <w:r w:rsidRPr="00222A93">
        <w:rPr>
          <w:color w:val="000000"/>
          <w:sz w:val="22"/>
          <w:szCs w:val="22"/>
        </w:rPr>
        <w:t>limbah</w:t>
      </w:r>
      <w:proofErr w:type="spellEnd"/>
      <w:r w:rsidRPr="00222A93">
        <w:rPr>
          <w:color w:val="000000"/>
          <w:sz w:val="22"/>
          <w:szCs w:val="22"/>
        </w:rPr>
        <w:t xml:space="preserve"> </w:t>
      </w:r>
      <w:proofErr w:type="spellStart"/>
      <w:r w:rsidRPr="00222A93">
        <w:rPr>
          <w:color w:val="000000"/>
          <w:sz w:val="22"/>
          <w:szCs w:val="22"/>
        </w:rPr>
        <w:t>hasil</w:t>
      </w:r>
      <w:proofErr w:type="spellEnd"/>
      <w:r w:rsidRPr="00222A93">
        <w:rPr>
          <w:color w:val="000000"/>
          <w:sz w:val="22"/>
          <w:szCs w:val="22"/>
        </w:rPr>
        <w:t xml:space="preserve"> </w:t>
      </w:r>
      <w:proofErr w:type="spellStart"/>
      <w:r w:rsidRPr="00222A93">
        <w:rPr>
          <w:color w:val="000000"/>
          <w:sz w:val="22"/>
          <w:szCs w:val="22"/>
        </w:rPr>
        <w:t>perairan</w:t>
      </w:r>
      <w:proofErr w:type="spellEnd"/>
      <w:r w:rsidRPr="00222A93">
        <w:rPr>
          <w:color w:val="000000"/>
          <w:sz w:val="22"/>
          <w:szCs w:val="22"/>
        </w:rPr>
        <w:t xml:space="preserve"> </w:t>
      </w:r>
      <w:proofErr w:type="spellStart"/>
      <w:r w:rsidRPr="00222A93">
        <w:rPr>
          <w:color w:val="000000"/>
          <w:sz w:val="22"/>
          <w:szCs w:val="22"/>
        </w:rPr>
        <w:t>mulai</w:t>
      </w:r>
      <w:proofErr w:type="spellEnd"/>
      <w:r w:rsidRPr="00222A93">
        <w:rPr>
          <w:color w:val="000000"/>
          <w:sz w:val="22"/>
          <w:szCs w:val="22"/>
        </w:rPr>
        <w:t xml:space="preserve"> </w:t>
      </w:r>
      <w:proofErr w:type="spellStart"/>
      <w:r w:rsidRPr="00222A93">
        <w:rPr>
          <w:color w:val="000000"/>
          <w:sz w:val="22"/>
          <w:szCs w:val="22"/>
        </w:rPr>
        <w:t>diminati</w:t>
      </w:r>
      <w:proofErr w:type="spellEnd"/>
      <w:r w:rsidRPr="00222A93">
        <w:rPr>
          <w:color w:val="000000"/>
          <w:sz w:val="22"/>
          <w:szCs w:val="22"/>
        </w:rPr>
        <w:t xml:space="preserve"> </w:t>
      </w:r>
      <w:proofErr w:type="spellStart"/>
      <w:r w:rsidRPr="00222A93">
        <w:rPr>
          <w:color w:val="000000"/>
          <w:sz w:val="22"/>
          <w:szCs w:val="22"/>
        </w:rPr>
        <w:t>sebagai</w:t>
      </w:r>
      <w:proofErr w:type="spellEnd"/>
      <w:r w:rsidRPr="00222A93">
        <w:rPr>
          <w:color w:val="000000"/>
          <w:sz w:val="22"/>
          <w:szCs w:val="22"/>
        </w:rPr>
        <w:t xml:space="preserve"> </w:t>
      </w:r>
      <w:proofErr w:type="spellStart"/>
      <w:r w:rsidRPr="00222A93">
        <w:rPr>
          <w:color w:val="000000"/>
          <w:sz w:val="22"/>
          <w:szCs w:val="22"/>
        </w:rPr>
        <w:t>alternatif</w:t>
      </w:r>
      <w:proofErr w:type="spellEnd"/>
      <w:r w:rsidRPr="00222A93">
        <w:rPr>
          <w:color w:val="000000"/>
          <w:sz w:val="22"/>
          <w:szCs w:val="22"/>
        </w:rPr>
        <w:t xml:space="preserve"> </w:t>
      </w:r>
      <w:proofErr w:type="spellStart"/>
      <w:r w:rsidRPr="00222A93">
        <w:rPr>
          <w:color w:val="000000"/>
          <w:sz w:val="22"/>
          <w:szCs w:val="22"/>
        </w:rPr>
        <w:t>sumber</w:t>
      </w:r>
      <w:proofErr w:type="spellEnd"/>
      <w:r w:rsidRPr="00222A93">
        <w:rPr>
          <w:color w:val="000000"/>
          <w:sz w:val="22"/>
          <w:szCs w:val="22"/>
        </w:rPr>
        <w:t xml:space="preserve"> </w:t>
      </w:r>
      <w:proofErr w:type="spellStart"/>
      <w:r w:rsidRPr="00222A93">
        <w:rPr>
          <w:color w:val="000000"/>
          <w:sz w:val="22"/>
          <w:szCs w:val="22"/>
        </w:rPr>
        <w:t>kolagen</w:t>
      </w:r>
      <w:proofErr w:type="spellEnd"/>
      <w:r w:rsidR="0081392E">
        <w:rPr>
          <w:color w:val="000000"/>
          <w:sz w:val="22"/>
          <w:szCs w:val="22"/>
        </w:rPr>
        <w:t xml:space="preserve"> </w:t>
      </w:r>
      <w:r w:rsidR="0081392E">
        <w:rPr>
          <w:color w:val="000000"/>
          <w:sz w:val="22"/>
          <w:szCs w:val="22"/>
        </w:rPr>
        <w:fldChar w:fldCharType="begin"/>
      </w:r>
      <w:r w:rsidR="0081392E">
        <w:rPr>
          <w:color w:val="000000"/>
          <w:sz w:val="22"/>
          <w:szCs w:val="22"/>
        </w:rPr>
        <w:instrText xml:space="preserve"> ADDIN ZOTERO_ITEM CSL_CITATION {"citationID":"MpvEkfej","properties":{"formattedCitation":"(Farnatubun dkk., 2023)","plainCitation":"(Farnatubun dkk., 2023)","noteIndex":0},"citationItems":[{"id":292,"uris":["http://zotero.org/users/local/9RJ60yIF/items/4MSKBDYM"],"itemData":{"id":292,"type":"article-journal","abstract":"Analisis proksimat merupakan analisis yang dilakukan untuk mengetahui komposisi kimia pada suatu bahan yang meliputi analisis kadar air, abu, protein, lemak, dan karbohidrat, sedangkan kolagen merupakan protein serabut yang memberikan kekuatan dan fleksibilitas pada jaringan tulang. Tujuan dari penelitian ini adalah untuk mengetahui kandungan proksimat dan kadar kolagen pada kulit ikan tawassang (Naso thynnoides). Kolagen yang diperoleh setelah ekstraksi melalui tiga tahap yaitu tahap deproteinisasi dengan larutan NaOH 0,05 M, tahap hidrolisis dengan larutan CH3COOH 0,5 M dan tahap ekstraksi dengan aquades pada suhu 45 ºC, hasil dalam bentuk serat berwarna kecoklatan dengan berat kolagen 2,61 g. Hasil dari analisis proksimat menunjukan kandungan proksimat tertinggi yaitu pada protein sebesar 79,27 %, diikuti kadar lemak 77,45 %, kadar abu 16,87 %, kadar air 0,11 %, kadar karbohidrat 0,039 %. Pengukuran kadar kolagen ekstrak pada kulit ikan tawassang (Naso thynnoides) menggunakan Spektrofotometer UV-Vis pada panjang gelombang 231 nm, menunjukan kadar kolagen ekstrak kulit ikan tawassang (Naso thynnoides) sebesar 6,27 %. Hasil ini menunjukan kulit ikan tawassang (Naso thynnoides) dapat dimanfaatkan sebagai bahan alternatif pengganti kolagen yang mudah diperoleh dan halal selain kolagen yang bersumber dari tulang sapi dan tulang babi.","container-title":"Jurnal Teknologi","DOI":"DOI : https://doi.org/10.47398/iltek.v18i02.124","ISSN":"p-ISSN : 1907-0772  e-ISSN : 2721-3447","page":"103-107","source":"Zotero","title":"Analisis Proksimat dan Kolagen pada Kulit Ikan Tawassang (Naso thynnoides)","volume":"Vol 18 No. 2","author":[{"family":"Farnatubun","given":"Mirna Wati"},{"family":"Endah","given":"Dwijayanti"},{"family":"Rachmin","given":"Munadi"}],"issued":{"date-parts":[["2023"]],"season":"Oktober"}}}],"schema":"https://github.com/citation-style-language/schema/raw/master/csl-citation.json"} </w:instrText>
      </w:r>
      <w:r w:rsidR="0081392E">
        <w:rPr>
          <w:color w:val="000000"/>
          <w:sz w:val="22"/>
          <w:szCs w:val="22"/>
        </w:rPr>
        <w:fldChar w:fldCharType="separate"/>
      </w:r>
      <w:r w:rsidR="0081392E" w:rsidRPr="0081392E">
        <w:rPr>
          <w:rFonts w:cs="Times New Roman"/>
          <w:sz w:val="22"/>
        </w:rPr>
        <w:t>(</w:t>
      </w:r>
      <w:proofErr w:type="spellStart"/>
      <w:r w:rsidR="0081392E" w:rsidRPr="0081392E">
        <w:rPr>
          <w:rFonts w:cs="Times New Roman"/>
          <w:sz w:val="22"/>
        </w:rPr>
        <w:t>Farnatubun</w:t>
      </w:r>
      <w:proofErr w:type="spellEnd"/>
      <w:r w:rsidR="0081392E" w:rsidRPr="0081392E">
        <w:rPr>
          <w:rFonts w:cs="Times New Roman"/>
          <w:sz w:val="22"/>
        </w:rPr>
        <w:t xml:space="preserve"> </w:t>
      </w:r>
      <w:proofErr w:type="spellStart"/>
      <w:r w:rsidR="0081392E" w:rsidRPr="0081392E">
        <w:rPr>
          <w:rFonts w:cs="Times New Roman"/>
          <w:sz w:val="22"/>
        </w:rPr>
        <w:t>dkk</w:t>
      </w:r>
      <w:proofErr w:type="spellEnd"/>
      <w:r w:rsidR="0081392E" w:rsidRPr="0081392E">
        <w:rPr>
          <w:rFonts w:cs="Times New Roman"/>
          <w:sz w:val="22"/>
        </w:rPr>
        <w:t>., 2023)</w:t>
      </w:r>
      <w:r w:rsidR="0081392E">
        <w:rPr>
          <w:color w:val="000000"/>
          <w:sz w:val="22"/>
          <w:szCs w:val="22"/>
        </w:rPr>
        <w:fldChar w:fldCharType="end"/>
      </w:r>
      <w:r>
        <w:rPr>
          <w:color w:val="000000"/>
          <w:sz w:val="22"/>
          <w:szCs w:val="22"/>
        </w:rPr>
        <w:t xml:space="preserve">. </w:t>
      </w:r>
      <w:proofErr w:type="spellStart"/>
      <w:r>
        <w:rPr>
          <w:color w:val="000000"/>
          <w:sz w:val="22"/>
          <w:szCs w:val="22"/>
        </w:rPr>
        <w:t>Kolagen</w:t>
      </w:r>
      <w:proofErr w:type="spellEnd"/>
      <w:r>
        <w:rPr>
          <w:color w:val="000000"/>
          <w:sz w:val="22"/>
          <w:szCs w:val="22"/>
        </w:rPr>
        <w:t xml:space="preserve"> </w:t>
      </w:r>
      <w:proofErr w:type="spellStart"/>
      <w:r>
        <w:rPr>
          <w:color w:val="000000"/>
          <w:sz w:val="22"/>
          <w:szCs w:val="22"/>
        </w:rPr>
        <w:t>merupakan</w:t>
      </w:r>
      <w:proofErr w:type="spellEnd"/>
      <w:r>
        <w:rPr>
          <w:color w:val="000000"/>
          <w:sz w:val="22"/>
          <w:szCs w:val="22"/>
        </w:rPr>
        <w:t xml:space="preserve"> </w:t>
      </w:r>
      <w:r w:rsidRPr="00222A93">
        <w:rPr>
          <w:color w:val="000000"/>
          <w:sz w:val="22"/>
          <w:szCs w:val="22"/>
        </w:rPr>
        <w:t xml:space="preserve">protein </w:t>
      </w:r>
      <w:proofErr w:type="spellStart"/>
      <w:r w:rsidRPr="00222A93">
        <w:rPr>
          <w:color w:val="000000"/>
          <w:sz w:val="22"/>
          <w:szCs w:val="22"/>
        </w:rPr>
        <w:t>dengan</w:t>
      </w:r>
      <w:proofErr w:type="spellEnd"/>
      <w:r w:rsidRPr="00222A93">
        <w:rPr>
          <w:color w:val="000000"/>
          <w:sz w:val="22"/>
          <w:szCs w:val="22"/>
        </w:rPr>
        <w:t xml:space="preserve"> </w:t>
      </w:r>
      <w:proofErr w:type="spellStart"/>
      <w:r w:rsidRPr="00222A93">
        <w:rPr>
          <w:color w:val="000000"/>
          <w:sz w:val="22"/>
          <w:szCs w:val="22"/>
        </w:rPr>
        <w:t>struktur</w:t>
      </w:r>
      <w:proofErr w:type="spellEnd"/>
      <w:r w:rsidRPr="00222A93">
        <w:rPr>
          <w:color w:val="000000"/>
          <w:sz w:val="22"/>
          <w:szCs w:val="22"/>
        </w:rPr>
        <w:t xml:space="preserve"> </w:t>
      </w:r>
      <w:proofErr w:type="spellStart"/>
      <w:r w:rsidRPr="00222A93">
        <w:rPr>
          <w:color w:val="000000"/>
          <w:sz w:val="22"/>
          <w:szCs w:val="22"/>
        </w:rPr>
        <w:t>berserat</w:t>
      </w:r>
      <w:proofErr w:type="spellEnd"/>
      <w:r w:rsidRPr="00222A93">
        <w:rPr>
          <w:color w:val="000000"/>
          <w:sz w:val="22"/>
          <w:szCs w:val="22"/>
        </w:rPr>
        <w:t xml:space="preserve"> dan </w:t>
      </w:r>
      <w:proofErr w:type="spellStart"/>
      <w:r w:rsidRPr="00222A93">
        <w:rPr>
          <w:color w:val="000000"/>
          <w:sz w:val="22"/>
          <w:szCs w:val="22"/>
        </w:rPr>
        <w:t>menjadi</w:t>
      </w:r>
      <w:proofErr w:type="spellEnd"/>
      <w:r w:rsidRPr="00222A93">
        <w:rPr>
          <w:color w:val="000000"/>
          <w:sz w:val="22"/>
          <w:szCs w:val="22"/>
        </w:rPr>
        <w:t xml:space="preserve"> </w:t>
      </w:r>
      <w:proofErr w:type="spellStart"/>
      <w:r>
        <w:rPr>
          <w:color w:val="000000"/>
          <w:sz w:val="22"/>
          <w:szCs w:val="22"/>
        </w:rPr>
        <w:t>komponen</w:t>
      </w:r>
      <w:proofErr w:type="spellEnd"/>
      <w:r>
        <w:rPr>
          <w:color w:val="000000"/>
          <w:sz w:val="22"/>
          <w:szCs w:val="22"/>
        </w:rPr>
        <w:t xml:space="preserve"> </w:t>
      </w:r>
      <w:proofErr w:type="spellStart"/>
      <w:r>
        <w:rPr>
          <w:color w:val="000000"/>
          <w:sz w:val="22"/>
          <w:szCs w:val="22"/>
        </w:rPr>
        <w:t>utama</w:t>
      </w:r>
      <w:proofErr w:type="spellEnd"/>
      <w:r>
        <w:rPr>
          <w:color w:val="000000"/>
          <w:sz w:val="22"/>
          <w:szCs w:val="22"/>
        </w:rPr>
        <w:t xml:space="preserve"> </w:t>
      </w:r>
      <w:proofErr w:type="spellStart"/>
      <w:r>
        <w:rPr>
          <w:color w:val="000000"/>
          <w:sz w:val="22"/>
          <w:szCs w:val="22"/>
        </w:rPr>
        <w:t>suatu</w:t>
      </w:r>
      <w:proofErr w:type="spellEnd"/>
      <w:r>
        <w:rPr>
          <w:color w:val="000000"/>
          <w:sz w:val="22"/>
          <w:szCs w:val="22"/>
        </w:rPr>
        <w:t xml:space="preserve"> </w:t>
      </w:r>
      <w:proofErr w:type="spellStart"/>
      <w:r>
        <w:rPr>
          <w:color w:val="000000"/>
          <w:sz w:val="22"/>
          <w:szCs w:val="22"/>
        </w:rPr>
        <w:t>organisme</w:t>
      </w:r>
      <w:proofErr w:type="spellEnd"/>
      <w:r>
        <w:rPr>
          <w:color w:val="000000"/>
          <w:sz w:val="22"/>
          <w:szCs w:val="22"/>
        </w:rPr>
        <w:t xml:space="preserve"> </w:t>
      </w:r>
      <w:proofErr w:type="spellStart"/>
      <w:r w:rsidRPr="00222A93">
        <w:rPr>
          <w:color w:val="000000"/>
          <w:sz w:val="22"/>
          <w:szCs w:val="22"/>
        </w:rPr>
        <w:t>hidup</w:t>
      </w:r>
      <w:proofErr w:type="spellEnd"/>
      <w:r w:rsidRPr="00222A93">
        <w:rPr>
          <w:color w:val="000000"/>
          <w:sz w:val="22"/>
          <w:szCs w:val="22"/>
        </w:rPr>
        <w:t xml:space="preserve">. </w:t>
      </w:r>
      <w:proofErr w:type="spellStart"/>
      <w:r w:rsidRPr="00222A93">
        <w:rPr>
          <w:color w:val="000000"/>
          <w:sz w:val="22"/>
          <w:szCs w:val="22"/>
        </w:rPr>
        <w:t>Pemanfaatan</w:t>
      </w:r>
      <w:proofErr w:type="spellEnd"/>
      <w:r w:rsidRPr="00222A93">
        <w:rPr>
          <w:color w:val="000000"/>
          <w:sz w:val="22"/>
          <w:szCs w:val="22"/>
        </w:rPr>
        <w:t xml:space="preserve"> </w:t>
      </w:r>
      <w:proofErr w:type="spellStart"/>
      <w:r w:rsidRPr="00222A93">
        <w:rPr>
          <w:color w:val="000000"/>
          <w:sz w:val="22"/>
          <w:szCs w:val="22"/>
        </w:rPr>
        <w:t>ekstrak</w:t>
      </w:r>
      <w:proofErr w:type="spellEnd"/>
      <w:r w:rsidRPr="00222A93">
        <w:rPr>
          <w:color w:val="000000"/>
          <w:sz w:val="22"/>
          <w:szCs w:val="22"/>
        </w:rPr>
        <w:t xml:space="preserve"> </w:t>
      </w:r>
      <w:proofErr w:type="spellStart"/>
      <w:r w:rsidRPr="00222A93">
        <w:rPr>
          <w:color w:val="000000"/>
          <w:sz w:val="22"/>
          <w:szCs w:val="22"/>
        </w:rPr>
        <w:t>kolagen</w:t>
      </w:r>
      <w:proofErr w:type="spellEnd"/>
      <w:r w:rsidRPr="00222A93">
        <w:rPr>
          <w:color w:val="000000"/>
          <w:sz w:val="22"/>
          <w:szCs w:val="22"/>
        </w:rPr>
        <w:t xml:space="preserve"> </w:t>
      </w:r>
      <w:proofErr w:type="spellStart"/>
      <w:r w:rsidRPr="00222A93">
        <w:rPr>
          <w:color w:val="000000"/>
          <w:sz w:val="22"/>
          <w:szCs w:val="22"/>
        </w:rPr>
        <w:t>diantaran</w:t>
      </w:r>
      <w:r>
        <w:rPr>
          <w:color w:val="000000"/>
          <w:sz w:val="22"/>
          <w:szCs w:val="22"/>
        </w:rPr>
        <w:t>ya</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industri</w:t>
      </w:r>
      <w:proofErr w:type="spellEnd"/>
      <w:r>
        <w:rPr>
          <w:color w:val="000000"/>
          <w:sz w:val="22"/>
          <w:szCs w:val="22"/>
        </w:rPr>
        <w:t xml:space="preserve"> </w:t>
      </w:r>
      <w:proofErr w:type="spellStart"/>
      <w:r>
        <w:rPr>
          <w:color w:val="000000"/>
          <w:sz w:val="22"/>
          <w:szCs w:val="22"/>
        </w:rPr>
        <w:t>kosmetik</w:t>
      </w:r>
      <w:proofErr w:type="spellEnd"/>
      <w:r>
        <w:rPr>
          <w:color w:val="000000"/>
          <w:sz w:val="22"/>
          <w:szCs w:val="22"/>
        </w:rPr>
        <w:t xml:space="preserve"> dan </w:t>
      </w:r>
      <w:proofErr w:type="spellStart"/>
      <w:r w:rsidRPr="00222A93">
        <w:rPr>
          <w:color w:val="000000"/>
          <w:sz w:val="22"/>
          <w:szCs w:val="22"/>
        </w:rPr>
        <w:t>farmasi</w:t>
      </w:r>
      <w:proofErr w:type="spellEnd"/>
      <w:r w:rsidR="0081392E">
        <w:rPr>
          <w:color w:val="000000"/>
          <w:sz w:val="22"/>
          <w:szCs w:val="22"/>
        </w:rPr>
        <w:t xml:space="preserve"> </w:t>
      </w:r>
      <w:r w:rsidR="0081392E">
        <w:rPr>
          <w:color w:val="000000"/>
          <w:sz w:val="22"/>
          <w:szCs w:val="22"/>
        </w:rPr>
        <w:fldChar w:fldCharType="begin"/>
      </w:r>
      <w:r w:rsidR="0081392E">
        <w:rPr>
          <w:color w:val="000000"/>
          <w:sz w:val="22"/>
          <w:szCs w:val="22"/>
        </w:rPr>
        <w:instrText xml:space="preserve"> ADDIN ZOTERO_ITEM CSL_CITATION {"citationID":"f7tga5Uh","properties":{"formattedCitation":"(Farnatubun dkk., 2023)","plainCitation":"(Farnatubun dkk., 2023)","noteIndex":0},"citationItems":[{"id":292,"uris":["http://zotero.org/users/local/9RJ60yIF/items/4MSKBDYM"],"itemData":{"id":292,"type":"article-journal","abstract":"Analisis proksimat merupakan analisis yang dilakukan untuk mengetahui komposisi kimia pada suatu bahan yang meliputi analisis kadar air, abu, protein, lemak, dan karbohidrat, sedangkan kolagen merupakan protein serabut yang memberikan kekuatan dan fleksibilitas pada jaringan tulang. Tujuan dari penelitian ini adalah untuk mengetahui kandungan proksimat dan kadar kolagen pada kulit ikan tawassang (Naso thynnoides). Kolagen yang diperoleh setelah ekstraksi melalui tiga tahap yaitu tahap deproteinisasi dengan larutan NaOH 0,05 M, tahap hidrolisis dengan larutan CH3COOH 0,5 M dan tahap ekstraksi dengan aquades pada suhu 45 ºC, hasil dalam bentuk serat berwarna kecoklatan dengan berat kolagen 2,61 g. Hasil dari analisis proksimat menunjukan kandungan proksimat tertinggi yaitu pada protein sebesar 79,27 %, diikuti kadar lemak 77,45 %, kadar abu 16,87 %, kadar air 0,11 %, kadar karbohidrat 0,039 %. Pengukuran kadar kolagen ekstrak pada kulit ikan tawassang (Naso thynnoides) menggunakan Spektrofotometer UV-Vis pada panjang gelombang 231 nm, menunjukan kadar kolagen ekstrak kulit ikan tawassang (Naso thynnoides) sebesar 6,27 %. Hasil ini menunjukan kulit ikan tawassang (Naso thynnoides) dapat dimanfaatkan sebagai bahan alternatif pengganti kolagen yang mudah diperoleh dan halal selain kolagen yang bersumber dari tulang sapi dan tulang babi.","container-title":"Jurnal Teknologi","DOI":"DOI : https://doi.org/10.47398/iltek.v18i02.124","ISSN":"p-ISSN : 1907-0772  e-ISSN : 2721-3447","page":"103-107","source":"Zotero","title":"Analisis Proksimat dan Kolagen pada Kulit Ikan Tawassang (Naso thynnoides)","volume":"Vol 18 No. 2","author":[{"family":"Farnatubun","given":"Mirna Wati"},{"family":"Endah","given":"Dwijayanti"},{"family":"Rachmin","given":"Munadi"}],"issued":{"date-parts":[["2023"]],"season":"Oktober"}}}],"schema":"https://github.com/citation-style-language/schema/raw/master/csl-citation.json"} </w:instrText>
      </w:r>
      <w:r w:rsidR="0081392E">
        <w:rPr>
          <w:color w:val="000000"/>
          <w:sz w:val="22"/>
          <w:szCs w:val="22"/>
        </w:rPr>
        <w:fldChar w:fldCharType="separate"/>
      </w:r>
      <w:r w:rsidR="0081392E" w:rsidRPr="0081392E">
        <w:rPr>
          <w:rFonts w:cs="Times New Roman"/>
          <w:sz w:val="22"/>
        </w:rPr>
        <w:t>(</w:t>
      </w:r>
      <w:proofErr w:type="spellStart"/>
      <w:r w:rsidR="0081392E" w:rsidRPr="0081392E">
        <w:rPr>
          <w:rFonts w:cs="Times New Roman"/>
          <w:sz w:val="22"/>
        </w:rPr>
        <w:t>Farnatubun</w:t>
      </w:r>
      <w:proofErr w:type="spellEnd"/>
      <w:r w:rsidR="0081392E" w:rsidRPr="0081392E">
        <w:rPr>
          <w:rFonts w:cs="Times New Roman"/>
          <w:sz w:val="22"/>
        </w:rPr>
        <w:t xml:space="preserve"> </w:t>
      </w:r>
      <w:proofErr w:type="spellStart"/>
      <w:r w:rsidR="0081392E" w:rsidRPr="0081392E">
        <w:rPr>
          <w:rFonts w:cs="Times New Roman"/>
          <w:sz w:val="22"/>
        </w:rPr>
        <w:t>dkk</w:t>
      </w:r>
      <w:proofErr w:type="spellEnd"/>
      <w:r w:rsidR="0081392E" w:rsidRPr="0081392E">
        <w:rPr>
          <w:rFonts w:cs="Times New Roman"/>
          <w:sz w:val="22"/>
        </w:rPr>
        <w:t>., 2023)</w:t>
      </w:r>
      <w:r w:rsidR="0081392E">
        <w:rPr>
          <w:color w:val="000000"/>
          <w:sz w:val="22"/>
          <w:szCs w:val="22"/>
        </w:rPr>
        <w:fldChar w:fldCharType="end"/>
      </w:r>
      <w:r w:rsidRPr="00222A93">
        <w:rPr>
          <w:color w:val="000000"/>
          <w:sz w:val="22"/>
          <w:szCs w:val="22"/>
        </w:rPr>
        <w:t xml:space="preserve">. </w:t>
      </w:r>
      <w:proofErr w:type="spellStart"/>
      <w:r w:rsidRPr="00222A93">
        <w:rPr>
          <w:color w:val="000000"/>
          <w:sz w:val="22"/>
          <w:szCs w:val="22"/>
        </w:rPr>
        <w:t>Kolag</w:t>
      </w:r>
      <w:r>
        <w:rPr>
          <w:color w:val="000000"/>
          <w:sz w:val="22"/>
          <w:szCs w:val="22"/>
        </w:rPr>
        <w:t>en</w:t>
      </w:r>
      <w:proofErr w:type="spellEnd"/>
      <w:r>
        <w:rPr>
          <w:color w:val="000000"/>
          <w:sz w:val="22"/>
          <w:szCs w:val="22"/>
        </w:rPr>
        <w:t xml:space="preserve"> </w:t>
      </w:r>
      <w:proofErr w:type="spellStart"/>
      <w:r>
        <w:rPr>
          <w:color w:val="000000"/>
          <w:sz w:val="22"/>
          <w:szCs w:val="22"/>
        </w:rPr>
        <w:t>memiliki</w:t>
      </w:r>
      <w:proofErr w:type="spellEnd"/>
      <w:r>
        <w:rPr>
          <w:color w:val="000000"/>
          <w:sz w:val="22"/>
          <w:szCs w:val="22"/>
        </w:rPr>
        <w:t xml:space="preserve"> </w:t>
      </w:r>
      <w:proofErr w:type="spellStart"/>
      <w:r>
        <w:rPr>
          <w:color w:val="000000"/>
          <w:sz w:val="22"/>
          <w:szCs w:val="22"/>
        </w:rPr>
        <w:t>berbagai</w:t>
      </w:r>
      <w:proofErr w:type="spellEnd"/>
      <w:r>
        <w:rPr>
          <w:color w:val="000000"/>
          <w:sz w:val="22"/>
          <w:szCs w:val="22"/>
        </w:rPr>
        <w:t xml:space="preserve"> </w:t>
      </w:r>
      <w:proofErr w:type="spellStart"/>
      <w:r>
        <w:rPr>
          <w:color w:val="000000"/>
          <w:sz w:val="22"/>
          <w:szCs w:val="22"/>
        </w:rPr>
        <w:t>aktivitas</w:t>
      </w:r>
      <w:proofErr w:type="spellEnd"/>
      <w:r>
        <w:rPr>
          <w:color w:val="000000"/>
          <w:sz w:val="22"/>
          <w:szCs w:val="22"/>
        </w:rPr>
        <w:t xml:space="preserve"> </w:t>
      </w:r>
      <w:proofErr w:type="spellStart"/>
      <w:r w:rsidRPr="00222A93">
        <w:rPr>
          <w:color w:val="000000"/>
          <w:sz w:val="22"/>
          <w:szCs w:val="22"/>
        </w:rPr>
        <w:t>seperti</w:t>
      </w:r>
      <w:proofErr w:type="spellEnd"/>
      <w:r w:rsidRPr="00222A93">
        <w:rPr>
          <w:color w:val="000000"/>
          <w:sz w:val="22"/>
          <w:szCs w:val="22"/>
        </w:rPr>
        <w:t xml:space="preserve"> </w:t>
      </w:r>
      <w:proofErr w:type="spellStart"/>
      <w:r w:rsidRPr="00222A93">
        <w:rPr>
          <w:color w:val="000000"/>
          <w:sz w:val="22"/>
          <w:szCs w:val="22"/>
        </w:rPr>
        <w:t>aktivitas</w:t>
      </w:r>
      <w:proofErr w:type="spellEnd"/>
      <w:r w:rsidRPr="00222A93">
        <w:rPr>
          <w:color w:val="000000"/>
          <w:sz w:val="22"/>
          <w:szCs w:val="22"/>
        </w:rPr>
        <w:t xml:space="preserve"> </w:t>
      </w:r>
      <w:proofErr w:type="spellStart"/>
      <w:r w:rsidRPr="00222A93">
        <w:rPr>
          <w:color w:val="000000"/>
          <w:sz w:val="22"/>
          <w:szCs w:val="22"/>
        </w:rPr>
        <w:t>antioksidan</w:t>
      </w:r>
      <w:proofErr w:type="spellEnd"/>
      <w:r w:rsidRPr="00222A93">
        <w:rPr>
          <w:color w:val="000000"/>
          <w:sz w:val="22"/>
          <w:szCs w:val="22"/>
        </w:rPr>
        <w:t xml:space="preserve">, </w:t>
      </w:r>
      <w:proofErr w:type="spellStart"/>
      <w:r w:rsidRPr="00222A93">
        <w:rPr>
          <w:color w:val="000000"/>
          <w:sz w:val="22"/>
          <w:szCs w:val="22"/>
        </w:rPr>
        <w:t>antidiabetes</w:t>
      </w:r>
      <w:proofErr w:type="spellEnd"/>
      <w:r w:rsidRPr="00222A93">
        <w:rPr>
          <w:color w:val="000000"/>
          <w:sz w:val="22"/>
          <w:szCs w:val="22"/>
        </w:rPr>
        <w:t xml:space="preserve">, dan </w:t>
      </w:r>
      <w:r>
        <w:rPr>
          <w:color w:val="000000"/>
          <w:sz w:val="22"/>
          <w:szCs w:val="22"/>
        </w:rPr>
        <w:t>anti-</w:t>
      </w:r>
      <w:proofErr w:type="spellStart"/>
      <w:r>
        <w:rPr>
          <w:color w:val="000000"/>
          <w:sz w:val="22"/>
          <w:szCs w:val="22"/>
        </w:rPr>
        <w:t>inflamasi</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banyak</w:t>
      </w:r>
      <w:proofErr w:type="spellEnd"/>
      <w:r>
        <w:rPr>
          <w:color w:val="000000"/>
          <w:sz w:val="22"/>
          <w:szCs w:val="22"/>
        </w:rPr>
        <w:t xml:space="preserve"> </w:t>
      </w:r>
      <w:proofErr w:type="spellStart"/>
      <w:r w:rsidRPr="00222A93">
        <w:rPr>
          <w:color w:val="000000"/>
          <w:sz w:val="22"/>
          <w:szCs w:val="22"/>
        </w:rPr>
        <w:t>digunakan</w:t>
      </w:r>
      <w:proofErr w:type="spellEnd"/>
      <w:r w:rsidRPr="00222A93">
        <w:rPr>
          <w:color w:val="000000"/>
          <w:sz w:val="22"/>
          <w:szCs w:val="22"/>
        </w:rPr>
        <w:t xml:space="preserve"> </w:t>
      </w:r>
      <w:proofErr w:type="spellStart"/>
      <w:r w:rsidRPr="00222A93">
        <w:rPr>
          <w:color w:val="000000"/>
          <w:sz w:val="22"/>
          <w:szCs w:val="22"/>
        </w:rPr>
        <w:t>dalam</w:t>
      </w:r>
      <w:proofErr w:type="spellEnd"/>
      <w:r w:rsidRPr="00222A93">
        <w:rPr>
          <w:color w:val="000000"/>
          <w:sz w:val="22"/>
          <w:szCs w:val="22"/>
        </w:rPr>
        <w:t xml:space="preserve"> </w:t>
      </w:r>
      <w:proofErr w:type="spellStart"/>
      <w:r w:rsidRPr="00222A93">
        <w:rPr>
          <w:color w:val="000000"/>
          <w:sz w:val="22"/>
          <w:szCs w:val="22"/>
        </w:rPr>
        <w:t>sediaan</w:t>
      </w:r>
      <w:proofErr w:type="spellEnd"/>
      <w:r w:rsidRPr="00222A93">
        <w:rPr>
          <w:color w:val="000000"/>
          <w:sz w:val="22"/>
          <w:szCs w:val="22"/>
        </w:rPr>
        <w:t xml:space="preserve"> </w:t>
      </w:r>
      <w:proofErr w:type="spellStart"/>
      <w:r w:rsidRPr="00222A93">
        <w:rPr>
          <w:color w:val="000000"/>
          <w:sz w:val="22"/>
          <w:szCs w:val="22"/>
        </w:rPr>
        <w:t>farmasi</w:t>
      </w:r>
      <w:proofErr w:type="spellEnd"/>
      <w:r w:rsidRPr="00222A93">
        <w:rPr>
          <w:color w:val="000000"/>
          <w:sz w:val="22"/>
          <w:szCs w:val="22"/>
        </w:rPr>
        <w:t xml:space="preserve"> </w:t>
      </w:r>
      <w:proofErr w:type="spellStart"/>
      <w:r w:rsidRPr="00222A93">
        <w:rPr>
          <w:color w:val="000000"/>
          <w:sz w:val="22"/>
          <w:szCs w:val="22"/>
        </w:rPr>
        <w:t>seperti</w:t>
      </w:r>
      <w:proofErr w:type="spellEnd"/>
      <w:r w:rsidRPr="00222A93">
        <w:rPr>
          <w:color w:val="000000"/>
          <w:sz w:val="22"/>
          <w:szCs w:val="22"/>
        </w:rPr>
        <w:t xml:space="preserve"> </w:t>
      </w:r>
      <w:r w:rsidRPr="00FD1FD7">
        <w:rPr>
          <w:i/>
          <w:iCs/>
          <w:color w:val="000000"/>
          <w:sz w:val="22"/>
          <w:szCs w:val="22"/>
        </w:rPr>
        <w:t>spray gel</w:t>
      </w:r>
      <w:r w:rsidRPr="00222A93">
        <w:rPr>
          <w:color w:val="000000"/>
          <w:sz w:val="22"/>
          <w:szCs w:val="22"/>
        </w:rPr>
        <w:t xml:space="preserve"> yang </w:t>
      </w:r>
      <w:proofErr w:type="spellStart"/>
      <w:r w:rsidRPr="00222A93">
        <w:rPr>
          <w:color w:val="000000"/>
          <w:sz w:val="22"/>
          <w:szCs w:val="22"/>
        </w:rPr>
        <w:t>diguna</w:t>
      </w:r>
      <w:r>
        <w:rPr>
          <w:color w:val="000000"/>
          <w:sz w:val="22"/>
          <w:szCs w:val="22"/>
        </w:rPr>
        <w:t>kan</w:t>
      </w:r>
      <w:proofErr w:type="spellEnd"/>
      <w:r>
        <w:rPr>
          <w:color w:val="000000"/>
          <w:sz w:val="22"/>
          <w:szCs w:val="22"/>
        </w:rPr>
        <w:t xml:space="preserve"> </w:t>
      </w:r>
      <w:proofErr w:type="spellStart"/>
      <w:r>
        <w:rPr>
          <w:color w:val="000000"/>
          <w:sz w:val="22"/>
          <w:szCs w:val="22"/>
        </w:rPr>
        <w:t>sebagai</w:t>
      </w:r>
      <w:proofErr w:type="spellEnd"/>
      <w:r>
        <w:rPr>
          <w:color w:val="000000"/>
          <w:sz w:val="22"/>
          <w:szCs w:val="22"/>
        </w:rPr>
        <w:t xml:space="preserve"> anti-</w:t>
      </w:r>
      <w:proofErr w:type="spellStart"/>
      <w:r>
        <w:rPr>
          <w:color w:val="000000"/>
          <w:sz w:val="22"/>
          <w:szCs w:val="22"/>
        </w:rPr>
        <w:t>inflamasi</w:t>
      </w:r>
      <w:proofErr w:type="spellEnd"/>
      <w:r>
        <w:rPr>
          <w:color w:val="000000"/>
          <w:sz w:val="22"/>
          <w:szCs w:val="22"/>
        </w:rPr>
        <w:t xml:space="preserve"> pada </w:t>
      </w:r>
      <w:proofErr w:type="spellStart"/>
      <w:r w:rsidRPr="00222A93">
        <w:rPr>
          <w:color w:val="000000"/>
          <w:sz w:val="22"/>
          <w:szCs w:val="22"/>
        </w:rPr>
        <w:t>penelitian</w:t>
      </w:r>
      <w:proofErr w:type="spellEnd"/>
      <w:r w:rsidRPr="00222A93">
        <w:rPr>
          <w:color w:val="000000"/>
          <w:sz w:val="22"/>
          <w:szCs w:val="22"/>
        </w:rPr>
        <w:t xml:space="preserve"> kali </w:t>
      </w:r>
      <w:proofErr w:type="spellStart"/>
      <w:r w:rsidRPr="00222A93">
        <w:rPr>
          <w:color w:val="000000"/>
          <w:sz w:val="22"/>
          <w:szCs w:val="22"/>
        </w:rPr>
        <w:t>ini</w:t>
      </w:r>
      <w:proofErr w:type="spellEnd"/>
      <w:r w:rsidRPr="00222A93">
        <w:rPr>
          <w:color w:val="000000"/>
          <w:sz w:val="22"/>
          <w:szCs w:val="22"/>
        </w:rPr>
        <w:t xml:space="preserve"> </w:t>
      </w:r>
      <w:r w:rsidR="00782C17">
        <w:rPr>
          <w:color w:val="000000"/>
          <w:sz w:val="22"/>
          <w:szCs w:val="22"/>
        </w:rPr>
        <w:fldChar w:fldCharType="begin"/>
      </w:r>
      <w:r w:rsidR="00782C17">
        <w:rPr>
          <w:color w:val="000000"/>
          <w:sz w:val="22"/>
          <w:szCs w:val="22"/>
        </w:rPr>
        <w:instrText xml:space="preserve"> ADDIN ZOTERO_ITEM CSL_CITATION {"citationID":"KxNaXgLr","properties":{"formattedCitation":"(Saptarini dkk., 2021)","plainCitation":"(Saptarini dkk., 2021)","noteIndex":0},"citationItems":[{"id":285,"uris":["http://zotero.org/users/local/9RJ60yIF/items/CQEY2V5K"],"itemData":{"id":285,"type":"article-journal","abstract":"Kolagen adalah protein dengan kandungan sekitar 30% atau lebih dari protein total yang terdapat di kulit, tendon, tulang rawan, dan organ. Ada 29 jenis kolagen yang telah ditemukan dengan struktur dan urutan asam amino yang berbeda. Kolagen mempunyai karakteristik fisikokimia yang baik yaitu bersifat biokompatibel, dapat terurai di dalam tubuh (biodegradable), antigenisitas yang rendah, dan nontoksik dengan berbagai aktivitas yang dapat mendukungnya sebagai sediaan farmasi. Selain itu, sumber kolagen juga mudah didapatkan yaitu diisolasi dari hewan vertebrata, terutama mamalia dengan fungsi utama dalam tubuh sebagai pembangun tulang, sendi, dan otot. Review artikel dilakukan untuk mengumpulkan informasi tentang kolagen yang memiliki berbagai aktivitas sebagai sediaan farmasi. Artikel ini membahas tentang potensi kolagen sebagai sediaan farmasi untuk kesehatan dengan sumber yang mudah didapatkan dan peran pentingnya dalam tubuh. Hasil yang didapatkan adalah kolagen memiliki banyak peran dalam tubuh sehingga memiliki banyak aktivitas untuk kesehatan, terutama sebagai antiinflamasi, menyembuhkan luka, kondroprotektif, pertumbuhan dan homeostasis kulit, tendon, tulang, otot, dan saraf, dan antikanker. Kolagen sangat mempengaruhi tubuh dan dapat dijadikan sediaan farmasi sebagai suplemen, kosmetik, ataupun scaffolding material untuk kesehatan.","call-number":"email: vicania17001@mail.unpad.ac.id","container-title":"Majalah Farmasetika","DOI":"https://doi.org/10.24198/mfarmasetika.v6i3.33621","ISSN":"e-ISSN : 2686-2506","page":"253-286","source":"Zotero","title":"Potensi Kolagen sebagai Bahan Aktif Sediaan Farmasi","volume":"vol 6 No. 3","author":[{"family":"Saptarini","given":"Nyi Mekar"},{"family":"Vicania","given":"Raisa Rahman"},{"family":"Marline","given":"Abdassah Bratadiredja"}],"issued":{"date-parts":[["2021"]]}}}],"schema":"https://github.com/citation-style-language/schema/raw/master/csl-citation.json"} </w:instrText>
      </w:r>
      <w:r w:rsidR="00782C17">
        <w:rPr>
          <w:color w:val="000000"/>
          <w:sz w:val="22"/>
          <w:szCs w:val="22"/>
        </w:rPr>
        <w:fldChar w:fldCharType="separate"/>
      </w:r>
      <w:r w:rsidR="00782C17" w:rsidRPr="00782C17">
        <w:rPr>
          <w:rFonts w:cs="Times New Roman"/>
          <w:sz w:val="22"/>
        </w:rPr>
        <w:t>(</w:t>
      </w:r>
      <w:proofErr w:type="spellStart"/>
      <w:r w:rsidR="00782C17" w:rsidRPr="00782C17">
        <w:rPr>
          <w:rFonts w:cs="Times New Roman"/>
          <w:sz w:val="22"/>
        </w:rPr>
        <w:t>Saptarini</w:t>
      </w:r>
      <w:proofErr w:type="spellEnd"/>
      <w:r w:rsidR="00782C17" w:rsidRPr="00782C17">
        <w:rPr>
          <w:rFonts w:cs="Times New Roman"/>
          <w:sz w:val="22"/>
        </w:rPr>
        <w:t xml:space="preserve"> dkk., 2021)</w:t>
      </w:r>
      <w:r w:rsidR="00782C17">
        <w:rPr>
          <w:color w:val="000000"/>
          <w:sz w:val="22"/>
          <w:szCs w:val="22"/>
        </w:rPr>
        <w:fldChar w:fldCharType="end"/>
      </w:r>
      <w:r w:rsidR="00782C17">
        <w:rPr>
          <w:color w:val="000000"/>
          <w:sz w:val="22"/>
          <w:szCs w:val="22"/>
        </w:rPr>
        <w:t>.</w:t>
      </w:r>
    </w:p>
    <w:p w14:paraId="737E7BC8" w14:textId="7BF78D43" w:rsidR="00F156A0" w:rsidRDefault="00F156A0" w:rsidP="00F156A0">
      <w:pPr>
        <w:spacing w:line="360" w:lineRule="auto"/>
        <w:ind w:firstLine="426"/>
        <w:jc w:val="both"/>
        <w:rPr>
          <w:color w:val="000000"/>
          <w:sz w:val="22"/>
          <w:szCs w:val="22"/>
        </w:rPr>
      </w:pPr>
      <w:proofErr w:type="spellStart"/>
      <w:r w:rsidRPr="00F156A0">
        <w:rPr>
          <w:color w:val="000000"/>
          <w:sz w:val="22"/>
          <w:szCs w:val="22"/>
        </w:rPr>
        <w:t>Kolagen</w:t>
      </w:r>
      <w:proofErr w:type="spellEnd"/>
      <w:r w:rsidRPr="00F156A0">
        <w:rPr>
          <w:color w:val="000000"/>
          <w:sz w:val="22"/>
          <w:szCs w:val="22"/>
        </w:rPr>
        <w:t xml:space="preserve"> </w:t>
      </w:r>
      <w:proofErr w:type="spellStart"/>
      <w:r w:rsidRPr="00F156A0">
        <w:rPr>
          <w:color w:val="000000"/>
          <w:sz w:val="22"/>
          <w:szCs w:val="22"/>
        </w:rPr>
        <w:t>merupakan</w:t>
      </w:r>
      <w:proofErr w:type="spellEnd"/>
      <w:r w:rsidRPr="00F156A0">
        <w:rPr>
          <w:color w:val="000000"/>
          <w:sz w:val="22"/>
          <w:szCs w:val="22"/>
        </w:rPr>
        <w:t xml:space="preserve"> protein </w:t>
      </w:r>
      <w:proofErr w:type="spellStart"/>
      <w:r w:rsidRPr="00F156A0">
        <w:rPr>
          <w:color w:val="000000"/>
          <w:sz w:val="22"/>
          <w:szCs w:val="22"/>
        </w:rPr>
        <w:t>struktural</w:t>
      </w:r>
      <w:proofErr w:type="spellEnd"/>
      <w:r w:rsidRPr="00F156A0">
        <w:rPr>
          <w:color w:val="000000"/>
          <w:sz w:val="22"/>
          <w:szCs w:val="22"/>
        </w:rPr>
        <w:t xml:space="preserve"> </w:t>
      </w:r>
      <w:proofErr w:type="spellStart"/>
      <w:r w:rsidRPr="00F156A0">
        <w:rPr>
          <w:color w:val="000000"/>
          <w:sz w:val="22"/>
          <w:szCs w:val="22"/>
        </w:rPr>
        <w:t>utama</w:t>
      </w:r>
      <w:proofErr w:type="spellEnd"/>
      <w:r w:rsidRPr="00F156A0">
        <w:rPr>
          <w:color w:val="000000"/>
          <w:sz w:val="22"/>
          <w:szCs w:val="22"/>
        </w:rPr>
        <w:t xml:space="preserve"> di </w:t>
      </w:r>
      <w:proofErr w:type="spellStart"/>
      <w:r w:rsidRPr="00F156A0">
        <w:rPr>
          <w:color w:val="000000"/>
          <w:sz w:val="22"/>
          <w:szCs w:val="22"/>
        </w:rPr>
        <w:t>berbagai</w:t>
      </w:r>
      <w:proofErr w:type="spellEnd"/>
      <w:r w:rsidRPr="00F156A0">
        <w:rPr>
          <w:color w:val="000000"/>
          <w:sz w:val="22"/>
          <w:szCs w:val="22"/>
        </w:rPr>
        <w:t xml:space="preserve"> </w:t>
      </w:r>
      <w:proofErr w:type="spellStart"/>
      <w:r w:rsidRPr="00F156A0">
        <w:rPr>
          <w:color w:val="000000"/>
          <w:sz w:val="22"/>
          <w:szCs w:val="22"/>
        </w:rPr>
        <w:t>jaringan</w:t>
      </w:r>
      <w:proofErr w:type="spellEnd"/>
      <w:r w:rsidRPr="00F156A0">
        <w:rPr>
          <w:color w:val="000000"/>
          <w:sz w:val="22"/>
          <w:szCs w:val="22"/>
        </w:rPr>
        <w:t xml:space="preserve"> ikat </w:t>
      </w:r>
      <w:proofErr w:type="spellStart"/>
      <w:r w:rsidRPr="00F156A0">
        <w:rPr>
          <w:color w:val="000000"/>
          <w:sz w:val="22"/>
          <w:szCs w:val="22"/>
        </w:rPr>
        <w:t>seperti</w:t>
      </w:r>
      <w:proofErr w:type="spellEnd"/>
      <w:r w:rsidRPr="00F156A0">
        <w:rPr>
          <w:color w:val="000000"/>
          <w:sz w:val="22"/>
          <w:szCs w:val="22"/>
        </w:rPr>
        <w:t xml:space="preserve"> </w:t>
      </w:r>
      <w:proofErr w:type="spellStart"/>
      <w:r w:rsidRPr="00F156A0">
        <w:rPr>
          <w:color w:val="000000"/>
          <w:sz w:val="22"/>
          <w:szCs w:val="22"/>
        </w:rPr>
        <w:t>kulit</w:t>
      </w:r>
      <w:proofErr w:type="spellEnd"/>
      <w:r w:rsidRPr="00F156A0">
        <w:rPr>
          <w:color w:val="000000"/>
          <w:sz w:val="22"/>
          <w:szCs w:val="22"/>
        </w:rPr>
        <w:t xml:space="preserve"> dan </w:t>
      </w:r>
      <w:proofErr w:type="spellStart"/>
      <w:r w:rsidRPr="00F156A0">
        <w:rPr>
          <w:color w:val="000000"/>
          <w:sz w:val="22"/>
          <w:szCs w:val="22"/>
        </w:rPr>
        <w:t>tulang</w:t>
      </w:r>
      <w:proofErr w:type="spellEnd"/>
      <w:r w:rsidRPr="00F156A0">
        <w:rPr>
          <w:color w:val="000000"/>
          <w:sz w:val="22"/>
          <w:szCs w:val="22"/>
        </w:rPr>
        <w:t xml:space="preserve">. </w:t>
      </w:r>
      <w:proofErr w:type="spellStart"/>
      <w:r w:rsidRPr="00F156A0">
        <w:rPr>
          <w:color w:val="000000"/>
          <w:sz w:val="22"/>
          <w:szCs w:val="22"/>
        </w:rPr>
        <w:t>Meskipun</w:t>
      </w:r>
      <w:proofErr w:type="spellEnd"/>
      <w:r w:rsidRPr="00F156A0">
        <w:rPr>
          <w:color w:val="000000"/>
          <w:sz w:val="22"/>
          <w:szCs w:val="22"/>
        </w:rPr>
        <w:t xml:space="preserve"> </w:t>
      </w:r>
      <w:proofErr w:type="spellStart"/>
      <w:r w:rsidRPr="00F156A0">
        <w:rPr>
          <w:color w:val="000000"/>
          <w:sz w:val="22"/>
          <w:szCs w:val="22"/>
        </w:rPr>
        <w:t>struktur</w:t>
      </w:r>
      <w:proofErr w:type="spellEnd"/>
      <w:r w:rsidRPr="00F156A0">
        <w:rPr>
          <w:color w:val="000000"/>
          <w:sz w:val="22"/>
          <w:szCs w:val="22"/>
        </w:rPr>
        <w:t xml:space="preserve"> </w:t>
      </w:r>
      <w:proofErr w:type="spellStart"/>
      <w:r w:rsidRPr="00F156A0">
        <w:rPr>
          <w:color w:val="000000"/>
          <w:sz w:val="22"/>
          <w:szCs w:val="22"/>
        </w:rPr>
        <w:t>tersiernya</w:t>
      </w:r>
      <w:proofErr w:type="spellEnd"/>
      <w:r w:rsidRPr="00F156A0">
        <w:rPr>
          <w:color w:val="000000"/>
          <w:sz w:val="22"/>
          <w:szCs w:val="22"/>
        </w:rPr>
        <w:t xml:space="preserve"> sangat </w:t>
      </w:r>
      <w:proofErr w:type="spellStart"/>
      <w:r w:rsidRPr="00F156A0">
        <w:rPr>
          <w:color w:val="000000"/>
          <w:sz w:val="22"/>
          <w:szCs w:val="22"/>
        </w:rPr>
        <w:t>kompleks</w:t>
      </w:r>
      <w:proofErr w:type="spellEnd"/>
      <w:r w:rsidRPr="00F156A0">
        <w:rPr>
          <w:color w:val="000000"/>
          <w:sz w:val="22"/>
          <w:szCs w:val="22"/>
        </w:rPr>
        <w:t xml:space="preserve"> dan </w:t>
      </w:r>
      <w:proofErr w:type="spellStart"/>
      <w:r w:rsidRPr="00F156A0">
        <w:rPr>
          <w:color w:val="000000"/>
          <w:sz w:val="22"/>
          <w:szCs w:val="22"/>
        </w:rPr>
        <w:t>membentuk</w:t>
      </w:r>
      <w:proofErr w:type="spellEnd"/>
      <w:r w:rsidRPr="00F156A0">
        <w:rPr>
          <w:color w:val="000000"/>
          <w:sz w:val="22"/>
          <w:szCs w:val="22"/>
        </w:rPr>
        <w:t xml:space="preserve"> </w:t>
      </w:r>
      <w:proofErr w:type="spellStart"/>
      <w:r w:rsidRPr="00F156A0">
        <w:rPr>
          <w:color w:val="000000"/>
          <w:sz w:val="22"/>
          <w:szCs w:val="22"/>
        </w:rPr>
        <w:t>struktur</w:t>
      </w:r>
      <w:proofErr w:type="spellEnd"/>
      <w:r w:rsidRPr="00F156A0">
        <w:rPr>
          <w:color w:val="000000"/>
          <w:sz w:val="22"/>
          <w:szCs w:val="22"/>
        </w:rPr>
        <w:t xml:space="preserve"> </w:t>
      </w:r>
      <w:proofErr w:type="spellStart"/>
      <w:r w:rsidRPr="00F156A0">
        <w:rPr>
          <w:color w:val="000000"/>
          <w:sz w:val="22"/>
          <w:szCs w:val="22"/>
        </w:rPr>
        <w:t>kumparan</w:t>
      </w:r>
      <w:proofErr w:type="spellEnd"/>
      <w:r w:rsidRPr="00F156A0">
        <w:rPr>
          <w:color w:val="000000"/>
          <w:sz w:val="22"/>
          <w:szCs w:val="22"/>
        </w:rPr>
        <w:t xml:space="preserve"> </w:t>
      </w:r>
      <w:proofErr w:type="spellStart"/>
      <w:r w:rsidRPr="00F156A0">
        <w:rPr>
          <w:color w:val="000000"/>
          <w:sz w:val="22"/>
          <w:szCs w:val="22"/>
        </w:rPr>
        <w:t>melingkar</w:t>
      </w:r>
      <w:proofErr w:type="spellEnd"/>
      <w:r w:rsidRPr="00F156A0">
        <w:rPr>
          <w:color w:val="000000"/>
          <w:sz w:val="22"/>
          <w:szCs w:val="22"/>
        </w:rPr>
        <w:t xml:space="preserve">, </w:t>
      </w:r>
      <w:proofErr w:type="spellStart"/>
      <w:r w:rsidRPr="00F156A0">
        <w:rPr>
          <w:color w:val="000000"/>
          <w:sz w:val="22"/>
          <w:szCs w:val="22"/>
        </w:rPr>
        <w:t>urutan</w:t>
      </w:r>
      <w:proofErr w:type="spellEnd"/>
      <w:r w:rsidRPr="00F156A0">
        <w:rPr>
          <w:color w:val="000000"/>
          <w:sz w:val="22"/>
          <w:szCs w:val="22"/>
        </w:rPr>
        <w:t xml:space="preserve"> </w:t>
      </w:r>
      <w:proofErr w:type="spellStart"/>
      <w:r w:rsidRPr="00F156A0">
        <w:rPr>
          <w:color w:val="000000"/>
          <w:sz w:val="22"/>
          <w:szCs w:val="22"/>
        </w:rPr>
        <w:t>asam</w:t>
      </w:r>
      <w:proofErr w:type="spellEnd"/>
      <w:r w:rsidRPr="00F156A0">
        <w:rPr>
          <w:color w:val="000000"/>
          <w:sz w:val="22"/>
          <w:szCs w:val="22"/>
        </w:rPr>
        <w:t xml:space="preserve"> amino </w:t>
      </w:r>
      <w:proofErr w:type="spellStart"/>
      <w:r w:rsidRPr="00F156A0">
        <w:rPr>
          <w:color w:val="000000"/>
          <w:sz w:val="22"/>
          <w:szCs w:val="22"/>
        </w:rPr>
        <w:t>kolagen</w:t>
      </w:r>
      <w:proofErr w:type="spellEnd"/>
      <w:r w:rsidRPr="00F156A0">
        <w:rPr>
          <w:color w:val="000000"/>
          <w:sz w:val="22"/>
          <w:szCs w:val="22"/>
        </w:rPr>
        <w:t xml:space="preserve"> </w:t>
      </w:r>
      <w:proofErr w:type="spellStart"/>
      <w:r w:rsidRPr="00F156A0">
        <w:rPr>
          <w:color w:val="000000"/>
          <w:sz w:val="22"/>
          <w:szCs w:val="22"/>
        </w:rPr>
        <w:t>hanya</w:t>
      </w:r>
      <w:proofErr w:type="spellEnd"/>
      <w:r w:rsidRPr="00F156A0">
        <w:rPr>
          <w:color w:val="000000"/>
          <w:sz w:val="22"/>
          <w:szCs w:val="22"/>
        </w:rPr>
        <w:t xml:space="preserve"> </w:t>
      </w:r>
      <w:proofErr w:type="spellStart"/>
      <w:r w:rsidRPr="00F156A0">
        <w:rPr>
          <w:color w:val="000000"/>
          <w:sz w:val="22"/>
          <w:szCs w:val="22"/>
        </w:rPr>
        <w:t>dibentuk</w:t>
      </w:r>
      <w:proofErr w:type="spellEnd"/>
      <w:r w:rsidRPr="00F156A0">
        <w:rPr>
          <w:color w:val="000000"/>
          <w:sz w:val="22"/>
          <w:szCs w:val="22"/>
        </w:rPr>
        <w:t xml:space="preserve"> oleh </w:t>
      </w:r>
      <w:proofErr w:type="spellStart"/>
      <w:r w:rsidRPr="00F156A0">
        <w:rPr>
          <w:color w:val="000000"/>
          <w:sz w:val="22"/>
          <w:szCs w:val="22"/>
        </w:rPr>
        <w:t>pengulangan</w:t>
      </w:r>
      <w:proofErr w:type="spellEnd"/>
      <w:r w:rsidRPr="00F156A0">
        <w:rPr>
          <w:color w:val="000000"/>
          <w:sz w:val="22"/>
          <w:szCs w:val="22"/>
        </w:rPr>
        <w:t xml:space="preserve"> </w:t>
      </w:r>
      <w:proofErr w:type="spellStart"/>
      <w:r w:rsidRPr="00F156A0">
        <w:rPr>
          <w:color w:val="000000"/>
          <w:sz w:val="22"/>
          <w:szCs w:val="22"/>
        </w:rPr>
        <w:t>intermiten</w:t>
      </w:r>
      <w:proofErr w:type="spellEnd"/>
      <w:r w:rsidRPr="00F156A0">
        <w:rPr>
          <w:color w:val="000000"/>
          <w:sz w:val="22"/>
          <w:szCs w:val="22"/>
        </w:rPr>
        <w:t xml:space="preserve"> </w:t>
      </w:r>
      <w:proofErr w:type="spellStart"/>
      <w:r w:rsidRPr="00F156A0">
        <w:rPr>
          <w:color w:val="000000"/>
          <w:sz w:val="22"/>
          <w:szCs w:val="22"/>
        </w:rPr>
        <w:t>glisin</w:t>
      </w:r>
      <w:proofErr w:type="spellEnd"/>
      <w:r w:rsidRPr="00F156A0">
        <w:rPr>
          <w:color w:val="000000"/>
          <w:sz w:val="22"/>
          <w:szCs w:val="22"/>
        </w:rPr>
        <w:t xml:space="preserve">, </w:t>
      </w:r>
      <w:proofErr w:type="spellStart"/>
      <w:r w:rsidRPr="00F156A0">
        <w:rPr>
          <w:color w:val="000000"/>
          <w:sz w:val="22"/>
          <w:szCs w:val="22"/>
        </w:rPr>
        <w:t>prolin</w:t>
      </w:r>
      <w:proofErr w:type="spellEnd"/>
      <w:r w:rsidRPr="00F156A0">
        <w:rPr>
          <w:color w:val="000000"/>
          <w:sz w:val="22"/>
          <w:szCs w:val="22"/>
        </w:rPr>
        <w:t xml:space="preserve">, dan </w:t>
      </w:r>
      <w:proofErr w:type="spellStart"/>
      <w:r w:rsidRPr="00F156A0">
        <w:rPr>
          <w:color w:val="000000"/>
          <w:sz w:val="22"/>
          <w:szCs w:val="22"/>
        </w:rPr>
        <w:t>hidroksiprolin</w:t>
      </w:r>
      <w:proofErr w:type="spellEnd"/>
      <w:r w:rsidRPr="00F156A0">
        <w:rPr>
          <w:color w:val="000000"/>
          <w:sz w:val="22"/>
          <w:szCs w:val="22"/>
        </w:rPr>
        <w:t xml:space="preserve"> yang </w:t>
      </w:r>
      <w:proofErr w:type="spellStart"/>
      <w:r w:rsidRPr="00F156A0">
        <w:rPr>
          <w:color w:val="000000"/>
          <w:sz w:val="22"/>
          <w:szCs w:val="22"/>
        </w:rPr>
        <w:t>mengandung</w:t>
      </w:r>
      <w:proofErr w:type="spellEnd"/>
      <w:r w:rsidRPr="00F156A0">
        <w:rPr>
          <w:color w:val="000000"/>
          <w:sz w:val="22"/>
          <w:szCs w:val="22"/>
        </w:rPr>
        <w:t xml:space="preserve"> tri- </w:t>
      </w:r>
      <w:r w:rsidR="0081392E">
        <w:rPr>
          <w:color w:val="000000"/>
          <w:sz w:val="22"/>
          <w:szCs w:val="22"/>
        </w:rPr>
        <w:t xml:space="preserve">peptide </w:t>
      </w:r>
      <w:r w:rsidR="0081392E">
        <w:rPr>
          <w:color w:val="000000"/>
          <w:sz w:val="22"/>
          <w:szCs w:val="22"/>
        </w:rPr>
        <w:fldChar w:fldCharType="begin"/>
      </w:r>
      <w:r w:rsidR="0081392E">
        <w:rPr>
          <w:color w:val="000000"/>
          <w:sz w:val="22"/>
          <w:szCs w:val="22"/>
        </w:rPr>
        <w:instrText xml:space="preserve"> ADDIN ZOTERO_ITEM CSL_CITATION {"citationID":"XzPitM8e","properties":{"formattedCitation":"(Davoodi dkk., 2020)","plainCitation":"(Davoodi dkk., 2020)","noteIndex":0},"citationItems":[{"id":294,"uris":["http://zotero.org/users/local/9RJ60yIF/items/BTV6ZIEU"],"itemData":{"id":294,"type":"article-journal","abstract":"Background: Over the last decade, many researchers tried to evaluate the effects of\ncollagen supplements on skin aging and surprisingly revealed that the interventions\nimproved skin aging parameters without any inconsistency.\nAim: This systematic review assesses the literature regarding the effects of collagen\nsupplements on skin health parameters in healthy and patient subjects, focusing on\nmechanisms of action.\nMethods: At the first step of search in the databases, 9057 items were obtained.\nAfter removal of duplicate items, 6531 publications remained. Further screening by\ntitle and/or abstract resulted in removal of 6500 items. Finally, full texts of the 31\nremained items were assessed for eligibility and 10 publications were included in this\nreview.\nResults: The evidences obtained from these systematic reviews indicated that oral\nadministration of intact or hydrolyzed collagen improves clinical manifestation of skin\nhealth. Almost all of the included studies reported the beneficial effects of collagen\nsupplementation, and no inconsistencies have been seen in this regard between\nstudies.\nConclusions: In this systematic review, three different mechanisms of action were\nclarified for the intervention. Direct effects of collagen peptides on fibroblasts, M2-\nlike macrophages, and oral tolerance-related mechanisms are the possible mechanisms\nfor the beneficial effects of collagen supplementation.","DOI":"DOI: 10.1111/jocd.13435","source":"Zotero","title":"Collagen supplementation for skin health: A mechanistic systematic review","author":[{"family":"Davoodi","given":"Sayed Hossein"},{"family":"Meisam","given":"Barati"},{"family":"Masoumeh","given":"Jabbari"},{"family":"Reihaneh","given":"Zeinalian"}],"issued":{"date-parts":[["2020",4,6]]}}}],"schema":"https://github.com/citation-style-language/schema/raw/master/csl-citation.json"} </w:instrText>
      </w:r>
      <w:r w:rsidR="0081392E">
        <w:rPr>
          <w:color w:val="000000"/>
          <w:sz w:val="22"/>
          <w:szCs w:val="22"/>
        </w:rPr>
        <w:fldChar w:fldCharType="separate"/>
      </w:r>
      <w:r w:rsidR="0081392E" w:rsidRPr="0081392E">
        <w:rPr>
          <w:rFonts w:cs="Times New Roman"/>
          <w:sz w:val="22"/>
        </w:rPr>
        <w:t>(Davoodi dkk., 2020)</w:t>
      </w:r>
      <w:r w:rsidR="0081392E">
        <w:rPr>
          <w:color w:val="000000"/>
          <w:sz w:val="22"/>
          <w:szCs w:val="22"/>
        </w:rPr>
        <w:fldChar w:fldCharType="end"/>
      </w:r>
      <w:r w:rsidRPr="00F156A0">
        <w:rPr>
          <w:color w:val="000000"/>
          <w:sz w:val="22"/>
          <w:szCs w:val="22"/>
        </w:rPr>
        <w:t xml:space="preserve">. Dalam </w:t>
      </w:r>
      <w:proofErr w:type="spellStart"/>
      <w:r w:rsidRPr="00F156A0">
        <w:rPr>
          <w:color w:val="000000"/>
          <w:sz w:val="22"/>
          <w:szCs w:val="22"/>
        </w:rPr>
        <w:t>tubuh</w:t>
      </w:r>
      <w:proofErr w:type="spellEnd"/>
      <w:r w:rsidRPr="00F156A0">
        <w:rPr>
          <w:color w:val="000000"/>
          <w:sz w:val="22"/>
          <w:szCs w:val="22"/>
        </w:rPr>
        <w:t xml:space="preserve"> </w:t>
      </w:r>
      <w:proofErr w:type="spellStart"/>
      <w:r w:rsidRPr="00F156A0">
        <w:rPr>
          <w:color w:val="000000"/>
          <w:sz w:val="22"/>
          <w:szCs w:val="22"/>
        </w:rPr>
        <w:t>manusia</w:t>
      </w:r>
      <w:proofErr w:type="spellEnd"/>
      <w:r w:rsidRPr="00F156A0">
        <w:rPr>
          <w:color w:val="000000"/>
          <w:sz w:val="22"/>
          <w:szCs w:val="22"/>
        </w:rPr>
        <w:t xml:space="preserve">, </w:t>
      </w:r>
      <w:proofErr w:type="spellStart"/>
      <w:r w:rsidRPr="00F156A0">
        <w:rPr>
          <w:color w:val="000000"/>
          <w:sz w:val="22"/>
          <w:szCs w:val="22"/>
        </w:rPr>
        <w:t>kolagen</w:t>
      </w:r>
      <w:proofErr w:type="spellEnd"/>
      <w:r w:rsidRPr="00F156A0">
        <w:rPr>
          <w:color w:val="000000"/>
          <w:sz w:val="22"/>
          <w:szCs w:val="22"/>
        </w:rPr>
        <w:t xml:space="preserve"> </w:t>
      </w:r>
      <w:proofErr w:type="spellStart"/>
      <w:r w:rsidRPr="00F156A0">
        <w:rPr>
          <w:color w:val="000000"/>
          <w:sz w:val="22"/>
          <w:szCs w:val="22"/>
        </w:rPr>
        <w:t>merupakan</w:t>
      </w:r>
      <w:proofErr w:type="spellEnd"/>
      <w:r w:rsidRPr="00F156A0">
        <w:rPr>
          <w:color w:val="000000"/>
          <w:sz w:val="22"/>
          <w:szCs w:val="22"/>
        </w:rPr>
        <w:t xml:space="preserve"> protein yang paling </w:t>
      </w:r>
      <w:proofErr w:type="spellStart"/>
      <w:r w:rsidRPr="00F156A0">
        <w:rPr>
          <w:color w:val="000000"/>
          <w:sz w:val="22"/>
          <w:szCs w:val="22"/>
        </w:rPr>
        <w:t>melimpah</w:t>
      </w:r>
      <w:proofErr w:type="spellEnd"/>
      <w:r w:rsidRPr="00F156A0">
        <w:rPr>
          <w:color w:val="000000"/>
          <w:sz w:val="22"/>
          <w:szCs w:val="22"/>
        </w:rPr>
        <w:t xml:space="preserve"> yang </w:t>
      </w:r>
      <w:proofErr w:type="spellStart"/>
      <w:r w:rsidRPr="00F156A0">
        <w:rPr>
          <w:color w:val="000000"/>
          <w:sz w:val="22"/>
          <w:szCs w:val="22"/>
        </w:rPr>
        <w:t>bertanggung</w:t>
      </w:r>
      <w:proofErr w:type="spellEnd"/>
      <w:r w:rsidRPr="00F156A0">
        <w:rPr>
          <w:color w:val="000000"/>
          <w:sz w:val="22"/>
          <w:szCs w:val="22"/>
        </w:rPr>
        <w:t xml:space="preserve"> </w:t>
      </w:r>
      <w:proofErr w:type="spellStart"/>
      <w:r w:rsidRPr="00F156A0">
        <w:rPr>
          <w:color w:val="000000"/>
          <w:sz w:val="22"/>
          <w:szCs w:val="22"/>
        </w:rPr>
        <w:t>jawab</w:t>
      </w:r>
      <w:proofErr w:type="spellEnd"/>
      <w:r w:rsidRPr="00F156A0">
        <w:rPr>
          <w:color w:val="000000"/>
          <w:sz w:val="22"/>
          <w:szCs w:val="22"/>
        </w:rPr>
        <w:t xml:space="preserve"> </w:t>
      </w:r>
      <w:proofErr w:type="spellStart"/>
      <w:r w:rsidRPr="00F156A0">
        <w:rPr>
          <w:color w:val="000000"/>
          <w:sz w:val="22"/>
          <w:szCs w:val="22"/>
        </w:rPr>
        <w:t>untuk</w:t>
      </w:r>
      <w:proofErr w:type="spellEnd"/>
      <w:r w:rsidRPr="00F156A0">
        <w:rPr>
          <w:color w:val="000000"/>
          <w:sz w:val="22"/>
          <w:szCs w:val="22"/>
        </w:rPr>
        <w:t xml:space="preserve"> </w:t>
      </w:r>
      <w:proofErr w:type="spellStart"/>
      <w:r w:rsidRPr="00F156A0">
        <w:rPr>
          <w:color w:val="000000"/>
          <w:sz w:val="22"/>
          <w:szCs w:val="22"/>
        </w:rPr>
        <w:t>struktur</w:t>
      </w:r>
      <w:proofErr w:type="spellEnd"/>
      <w:r w:rsidRPr="00F156A0">
        <w:rPr>
          <w:color w:val="000000"/>
          <w:sz w:val="22"/>
          <w:szCs w:val="22"/>
        </w:rPr>
        <w:t xml:space="preserve">, </w:t>
      </w:r>
      <w:proofErr w:type="spellStart"/>
      <w:r w:rsidRPr="00F156A0">
        <w:rPr>
          <w:color w:val="000000"/>
          <w:sz w:val="22"/>
          <w:szCs w:val="22"/>
        </w:rPr>
        <w:t>stabilitas</w:t>
      </w:r>
      <w:proofErr w:type="spellEnd"/>
      <w:r w:rsidRPr="00F156A0">
        <w:rPr>
          <w:color w:val="000000"/>
          <w:sz w:val="22"/>
          <w:szCs w:val="22"/>
        </w:rPr>
        <w:t xml:space="preserve">, dan juga </w:t>
      </w:r>
      <w:proofErr w:type="spellStart"/>
      <w:r w:rsidRPr="00F156A0">
        <w:rPr>
          <w:color w:val="000000"/>
          <w:sz w:val="22"/>
          <w:szCs w:val="22"/>
        </w:rPr>
        <w:t>kekuatan</w:t>
      </w:r>
      <w:proofErr w:type="spellEnd"/>
      <w:r w:rsidRPr="00F156A0">
        <w:rPr>
          <w:color w:val="000000"/>
          <w:sz w:val="22"/>
          <w:szCs w:val="22"/>
        </w:rPr>
        <w:t xml:space="preserve"> </w:t>
      </w:r>
      <w:proofErr w:type="spellStart"/>
      <w:r w:rsidRPr="00F156A0">
        <w:rPr>
          <w:color w:val="000000"/>
          <w:sz w:val="22"/>
          <w:szCs w:val="22"/>
        </w:rPr>
        <w:t>terutama</w:t>
      </w:r>
      <w:proofErr w:type="spellEnd"/>
      <w:r w:rsidRPr="00F156A0">
        <w:rPr>
          <w:color w:val="000000"/>
          <w:sz w:val="22"/>
          <w:szCs w:val="22"/>
        </w:rPr>
        <w:t xml:space="preserve"> di </w:t>
      </w:r>
      <w:proofErr w:type="spellStart"/>
      <w:r w:rsidRPr="00F156A0">
        <w:rPr>
          <w:color w:val="000000"/>
          <w:sz w:val="22"/>
          <w:szCs w:val="22"/>
        </w:rPr>
        <w:t>dalam</w:t>
      </w:r>
      <w:proofErr w:type="spellEnd"/>
      <w:r w:rsidRPr="00F156A0">
        <w:rPr>
          <w:color w:val="000000"/>
          <w:sz w:val="22"/>
          <w:szCs w:val="22"/>
        </w:rPr>
        <w:t xml:space="preserve"> </w:t>
      </w:r>
      <w:proofErr w:type="spellStart"/>
      <w:r w:rsidRPr="00F156A0">
        <w:rPr>
          <w:color w:val="000000"/>
          <w:sz w:val="22"/>
          <w:szCs w:val="22"/>
        </w:rPr>
        <w:t>lapisan</w:t>
      </w:r>
      <w:proofErr w:type="spellEnd"/>
      <w:r w:rsidRPr="00F156A0">
        <w:rPr>
          <w:color w:val="000000"/>
          <w:sz w:val="22"/>
          <w:szCs w:val="22"/>
        </w:rPr>
        <w:t xml:space="preserve"> dermal </w:t>
      </w:r>
      <w:r w:rsidR="00642546">
        <w:rPr>
          <w:color w:val="000000"/>
          <w:sz w:val="22"/>
          <w:szCs w:val="22"/>
        </w:rPr>
        <w:fldChar w:fldCharType="begin"/>
      </w:r>
      <w:r w:rsidR="00642546">
        <w:rPr>
          <w:color w:val="000000"/>
          <w:sz w:val="22"/>
          <w:szCs w:val="22"/>
        </w:rPr>
        <w:instrText xml:space="preserve"> ADDIN ZOTERO_ITEM CSL_CITATION {"citationID":"vOno4Hoj","properties":{"formattedCitation":"(Kwatra, 2020)","plainCitation":"(Kwatra, 2020)","noteIndex":0},"citationItems":[{"id":296,"uris":["http://zotero.org/users/local/9RJ60yIF/items/CCX5X2A2"],"itemData":{"id":296,"type":"article-journal","page":"2504-2518","source":"Zotero","title":"Collagen supplementation: therapy for skin disorders: a review. World J. Pharm","volume":"Vol 9 No. 5","author":[{"family":"Kwatra","given":"Baharat"}],"issued":{"date-parts":[["2020"]]}}}],"schema":"https://github.com/citation-style-language/schema/raw/master/csl-citation.json"} </w:instrText>
      </w:r>
      <w:r w:rsidR="00642546">
        <w:rPr>
          <w:color w:val="000000"/>
          <w:sz w:val="22"/>
          <w:szCs w:val="22"/>
        </w:rPr>
        <w:fldChar w:fldCharType="separate"/>
      </w:r>
      <w:r w:rsidR="00642546" w:rsidRPr="00642546">
        <w:rPr>
          <w:rFonts w:cs="Times New Roman"/>
          <w:sz w:val="22"/>
        </w:rPr>
        <w:t>(Kwatra, 2020)</w:t>
      </w:r>
      <w:r w:rsidR="00642546">
        <w:rPr>
          <w:color w:val="000000"/>
          <w:sz w:val="22"/>
          <w:szCs w:val="22"/>
        </w:rPr>
        <w:fldChar w:fldCharType="end"/>
      </w:r>
      <w:r w:rsidR="00642546">
        <w:rPr>
          <w:color w:val="000000"/>
          <w:sz w:val="22"/>
          <w:szCs w:val="22"/>
        </w:rPr>
        <w:t>.</w:t>
      </w:r>
    </w:p>
    <w:p w14:paraId="52226541" w14:textId="28296413" w:rsidR="00C12AA2" w:rsidRDefault="00EC463E" w:rsidP="00F156A0">
      <w:pPr>
        <w:spacing w:line="360" w:lineRule="auto"/>
        <w:ind w:firstLine="426"/>
        <w:jc w:val="both"/>
        <w:rPr>
          <w:color w:val="000000"/>
          <w:sz w:val="22"/>
          <w:szCs w:val="22"/>
        </w:rPr>
      </w:pPr>
      <w:proofErr w:type="spellStart"/>
      <w:r w:rsidRPr="00EC463E">
        <w:rPr>
          <w:color w:val="000000"/>
          <w:sz w:val="22"/>
          <w:szCs w:val="22"/>
        </w:rPr>
        <w:t>Inflamasi</w:t>
      </w:r>
      <w:proofErr w:type="spellEnd"/>
      <w:r w:rsidRPr="00EC463E">
        <w:rPr>
          <w:color w:val="000000"/>
          <w:sz w:val="22"/>
          <w:szCs w:val="22"/>
        </w:rPr>
        <w:t xml:space="preserve"> </w:t>
      </w:r>
      <w:proofErr w:type="spellStart"/>
      <w:r w:rsidRPr="00EC463E">
        <w:rPr>
          <w:color w:val="000000"/>
          <w:sz w:val="22"/>
          <w:szCs w:val="22"/>
        </w:rPr>
        <w:t>akut</w:t>
      </w:r>
      <w:proofErr w:type="spellEnd"/>
      <w:r w:rsidRPr="00EC463E">
        <w:rPr>
          <w:color w:val="000000"/>
          <w:sz w:val="22"/>
          <w:szCs w:val="22"/>
        </w:rPr>
        <w:t xml:space="preserve"> </w:t>
      </w:r>
      <w:proofErr w:type="spellStart"/>
      <w:r w:rsidRPr="00EC463E">
        <w:rPr>
          <w:color w:val="000000"/>
          <w:sz w:val="22"/>
          <w:szCs w:val="22"/>
        </w:rPr>
        <w:t>me</w:t>
      </w:r>
      <w:r>
        <w:rPr>
          <w:color w:val="000000"/>
          <w:sz w:val="22"/>
          <w:szCs w:val="22"/>
        </w:rPr>
        <w:t>rupakan</w:t>
      </w:r>
      <w:proofErr w:type="spellEnd"/>
      <w:r>
        <w:rPr>
          <w:color w:val="000000"/>
          <w:sz w:val="22"/>
          <w:szCs w:val="22"/>
        </w:rPr>
        <w:t xml:space="preserve"> </w:t>
      </w:r>
      <w:proofErr w:type="spellStart"/>
      <w:r>
        <w:rPr>
          <w:color w:val="000000"/>
          <w:sz w:val="22"/>
          <w:szCs w:val="22"/>
        </w:rPr>
        <w:t>inflamasi</w:t>
      </w:r>
      <w:proofErr w:type="spellEnd"/>
      <w:r>
        <w:rPr>
          <w:color w:val="000000"/>
          <w:sz w:val="22"/>
          <w:szCs w:val="22"/>
        </w:rPr>
        <w:t xml:space="preserve"> yang </w:t>
      </w:r>
      <w:proofErr w:type="spellStart"/>
      <w:r>
        <w:rPr>
          <w:color w:val="000000"/>
          <w:sz w:val="22"/>
          <w:szCs w:val="22"/>
        </w:rPr>
        <w:t>terjadi</w:t>
      </w:r>
      <w:proofErr w:type="spellEnd"/>
      <w:r>
        <w:rPr>
          <w:color w:val="000000"/>
          <w:sz w:val="22"/>
          <w:szCs w:val="22"/>
        </w:rPr>
        <w:t xml:space="preserve"> </w:t>
      </w:r>
      <w:proofErr w:type="spellStart"/>
      <w:r w:rsidRPr="00EC463E">
        <w:rPr>
          <w:color w:val="000000"/>
          <w:sz w:val="22"/>
          <w:szCs w:val="22"/>
        </w:rPr>
        <w:t>karena</w:t>
      </w:r>
      <w:proofErr w:type="spellEnd"/>
      <w:r w:rsidRPr="00EC463E">
        <w:rPr>
          <w:color w:val="000000"/>
          <w:sz w:val="22"/>
          <w:szCs w:val="22"/>
        </w:rPr>
        <w:t xml:space="preserve"> </w:t>
      </w:r>
      <w:proofErr w:type="spellStart"/>
      <w:r w:rsidRPr="00EC463E">
        <w:rPr>
          <w:color w:val="000000"/>
          <w:sz w:val="22"/>
          <w:szCs w:val="22"/>
        </w:rPr>
        <w:t>serangan</w:t>
      </w:r>
      <w:proofErr w:type="spellEnd"/>
      <w:r w:rsidRPr="00EC463E">
        <w:rPr>
          <w:color w:val="000000"/>
          <w:sz w:val="22"/>
          <w:szCs w:val="22"/>
        </w:rPr>
        <w:t xml:space="preserve"> </w:t>
      </w:r>
      <w:proofErr w:type="spellStart"/>
      <w:r w:rsidRPr="00EC463E">
        <w:rPr>
          <w:color w:val="000000"/>
          <w:sz w:val="22"/>
          <w:szCs w:val="22"/>
        </w:rPr>
        <w:t>mendadak</w:t>
      </w:r>
      <w:proofErr w:type="spellEnd"/>
      <w:r w:rsidRPr="00EC463E">
        <w:rPr>
          <w:color w:val="000000"/>
          <w:sz w:val="22"/>
          <w:szCs w:val="22"/>
        </w:rPr>
        <w:t xml:space="preserve">, </w:t>
      </w:r>
      <w:proofErr w:type="spellStart"/>
      <w:r w:rsidRPr="00EC463E">
        <w:rPr>
          <w:color w:val="000000"/>
          <w:sz w:val="22"/>
          <w:szCs w:val="22"/>
        </w:rPr>
        <w:t>sedangkan</w:t>
      </w:r>
      <w:proofErr w:type="spellEnd"/>
      <w:r w:rsidRPr="00EC463E">
        <w:rPr>
          <w:color w:val="000000"/>
          <w:sz w:val="22"/>
          <w:szCs w:val="22"/>
        </w:rPr>
        <w:t xml:space="preserve"> </w:t>
      </w:r>
      <w:proofErr w:type="spellStart"/>
      <w:r w:rsidRPr="00EC463E">
        <w:rPr>
          <w:color w:val="000000"/>
          <w:sz w:val="22"/>
          <w:szCs w:val="22"/>
        </w:rPr>
        <w:t>inflamasi</w:t>
      </w:r>
      <w:proofErr w:type="spellEnd"/>
      <w:r>
        <w:rPr>
          <w:color w:val="000000"/>
          <w:sz w:val="22"/>
          <w:szCs w:val="22"/>
        </w:rPr>
        <w:t xml:space="preserve"> </w:t>
      </w:r>
      <w:proofErr w:type="spellStart"/>
      <w:r>
        <w:rPr>
          <w:color w:val="000000"/>
          <w:sz w:val="22"/>
          <w:szCs w:val="22"/>
        </w:rPr>
        <w:t>kronis</w:t>
      </w:r>
      <w:proofErr w:type="spellEnd"/>
      <w:r>
        <w:rPr>
          <w:color w:val="000000"/>
          <w:sz w:val="22"/>
          <w:szCs w:val="22"/>
        </w:rPr>
        <w:t xml:space="preserve"> </w:t>
      </w:r>
      <w:proofErr w:type="spellStart"/>
      <w:r>
        <w:rPr>
          <w:color w:val="000000"/>
          <w:sz w:val="22"/>
          <w:szCs w:val="22"/>
        </w:rPr>
        <w:t>disebabkan</w:t>
      </w:r>
      <w:proofErr w:type="spellEnd"/>
      <w:r>
        <w:rPr>
          <w:color w:val="000000"/>
          <w:sz w:val="22"/>
          <w:szCs w:val="22"/>
        </w:rPr>
        <w:t xml:space="preserve"> oleh trauma </w:t>
      </w:r>
      <w:proofErr w:type="spellStart"/>
      <w:r w:rsidRPr="00EC463E">
        <w:rPr>
          <w:color w:val="000000"/>
          <w:sz w:val="22"/>
          <w:szCs w:val="22"/>
        </w:rPr>
        <w:t>selama</w:t>
      </w:r>
      <w:proofErr w:type="spellEnd"/>
      <w:r w:rsidRPr="00EC463E">
        <w:rPr>
          <w:color w:val="000000"/>
          <w:sz w:val="22"/>
          <w:szCs w:val="22"/>
        </w:rPr>
        <w:t xml:space="preserve"> </w:t>
      </w:r>
      <w:proofErr w:type="spellStart"/>
      <w:r w:rsidRPr="00EC463E">
        <w:rPr>
          <w:color w:val="000000"/>
          <w:sz w:val="22"/>
          <w:szCs w:val="22"/>
        </w:rPr>
        <w:t>beberapa</w:t>
      </w:r>
      <w:proofErr w:type="spellEnd"/>
      <w:r w:rsidRPr="00EC463E">
        <w:rPr>
          <w:color w:val="000000"/>
          <w:sz w:val="22"/>
          <w:szCs w:val="22"/>
        </w:rPr>
        <w:t xml:space="preserve"> </w:t>
      </w:r>
      <w:proofErr w:type="spellStart"/>
      <w:r w:rsidRPr="00EC463E">
        <w:rPr>
          <w:color w:val="000000"/>
          <w:sz w:val="22"/>
          <w:szCs w:val="22"/>
        </w:rPr>
        <w:t>minggu</w:t>
      </w:r>
      <w:proofErr w:type="spellEnd"/>
      <w:r w:rsidRPr="00EC463E">
        <w:rPr>
          <w:color w:val="000000"/>
          <w:sz w:val="22"/>
          <w:szCs w:val="22"/>
        </w:rPr>
        <w:t xml:space="preserve"> dan </w:t>
      </w:r>
      <w:proofErr w:type="spellStart"/>
      <w:r w:rsidRPr="00EC463E">
        <w:rPr>
          <w:color w:val="000000"/>
          <w:sz w:val="22"/>
          <w:szCs w:val="22"/>
        </w:rPr>
        <w:t>diikuti</w:t>
      </w:r>
      <w:proofErr w:type="spellEnd"/>
      <w:r w:rsidRPr="00EC463E">
        <w:rPr>
          <w:color w:val="000000"/>
          <w:sz w:val="22"/>
          <w:szCs w:val="22"/>
        </w:rPr>
        <w:t xml:space="preserve"> </w:t>
      </w:r>
      <w:proofErr w:type="spellStart"/>
      <w:r w:rsidRPr="00EC463E">
        <w:rPr>
          <w:color w:val="000000"/>
          <w:sz w:val="22"/>
          <w:szCs w:val="22"/>
        </w:rPr>
        <w:t>proliferasi</w:t>
      </w:r>
      <w:proofErr w:type="spellEnd"/>
      <w:r w:rsidRPr="00EC463E">
        <w:rPr>
          <w:color w:val="000000"/>
          <w:sz w:val="22"/>
          <w:szCs w:val="22"/>
        </w:rPr>
        <w:t xml:space="preserve"> </w:t>
      </w:r>
      <w:proofErr w:type="spellStart"/>
      <w:r w:rsidRPr="00EC463E">
        <w:rPr>
          <w:color w:val="000000"/>
          <w:sz w:val="22"/>
          <w:szCs w:val="22"/>
        </w:rPr>
        <w:t>jari</w:t>
      </w:r>
      <w:r>
        <w:rPr>
          <w:color w:val="000000"/>
          <w:sz w:val="22"/>
          <w:szCs w:val="22"/>
        </w:rPr>
        <w:t>ngan</w:t>
      </w:r>
      <w:proofErr w:type="spellEnd"/>
      <w:r>
        <w:rPr>
          <w:color w:val="000000"/>
          <w:sz w:val="22"/>
          <w:szCs w:val="22"/>
        </w:rPr>
        <w:t xml:space="preserve"> ikat</w:t>
      </w:r>
      <w:r w:rsidR="00642546">
        <w:rPr>
          <w:color w:val="000000"/>
          <w:sz w:val="22"/>
          <w:szCs w:val="22"/>
        </w:rPr>
        <w:t xml:space="preserve"> </w:t>
      </w:r>
      <w:r w:rsidR="00642546">
        <w:rPr>
          <w:color w:val="000000"/>
          <w:sz w:val="22"/>
          <w:szCs w:val="22"/>
        </w:rPr>
        <w:fldChar w:fldCharType="begin"/>
      </w:r>
      <w:r w:rsidR="00642546">
        <w:rPr>
          <w:color w:val="000000"/>
          <w:sz w:val="22"/>
          <w:szCs w:val="22"/>
        </w:rPr>
        <w:instrText xml:space="preserve"> ADDIN ZOTERO_ITEM CSL_CITATION {"citationID":"vNqTBv8d","properties":{"formattedCitation":"(Fatimah, 2019)","plainCitation":"(Fatimah, 2019)","noteIndex":0},"citationItems":[{"id":297,"uris":["http://zotero.org/users/local/9RJ60yIF/items/CT5FCEGI"],"itemData":{"id":297,"type":"article-journal","source":"Zotero","title":"Efek Antiinfilamasi Ektrak Daun Papaya (Carica Papaya L) tERHADAP kADAR IL 6 Pada Tikus Betina (Rattus Norvegicus) Yang Diinduksi Karagenan","author":[{"family":"Fatimah","given":""}],"issued":{"date-parts":[["2019"]]}}}],"schema":"https://github.com/citation-style-language/schema/raw/master/csl-citation.json"} </w:instrText>
      </w:r>
      <w:r w:rsidR="00642546">
        <w:rPr>
          <w:color w:val="000000"/>
          <w:sz w:val="22"/>
          <w:szCs w:val="22"/>
        </w:rPr>
        <w:fldChar w:fldCharType="separate"/>
      </w:r>
      <w:r w:rsidR="00642546" w:rsidRPr="00642546">
        <w:rPr>
          <w:rFonts w:cs="Times New Roman"/>
          <w:sz w:val="22"/>
        </w:rPr>
        <w:t>(Fatimah, 2019)</w:t>
      </w:r>
      <w:r w:rsidR="00642546">
        <w:rPr>
          <w:color w:val="000000"/>
          <w:sz w:val="22"/>
          <w:szCs w:val="22"/>
        </w:rPr>
        <w:fldChar w:fldCharType="end"/>
      </w:r>
      <w:r>
        <w:rPr>
          <w:color w:val="000000"/>
          <w:sz w:val="22"/>
          <w:szCs w:val="22"/>
        </w:rPr>
        <w:t>.</w:t>
      </w:r>
      <w:r w:rsidR="00384049" w:rsidRPr="00EC463E">
        <w:rPr>
          <w:color w:val="000000"/>
          <w:sz w:val="22"/>
          <w:szCs w:val="22"/>
        </w:rPr>
        <w:t xml:space="preserve"> </w:t>
      </w:r>
      <w:r w:rsidRPr="00EC463E">
        <w:rPr>
          <w:color w:val="000000"/>
          <w:sz w:val="22"/>
          <w:szCs w:val="22"/>
        </w:rPr>
        <w:t xml:space="preserve">Adapun </w:t>
      </w:r>
      <w:proofErr w:type="spellStart"/>
      <w:r w:rsidRPr="00EC463E">
        <w:rPr>
          <w:color w:val="000000"/>
          <w:sz w:val="22"/>
          <w:szCs w:val="22"/>
        </w:rPr>
        <w:t>jenis</w:t>
      </w:r>
      <w:proofErr w:type="spellEnd"/>
      <w:r w:rsidRPr="00EC463E">
        <w:rPr>
          <w:color w:val="000000"/>
          <w:sz w:val="22"/>
          <w:szCs w:val="22"/>
        </w:rPr>
        <w:t xml:space="preserve"> </w:t>
      </w:r>
      <w:proofErr w:type="spellStart"/>
      <w:r w:rsidRPr="00EC463E">
        <w:rPr>
          <w:color w:val="000000"/>
          <w:sz w:val="22"/>
          <w:szCs w:val="22"/>
        </w:rPr>
        <w:t>inflamasi</w:t>
      </w:r>
      <w:proofErr w:type="spellEnd"/>
      <w:r w:rsidRPr="00EC463E">
        <w:rPr>
          <w:color w:val="000000"/>
          <w:sz w:val="22"/>
          <w:szCs w:val="22"/>
        </w:rPr>
        <w:t xml:space="preserve"> </w:t>
      </w:r>
      <w:proofErr w:type="spellStart"/>
      <w:r w:rsidRPr="00EC463E">
        <w:rPr>
          <w:color w:val="000000"/>
          <w:sz w:val="22"/>
          <w:szCs w:val="22"/>
        </w:rPr>
        <w:t>berdasarkan</w:t>
      </w:r>
      <w:proofErr w:type="spellEnd"/>
      <w:r w:rsidRPr="00EC463E">
        <w:rPr>
          <w:color w:val="000000"/>
          <w:sz w:val="22"/>
          <w:szCs w:val="22"/>
        </w:rPr>
        <w:t xml:space="preserve"> </w:t>
      </w:r>
      <w:proofErr w:type="spellStart"/>
      <w:r w:rsidRPr="00EC463E">
        <w:rPr>
          <w:color w:val="000000"/>
          <w:sz w:val="22"/>
          <w:szCs w:val="22"/>
        </w:rPr>
        <w:t>penyebab</w:t>
      </w:r>
      <w:proofErr w:type="spellEnd"/>
      <w:r w:rsidRPr="00EC463E">
        <w:rPr>
          <w:color w:val="000000"/>
          <w:sz w:val="22"/>
          <w:szCs w:val="22"/>
        </w:rPr>
        <w:t xml:space="preserve"> </w:t>
      </w:r>
      <w:proofErr w:type="spellStart"/>
      <w:r w:rsidRPr="00EC463E">
        <w:rPr>
          <w:color w:val="000000"/>
          <w:sz w:val="22"/>
          <w:szCs w:val="22"/>
        </w:rPr>
        <w:t>ny</w:t>
      </w:r>
      <w:r w:rsidR="00C12AA2">
        <w:rPr>
          <w:color w:val="000000"/>
          <w:sz w:val="22"/>
          <w:szCs w:val="22"/>
        </w:rPr>
        <w:t>a</w:t>
      </w:r>
      <w:proofErr w:type="spellEnd"/>
      <w:r w:rsidR="00C12AA2">
        <w:rPr>
          <w:color w:val="000000"/>
          <w:sz w:val="22"/>
          <w:szCs w:val="22"/>
        </w:rPr>
        <w:t xml:space="preserve"> </w:t>
      </w:r>
      <w:proofErr w:type="spellStart"/>
      <w:r w:rsidR="00C12AA2">
        <w:rPr>
          <w:color w:val="000000"/>
          <w:sz w:val="22"/>
          <w:szCs w:val="22"/>
        </w:rPr>
        <w:t>yaitu</w:t>
      </w:r>
      <w:proofErr w:type="spellEnd"/>
      <w:r w:rsidR="00C12AA2">
        <w:rPr>
          <w:color w:val="000000"/>
          <w:sz w:val="22"/>
          <w:szCs w:val="22"/>
        </w:rPr>
        <w:t xml:space="preserve"> </w:t>
      </w:r>
      <w:proofErr w:type="spellStart"/>
      <w:r w:rsidR="00C12AA2">
        <w:rPr>
          <w:color w:val="000000"/>
          <w:sz w:val="22"/>
          <w:szCs w:val="22"/>
        </w:rPr>
        <w:t>penyakit</w:t>
      </w:r>
      <w:proofErr w:type="spellEnd"/>
      <w:r w:rsidR="00C12AA2">
        <w:rPr>
          <w:color w:val="000000"/>
          <w:sz w:val="22"/>
          <w:szCs w:val="22"/>
        </w:rPr>
        <w:t xml:space="preserve"> </w:t>
      </w:r>
      <w:proofErr w:type="spellStart"/>
      <w:r w:rsidR="00C12AA2">
        <w:rPr>
          <w:color w:val="000000"/>
          <w:sz w:val="22"/>
          <w:szCs w:val="22"/>
        </w:rPr>
        <w:t>hati</w:t>
      </w:r>
      <w:proofErr w:type="spellEnd"/>
      <w:r w:rsidR="00C12AA2">
        <w:rPr>
          <w:color w:val="000000"/>
          <w:sz w:val="22"/>
          <w:szCs w:val="22"/>
        </w:rPr>
        <w:t xml:space="preserve">, </w:t>
      </w:r>
      <w:proofErr w:type="spellStart"/>
      <w:r w:rsidR="00C12AA2">
        <w:rPr>
          <w:color w:val="000000"/>
          <w:sz w:val="22"/>
          <w:szCs w:val="22"/>
        </w:rPr>
        <w:t>kanker</w:t>
      </w:r>
      <w:proofErr w:type="spellEnd"/>
      <w:r w:rsidR="00C12AA2">
        <w:rPr>
          <w:color w:val="000000"/>
          <w:sz w:val="22"/>
          <w:szCs w:val="22"/>
        </w:rPr>
        <w:t xml:space="preserve">, </w:t>
      </w:r>
      <w:r w:rsidRPr="00EC463E">
        <w:rPr>
          <w:color w:val="000000"/>
          <w:sz w:val="22"/>
          <w:szCs w:val="22"/>
        </w:rPr>
        <w:t xml:space="preserve">diabetes, </w:t>
      </w:r>
      <w:proofErr w:type="spellStart"/>
      <w:r w:rsidRPr="00EC463E">
        <w:rPr>
          <w:color w:val="000000"/>
          <w:sz w:val="22"/>
          <w:szCs w:val="22"/>
        </w:rPr>
        <w:t>luka</w:t>
      </w:r>
      <w:proofErr w:type="spellEnd"/>
      <w:r w:rsidRPr="00EC463E">
        <w:rPr>
          <w:color w:val="000000"/>
          <w:sz w:val="22"/>
          <w:szCs w:val="22"/>
        </w:rPr>
        <w:t xml:space="preserve">, </w:t>
      </w:r>
      <w:proofErr w:type="spellStart"/>
      <w:r w:rsidRPr="00EC463E">
        <w:rPr>
          <w:color w:val="000000"/>
          <w:sz w:val="22"/>
          <w:szCs w:val="22"/>
        </w:rPr>
        <w:t>asma</w:t>
      </w:r>
      <w:proofErr w:type="spellEnd"/>
      <w:r w:rsidRPr="00EC463E">
        <w:rPr>
          <w:color w:val="000000"/>
          <w:sz w:val="22"/>
          <w:szCs w:val="22"/>
        </w:rPr>
        <w:t xml:space="preserve">, </w:t>
      </w:r>
      <w:proofErr w:type="spellStart"/>
      <w:r w:rsidRPr="00EC463E">
        <w:rPr>
          <w:color w:val="000000"/>
          <w:sz w:val="22"/>
          <w:szCs w:val="22"/>
        </w:rPr>
        <w:t>alzheimer</w:t>
      </w:r>
      <w:proofErr w:type="spellEnd"/>
      <w:r w:rsidRPr="00EC463E">
        <w:rPr>
          <w:color w:val="000000"/>
          <w:sz w:val="22"/>
          <w:szCs w:val="22"/>
        </w:rPr>
        <w:t xml:space="preserve"> dan </w:t>
      </w:r>
      <w:proofErr w:type="spellStart"/>
      <w:r w:rsidRPr="00EC463E">
        <w:rPr>
          <w:color w:val="000000"/>
          <w:sz w:val="22"/>
          <w:szCs w:val="22"/>
        </w:rPr>
        <w:t>rhematoid</w:t>
      </w:r>
      <w:proofErr w:type="spellEnd"/>
      <w:r w:rsidRPr="00EC463E">
        <w:rPr>
          <w:color w:val="000000"/>
          <w:sz w:val="22"/>
          <w:szCs w:val="22"/>
        </w:rPr>
        <w:t xml:space="preserve"> art</w:t>
      </w:r>
      <w:r w:rsidR="00C12AA2">
        <w:rPr>
          <w:color w:val="000000"/>
          <w:sz w:val="22"/>
          <w:szCs w:val="22"/>
        </w:rPr>
        <w:t xml:space="preserve">hritis pada orang </w:t>
      </w:r>
      <w:proofErr w:type="spellStart"/>
      <w:r w:rsidR="00C12AA2">
        <w:rPr>
          <w:color w:val="000000"/>
          <w:sz w:val="22"/>
          <w:szCs w:val="22"/>
        </w:rPr>
        <w:t>tua</w:t>
      </w:r>
      <w:proofErr w:type="spellEnd"/>
      <w:r w:rsidR="00C12AA2">
        <w:rPr>
          <w:color w:val="000000"/>
          <w:sz w:val="22"/>
          <w:szCs w:val="22"/>
        </w:rPr>
        <w:t xml:space="preserve"> </w:t>
      </w:r>
      <w:r w:rsidR="00932A9A">
        <w:rPr>
          <w:color w:val="000000"/>
          <w:sz w:val="22"/>
          <w:szCs w:val="22"/>
        </w:rPr>
        <w:fldChar w:fldCharType="begin"/>
      </w:r>
      <w:r w:rsidR="00932A9A">
        <w:rPr>
          <w:color w:val="000000"/>
          <w:sz w:val="22"/>
          <w:szCs w:val="22"/>
        </w:rPr>
        <w:instrText xml:space="preserve"> ADDIN ZOTERO_ITEM CSL_CITATION {"citationID":"JscNJ4i8","properties":{"formattedCitation":"(Isrul dkk., 2022)","plainCitation":"(Isrul dkk., 2022)","noteIndex":0},"citationItems":[{"id":299,"uris":["http://zotero.org/users/local/9RJ60yIF/items/U9KVDQUB"],"itemData":{"id":299,"type":"article-journal","abstract":"Inflamasi adalah respon protektif normal terhadap luka jaringan yang disebabkan oleh trauma fisik yang dapat diobati dengan menggunakan obat antiinflamasi. Namun obat antiinflamasi dapat memberikan efek samping yang cukup serius. Karena banyaknya efek samping dari obat antiinflamasi, maka dikembangkan obat bahan alam dari tanaman sebagai antiinflamasi yaitu tumbuhan kirinyuh (Chromolaena odorata L.). Chromolaena odorata L. memiliki kandungan senyawa metabolit sekunder, salah satunya adalah senyawa flavonoid yang memiliki aktivitas antiinflamasi. Penelitian ini bertujuan untuk mengetahui pengaruh ekstrak etanol daun kirinyuh (Chromolaena odorata L.) terhadap besarnya penurunan volume udem pada kaki tikus jantan galur wistar yang diinduksi karagenan menggunakan pletismometer dan untuk mengetahui pengaruh ekstrak etanol daun kirinyuh (Chromolaena odorata L.) terhadap kadar interleukin 6 (IL-6) pada tikus jantan galur wistar. Jenis penelitian ini merupakan penelitian analitik laboratorium. Pengujian ini dibagi menjadi 6 kelompok yaitu kontrol normal, kontrol negatif Na-CMC 0,5%, kontrol positif deksametason 0,75 mg, dosis ekstrak 75 mg/kgBB, 100 mg/kgBB dan 125 mg/kgBB. Hewan coba diinduksi dengan karagenan 1%, Satu jam setelah inflamasi, hewan coba diberikan perlakuan menggunakan larutan uji sesuai kelompok masing-masing dan diambil plasma darahnya untuk dilakukan analisis kadar IL-6 pada ELISA Kit Reader.Dengan menggunakan metode ELISA kompetitif. Data dianalisis dengan menggunakan One-Way ANOVA dan dilanjutkan dengan uji Post-Hoc LSD. Hasil pengujian terhadap tikus menunjukkan bahwa secara signifikan ekstrak etanol Chromolaena odorata L. memiliki pengaruh terhadap penurunan kadar interleukin 6 (IL-6) pada hewan uji yang mengalami inflamasi dibandingkan kontrol negatif (p&lt;0,05) dan tidak jauh berbeda dengan kontrol positif (p&gt;0,05).\nKata Kunci: Antiinflamasi, Chromolaenaodorata","container-title":"Jurnal Pharmacia Mandala Waluya","DOI":"DOI : https://doi.org/10.54883/jpmw.v1i2.13","ISSN":"ISSN : 2829-6850","page":"54-67","source":"Zotero","title":"Aktivitas Antiinflamasi Ekstrak Etanol Daun Kirinyuh (Chromolaena odorata L.) dan Pengaruhnya Terhadap Kadar Interleukin 6 (IL-6) Pada Tikus Jantan Galur Wistar","volume":"Vol 1 No. 2","author":[{"family":"Isrul","given":"Muhammad"},{"family":"Nuning","given":"Fratiwi"},{"family":"Selpirahmawati","given":"Saranani"},{"family":"Gayuh","given":"Agastia"}],"issued":{"date-parts":[["2022"]]}}}],"schema":"https://github.com/citation-style-language/schema/raw/master/csl-citation.json"} </w:instrText>
      </w:r>
      <w:r w:rsidR="00932A9A">
        <w:rPr>
          <w:color w:val="000000"/>
          <w:sz w:val="22"/>
          <w:szCs w:val="22"/>
        </w:rPr>
        <w:fldChar w:fldCharType="separate"/>
      </w:r>
      <w:r w:rsidR="00932A9A" w:rsidRPr="00932A9A">
        <w:rPr>
          <w:rFonts w:cs="Times New Roman"/>
          <w:sz w:val="22"/>
        </w:rPr>
        <w:t>(</w:t>
      </w:r>
      <w:proofErr w:type="spellStart"/>
      <w:r w:rsidR="00932A9A" w:rsidRPr="00932A9A">
        <w:rPr>
          <w:rFonts w:cs="Times New Roman"/>
          <w:sz w:val="22"/>
        </w:rPr>
        <w:t>Isrul</w:t>
      </w:r>
      <w:proofErr w:type="spellEnd"/>
      <w:r w:rsidR="00932A9A" w:rsidRPr="00932A9A">
        <w:rPr>
          <w:rFonts w:cs="Times New Roman"/>
          <w:sz w:val="22"/>
        </w:rPr>
        <w:t xml:space="preserve"> </w:t>
      </w:r>
      <w:proofErr w:type="spellStart"/>
      <w:r w:rsidR="00932A9A" w:rsidRPr="00932A9A">
        <w:rPr>
          <w:rFonts w:cs="Times New Roman"/>
          <w:sz w:val="22"/>
        </w:rPr>
        <w:t>dkk</w:t>
      </w:r>
      <w:proofErr w:type="spellEnd"/>
      <w:r w:rsidR="00932A9A" w:rsidRPr="00932A9A">
        <w:rPr>
          <w:rFonts w:cs="Times New Roman"/>
          <w:sz w:val="22"/>
        </w:rPr>
        <w:t>., 2022)</w:t>
      </w:r>
      <w:r w:rsidR="00932A9A">
        <w:rPr>
          <w:color w:val="000000"/>
          <w:sz w:val="22"/>
          <w:szCs w:val="22"/>
        </w:rPr>
        <w:fldChar w:fldCharType="end"/>
      </w:r>
      <w:r w:rsidR="00932A9A">
        <w:rPr>
          <w:color w:val="000000"/>
          <w:sz w:val="22"/>
          <w:szCs w:val="22"/>
        </w:rPr>
        <w:t xml:space="preserve">. </w:t>
      </w:r>
      <w:r w:rsidRPr="00EC463E">
        <w:rPr>
          <w:color w:val="000000"/>
          <w:sz w:val="22"/>
          <w:szCs w:val="22"/>
        </w:rPr>
        <w:t xml:space="preserve">Metode yang </w:t>
      </w:r>
      <w:proofErr w:type="spellStart"/>
      <w:r w:rsidRPr="00EC463E">
        <w:rPr>
          <w:color w:val="000000"/>
          <w:sz w:val="22"/>
          <w:szCs w:val="22"/>
        </w:rPr>
        <w:t>biasa</w:t>
      </w:r>
      <w:proofErr w:type="spellEnd"/>
      <w:r w:rsidRPr="00EC463E">
        <w:rPr>
          <w:color w:val="000000"/>
          <w:sz w:val="22"/>
          <w:szCs w:val="22"/>
        </w:rPr>
        <w:t xml:space="preserve"> </w:t>
      </w:r>
      <w:proofErr w:type="spellStart"/>
      <w:r w:rsidRPr="00EC463E">
        <w:rPr>
          <w:color w:val="000000"/>
          <w:sz w:val="22"/>
          <w:szCs w:val="22"/>
        </w:rPr>
        <w:t>digunakan</w:t>
      </w:r>
      <w:proofErr w:type="spellEnd"/>
      <w:r w:rsidRPr="00EC463E">
        <w:rPr>
          <w:color w:val="000000"/>
          <w:sz w:val="22"/>
          <w:szCs w:val="22"/>
        </w:rPr>
        <w:t xml:space="preserve"> </w:t>
      </w:r>
      <w:r w:rsidR="00C12AA2">
        <w:rPr>
          <w:color w:val="000000"/>
          <w:sz w:val="22"/>
          <w:szCs w:val="22"/>
        </w:rPr>
        <w:t xml:space="preserve">pada </w:t>
      </w:r>
      <w:proofErr w:type="spellStart"/>
      <w:r w:rsidR="00C12AA2">
        <w:rPr>
          <w:color w:val="000000"/>
          <w:sz w:val="22"/>
          <w:szCs w:val="22"/>
        </w:rPr>
        <w:t>penelitian</w:t>
      </w:r>
      <w:proofErr w:type="spellEnd"/>
      <w:r w:rsidR="00C12AA2">
        <w:rPr>
          <w:color w:val="000000"/>
          <w:sz w:val="22"/>
          <w:szCs w:val="22"/>
        </w:rPr>
        <w:t xml:space="preserve"> anti-</w:t>
      </w:r>
      <w:proofErr w:type="spellStart"/>
      <w:r w:rsidR="00C12AA2">
        <w:rPr>
          <w:color w:val="000000"/>
          <w:sz w:val="22"/>
          <w:szCs w:val="22"/>
        </w:rPr>
        <w:t>inflamasi</w:t>
      </w:r>
      <w:proofErr w:type="spellEnd"/>
      <w:r w:rsidR="00C12AA2">
        <w:rPr>
          <w:color w:val="000000"/>
          <w:sz w:val="22"/>
          <w:szCs w:val="22"/>
        </w:rPr>
        <w:t xml:space="preserve"> </w:t>
      </w:r>
      <w:proofErr w:type="spellStart"/>
      <w:r w:rsidRPr="00EC463E">
        <w:rPr>
          <w:color w:val="000000"/>
          <w:sz w:val="22"/>
          <w:szCs w:val="22"/>
        </w:rPr>
        <w:t>adalah</w:t>
      </w:r>
      <w:proofErr w:type="spellEnd"/>
      <w:r w:rsidRPr="00EC463E">
        <w:rPr>
          <w:color w:val="000000"/>
          <w:sz w:val="22"/>
          <w:szCs w:val="22"/>
        </w:rPr>
        <w:t xml:space="preserve"> </w:t>
      </w:r>
      <w:proofErr w:type="spellStart"/>
      <w:r w:rsidRPr="00EC463E">
        <w:rPr>
          <w:color w:val="000000"/>
          <w:sz w:val="22"/>
          <w:szCs w:val="22"/>
        </w:rPr>
        <w:t>metode</w:t>
      </w:r>
      <w:proofErr w:type="spellEnd"/>
      <w:r w:rsidRPr="00EC463E">
        <w:rPr>
          <w:color w:val="000000"/>
          <w:sz w:val="22"/>
          <w:szCs w:val="22"/>
        </w:rPr>
        <w:t xml:space="preserve"> </w:t>
      </w:r>
      <w:r w:rsidRPr="00FD1FD7">
        <w:rPr>
          <w:i/>
          <w:iCs/>
          <w:color w:val="000000"/>
          <w:sz w:val="22"/>
          <w:szCs w:val="22"/>
        </w:rPr>
        <w:t>Rat hit paw</w:t>
      </w:r>
      <w:r w:rsidRPr="00EC463E">
        <w:rPr>
          <w:color w:val="000000"/>
          <w:sz w:val="22"/>
          <w:szCs w:val="22"/>
        </w:rPr>
        <w:t xml:space="preserve">, </w:t>
      </w:r>
      <w:proofErr w:type="spellStart"/>
      <w:r w:rsidRPr="00EC463E">
        <w:rPr>
          <w:color w:val="000000"/>
          <w:sz w:val="22"/>
          <w:szCs w:val="22"/>
        </w:rPr>
        <w:t>yaitu</w:t>
      </w:r>
      <w:proofErr w:type="spellEnd"/>
      <w:r w:rsidRPr="00EC463E">
        <w:rPr>
          <w:color w:val="000000"/>
          <w:sz w:val="22"/>
          <w:szCs w:val="22"/>
        </w:rPr>
        <w:t xml:space="preserve"> </w:t>
      </w:r>
      <w:proofErr w:type="spellStart"/>
      <w:r w:rsidRPr="00EC463E">
        <w:rPr>
          <w:color w:val="000000"/>
          <w:sz w:val="22"/>
          <w:szCs w:val="22"/>
        </w:rPr>
        <w:t>pembengkakan</w:t>
      </w:r>
      <w:proofErr w:type="spellEnd"/>
      <w:r w:rsidRPr="00EC463E">
        <w:rPr>
          <w:color w:val="000000"/>
          <w:sz w:val="22"/>
          <w:szCs w:val="22"/>
        </w:rPr>
        <w:t xml:space="preserve"> </w:t>
      </w:r>
      <w:proofErr w:type="spellStart"/>
      <w:r w:rsidRPr="00EC463E">
        <w:rPr>
          <w:color w:val="000000"/>
          <w:sz w:val="22"/>
          <w:szCs w:val="22"/>
        </w:rPr>
        <w:t>r</w:t>
      </w:r>
      <w:r w:rsidR="00C12AA2">
        <w:rPr>
          <w:color w:val="000000"/>
          <w:sz w:val="22"/>
          <w:szCs w:val="22"/>
        </w:rPr>
        <w:t>adang</w:t>
      </w:r>
      <w:proofErr w:type="spellEnd"/>
      <w:r w:rsidR="00C12AA2">
        <w:rPr>
          <w:color w:val="000000"/>
          <w:sz w:val="22"/>
          <w:szCs w:val="22"/>
        </w:rPr>
        <w:t xml:space="preserve"> </w:t>
      </w:r>
      <w:proofErr w:type="spellStart"/>
      <w:r w:rsidR="00C12AA2">
        <w:rPr>
          <w:color w:val="000000"/>
          <w:sz w:val="22"/>
          <w:szCs w:val="22"/>
        </w:rPr>
        <w:t>buatan</w:t>
      </w:r>
      <w:proofErr w:type="spellEnd"/>
      <w:r w:rsidR="00C12AA2">
        <w:rPr>
          <w:color w:val="000000"/>
          <w:sz w:val="22"/>
          <w:szCs w:val="22"/>
        </w:rPr>
        <w:t xml:space="preserve"> pada </w:t>
      </w:r>
      <w:proofErr w:type="spellStart"/>
      <w:r w:rsidR="00C12AA2">
        <w:rPr>
          <w:color w:val="000000"/>
          <w:sz w:val="22"/>
          <w:szCs w:val="22"/>
        </w:rPr>
        <w:t>telapak</w:t>
      </w:r>
      <w:proofErr w:type="spellEnd"/>
      <w:r w:rsidR="00C12AA2">
        <w:rPr>
          <w:color w:val="000000"/>
          <w:sz w:val="22"/>
          <w:szCs w:val="22"/>
        </w:rPr>
        <w:t xml:space="preserve"> kaki </w:t>
      </w:r>
      <w:proofErr w:type="spellStart"/>
      <w:r w:rsidRPr="00EC463E">
        <w:rPr>
          <w:color w:val="000000"/>
          <w:sz w:val="22"/>
          <w:szCs w:val="22"/>
        </w:rPr>
        <w:t>hewan</w:t>
      </w:r>
      <w:proofErr w:type="spellEnd"/>
      <w:r w:rsidRPr="00EC463E">
        <w:rPr>
          <w:color w:val="000000"/>
          <w:sz w:val="22"/>
          <w:szCs w:val="22"/>
        </w:rPr>
        <w:t xml:space="preserve"> uji yang </w:t>
      </w:r>
      <w:proofErr w:type="spellStart"/>
      <w:r w:rsidRPr="00EC463E">
        <w:rPr>
          <w:color w:val="000000"/>
          <w:sz w:val="22"/>
          <w:szCs w:val="22"/>
        </w:rPr>
        <w:t>diinduksi</w:t>
      </w:r>
      <w:proofErr w:type="spellEnd"/>
      <w:r w:rsidRPr="00EC463E">
        <w:rPr>
          <w:color w:val="000000"/>
          <w:sz w:val="22"/>
          <w:szCs w:val="22"/>
        </w:rPr>
        <w:t xml:space="preserve"> </w:t>
      </w:r>
      <w:proofErr w:type="spellStart"/>
      <w:r w:rsidRPr="00EC463E">
        <w:rPr>
          <w:color w:val="000000"/>
          <w:sz w:val="22"/>
          <w:szCs w:val="22"/>
        </w:rPr>
        <w:t>karagenan</w:t>
      </w:r>
      <w:proofErr w:type="spellEnd"/>
      <w:r w:rsidRPr="00EC463E">
        <w:rPr>
          <w:color w:val="000000"/>
          <w:sz w:val="22"/>
          <w:szCs w:val="22"/>
        </w:rPr>
        <w:t xml:space="preserve">. </w:t>
      </w:r>
      <w:proofErr w:type="spellStart"/>
      <w:r w:rsidRPr="00EC463E">
        <w:rPr>
          <w:color w:val="000000"/>
          <w:sz w:val="22"/>
          <w:szCs w:val="22"/>
        </w:rPr>
        <w:t>Peneliti</w:t>
      </w:r>
      <w:r w:rsidR="00C12AA2">
        <w:rPr>
          <w:color w:val="000000"/>
          <w:sz w:val="22"/>
          <w:szCs w:val="22"/>
        </w:rPr>
        <w:t>an</w:t>
      </w:r>
      <w:proofErr w:type="spellEnd"/>
      <w:r w:rsidR="00C12AA2">
        <w:rPr>
          <w:color w:val="000000"/>
          <w:sz w:val="22"/>
          <w:szCs w:val="22"/>
        </w:rPr>
        <w:t xml:space="preserve"> </w:t>
      </w:r>
      <w:proofErr w:type="spellStart"/>
      <w:r w:rsidR="00C12AA2">
        <w:rPr>
          <w:color w:val="000000"/>
          <w:sz w:val="22"/>
          <w:szCs w:val="22"/>
        </w:rPr>
        <w:t>ini</w:t>
      </w:r>
      <w:proofErr w:type="spellEnd"/>
      <w:r w:rsidR="00C12AA2">
        <w:rPr>
          <w:color w:val="000000"/>
          <w:sz w:val="22"/>
          <w:szCs w:val="22"/>
        </w:rPr>
        <w:t xml:space="preserve"> </w:t>
      </w:r>
      <w:proofErr w:type="spellStart"/>
      <w:r w:rsidR="00C12AA2">
        <w:rPr>
          <w:color w:val="000000"/>
          <w:sz w:val="22"/>
          <w:szCs w:val="22"/>
        </w:rPr>
        <w:t>bertujuan</w:t>
      </w:r>
      <w:proofErr w:type="spellEnd"/>
      <w:r w:rsidR="00C12AA2">
        <w:rPr>
          <w:color w:val="000000"/>
          <w:sz w:val="22"/>
          <w:szCs w:val="22"/>
        </w:rPr>
        <w:t xml:space="preserve"> </w:t>
      </w:r>
      <w:proofErr w:type="spellStart"/>
      <w:r w:rsidR="00C12AA2">
        <w:rPr>
          <w:color w:val="000000"/>
          <w:sz w:val="22"/>
          <w:szCs w:val="22"/>
        </w:rPr>
        <w:t>untuk</w:t>
      </w:r>
      <w:proofErr w:type="spellEnd"/>
      <w:r w:rsidR="00C12AA2">
        <w:rPr>
          <w:color w:val="000000"/>
          <w:sz w:val="22"/>
          <w:szCs w:val="22"/>
        </w:rPr>
        <w:t xml:space="preserve"> </w:t>
      </w:r>
      <w:proofErr w:type="spellStart"/>
      <w:r w:rsidR="00C12AA2">
        <w:rPr>
          <w:color w:val="000000"/>
          <w:sz w:val="22"/>
          <w:szCs w:val="22"/>
        </w:rPr>
        <w:t>menguji</w:t>
      </w:r>
      <w:proofErr w:type="spellEnd"/>
      <w:r w:rsidR="00C12AA2">
        <w:rPr>
          <w:color w:val="000000"/>
          <w:sz w:val="22"/>
          <w:szCs w:val="22"/>
        </w:rPr>
        <w:t xml:space="preserve"> </w:t>
      </w:r>
      <w:proofErr w:type="spellStart"/>
      <w:r w:rsidRPr="00EC463E">
        <w:rPr>
          <w:color w:val="000000"/>
          <w:sz w:val="22"/>
          <w:szCs w:val="22"/>
        </w:rPr>
        <w:t>aktivitas</w:t>
      </w:r>
      <w:proofErr w:type="spellEnd"/>
      <w:r w:rsidRPr="00EC463E">
        <w:rPr>
          <w:color w:val="000000"/>
          <w:sz w:val="22"/>
          <w:szCs w:val="22"/>
        </w:rPr>
        <w:t xml:space="preserve"> </w:t>
      </w:r>
      <w:proofErr w:type="spellStart"/>
      <w:r w:rsidRPr="00EC463E">
        <w:rPr>
          <w:color w:val="000000"/>
          <w:sz w:val="22"/>
          <w:szCs w:val="22"/>
        </w:rPr>
        <w:t>antiinflamasi</w:t>
      </w:r>
      <w:proofErr w:type="spellEnd"/>
      <w:r w:rsidRPr="00EC463E">
        <w:rPr>
          <w:color w:val="000000"/>
          <w:sz w:val="22"/>
          <w:szCs w:val="22"/>
        </w:rPr>
        <w:t xml:space="preserve"> </w:t>
      </w:r>
      <w:proofErr w:type="spellStart"/>
      <w:r w:rsidRPr="00EC463E">
        <w:rPr>
          <w:color w:val="000000"/>
          <w:sz w:val="22"/>
          <w:szCs w:val="22"/>
        </w:rPr>
        <w:t>dari</w:t>
      </w:r>
      <w:proofErr w:type="spellEnd"/>
      <w:r w:rsidRPr="00EC463E">
        <w:rPr>
          <w:color w:val="000000"/>
          <w:sz w:val="22"/>
          <w:szCs w:val="22"/>
        </w:rPr>
        <w:t xml:space="preserve"> </w:t>
      </w:r>
      <w:r w:rsidRPr="00FD1FD7">
        <w:rPr>
          <w:i/>
          <w:iCs/>
          <w:color w:val="000000"/>
          <w:sz w:val="22"/>
          <w:szCs w:val="22"/>
        </w:rPr>
        <w:t>spray gel</w:t>
      </w:r>
      <w:r w:rsidRPr="00EC463E">
        <w:rPr>
          <w:color w:val="000000"/>
          <w:sz w:val="22"/>
          <w:szCs w:val="22"/>
        </w:rPr>
        <w:t xml:space="preserve"> </w:t>
      </w:r>
      <w:proofErr w:type="spellStart"/>
      <w:r w:rsidRPr="00EC463E">
        <w:rPr>
          <w:color w:val="000000"/>
          <w:sz w:val="22"/>
          <w:szCs w:val="22"/>
        </w:rPr>
        <w:t>kolagen</w:t>
      </w:r>
      <w:proofErr w:type="spellEnd"/>
      <w:r w:rsidR="00C12AA2">
        <w:rPr>
          <w:color w:val="000000"/>
          <w:sz w:val="22"/>
          <w:szCs w:val="22"/>
        </w:rPr>
        <w:t xml:space="preserve"> </w:t>
      </w:r>
      <w:proofErr w:type="spellStart"/>
      <w:r w:rsidR="00C12AA2">
        <w:rPr>
          <w:color w:val="000000"/>
          <w:sz w:val="22"/>
          <w:szCs w:val="22"/>
        </w:rPr>
        <w:t>sisik</w:t>
      </w:r>
      <w:proofErr w:type="spellEnd"/>
      <w:r w:rsidR="00C12AA2">
        <w:rPr>
          <w:color w:val="000000"/>
          <w:sz w:val="22"/>
          <w:szCs w:val="22"/>
        </w:rPr>
        <w:t xml:space="preserve"> dan </w:t>
      </w:r>
      <w:proofErr w:type="spellStart"/>
      <w:r w:rsidR="00C12AA2">
        <w:rPr>
          <w:color w:val="000000"/>
          <w:sz w:val="22"/>
          <w:szCs w:val="22"/>
        </w:rPr>
        <w:t>tulang</w:t>
      </w:r>
      <w:proofErr w:type="spellEnd"/>
      <w:r w:rsidR="00C12AA2">
        <w:rPr>
          <w:color w:val="000000"/>
          <w:sz w:val="22"/>
          <w:szCs w:val="22"/>
        </w:rPr>
        <w:t xml:space="preserve"> ikan bandeng </w:t>
      </w:r>
      <w:proofErr w:type="spellStart"/>
      <w:r w:rsidRPr="00EC463E">
        <w:rPr>
          <w:color w:val="000000"/>
          <w:sz w:val="22"/>
          <w:szCs w:val="22"/>
        </w:rPr>
        <w:t>terhadap</w:t>
      </w:r>
      <w:proofErr w:type="spellEnd"/>
      <w:r w:rsidRPr="00EC463E">
        <w:rPr>
          <w:color w:val="000000"/>
          <w:sz w:val="22"/>
          <w:szCs w:val="22"/>
        </w:rPr>
        <w:t xml:space="preserve"> </w:t>
      </w:r>
      <w:proofErr w:type="spellStart"/>
      <w:r w:rsidRPr="00EC463E">
        <w:rPr>
          <w:color w:val="000000"/>
          <w:sz w:val="22"/>
          <w:szCs w:val="22"/>
        </w:rPr>
        <w:t>tikus</w:t>
      </w:r>
      <w:proofErr w:type="spellEnd"/>
      <w:r w:rsidRPr="00EC463E">
        <w:rPr>
          <w:color w:val="000000"/>
          <w:sz w:val="22"/>
          <w:szCs w:val="22"/>
        </w:rPr>
        <w:t xml:space="preserve"> </w:t>
      </w:r>
      <w:proofErr w:type="spellStart"/>
      <w:r w:rsidRPr="00EC463E">
        <w:rPr>
          <w:color w:val="000000"/>
          <w:sz w:val="22"/>
          <w:szCs w:val="22"/>
        </w:rPr>
        <w:t>putih</w:t>
      </w:r>
      <w:proofErr w:type="spellEnd"/>
      <w:r w:rsidRPr="00EC463E">
        <w:rPr>
          <w:color w:val="000000"/>
          <w:sz w:val="22"/>
          <w:szCs w:val="22"/>
        </w:rPr>
        <w:t xml:space="preserve"> </w:t>
      </w:r>
      <w:proofErr w:type="spellStart"/>
      <w:r w:rsidRPr="00EC463E">
        <w:rPr>
          <w:color w:val="000000"/>
          <w:sz w:val="22"/>
          <w:szCs w:val="22"/>
        </w:rPr>
        <w:t>galur</w:t>
      </w:r>
      <w:proofErr w:type="spellEnd"/>
      <w:r w:rsidRPr="00EC463E">
        <w:rPr>
          <w:color w:val="000000"/>
          <w:sz w:val="22"/>
          <w:szCs w:val="22"/>
        </w:rPr>
        <w:t xml:space="preserve"> </w:t>
      </w:r>
      <w:proofErr w:type="spellStart"/>
      <w:r w:rsidRPr="00EC463E">
        <w:rPr>
          <w:color w:val="000000"/>
          <w:sz w:val="22"/>
          <w:szCs w:val="22"/>
        </w:rPr>
        <w:t>wistar</w:t>
      </w:r>
      <w:proofErr w:type="spellEnd"/>
      <w:r w:rsidRPr="00EC463E">
        <w:rPr>
          <w:color w:val="000000"/>
          <w:sz w:val="22"/>
          <w:szCs w:val="22"/>
        </w:rPr>
        <w:t xml:space="preserve"> </w:t>
      </w:r>
      <w:r w:rsidRPr="00FD1FD7">
        <w:rPr>
          <w:i/>
          <w:iCs/>
          <w:color w:val="000000"/>
          <w:sz w:val="22"/>
          <w:szCs w:val="22"/>
        </w:rPr>
        <w:t>(Rattus norvegicu</w:t>
      </w:r>
      <w:r w:rsidR="00C12AA2" w:rsidRPr="00FD1FD7">
        <w:rPr>
          <w:i/>
          <w:iCs/>
          <w:color w:val="000000"/>
          <w:sz w:val="22"/>
          <w:szCs w:val="22"/>
        </w:rPr>
        <w:t xml:space="preserve">s L.) yang </w:t>
      </w:r>
      <w:proofErr w:type="spellStart"/>
      <w:r w:rsidR="00C12AA2">
        <w:rPr>
          <w:color w:val="000000"/>
          <w:sz w:val="22"/>
          <w:szCs w:val="22"/>
        </w:rPr>
        <w:t>diinduksi</w:t>
      </w:r>
      <w:proofErr w:type="spellEnd"/>
      <w:r w:rsidR="00C12AA2">
        <w:rPr>
          <w:color w:val="000000"/>
          <w:sz w:val="22"/>
          <w:szCs w:val="22"/>
        </w:rPr>
        <w:t xml:space="preserve"> </w:t>
      </w:r>
      <w:proofErr w:type="spellStart"/>
      <w:r w:rsidR="00C12AA2">
        <w:rPr>
          <w:color w:val="000000"/>
          <w:sz w:val="22"/>
          <w:szCs w:val="22"/>
        </w:rPr>
        <w:t>karagenan</w:t>
      </w:r>
      <w:proofErr w:type="spellEnd"/>
      <w:r w:rsidR="00C12AA2">
        <w:rPr>
          <w:color w:val="000000"/>
          <w:sz w:val="22"/>
          <w:szCs w:val="22"/>
        </w:rPr>
        <w:t xml:space="preserve"> </w:t>
      </w:r>
      <w:proofErr w:type="spellStart"/>
      <w:r w:rsidRPr="00EC463E">
        <w:rPr>
          <w:color w:val="000000"/>
          <w:sz w:val="22"/>
          <w:szCs w:val="22"/>
        </w:rPr>
        <w:t>berdasarkan</w:t>
      </w:r>
      <w:proofErr w:type="spellEnd"/>
      <w:r w:rsidRPr="00EC463E">
        <w:rPr>
          <w:color w:val="000000"/>
          <w:sz w:val="22"/>
          <w:szCs w:val="22"/>
        </w:rPr>
        <w:t xml:space="preserve"> </w:t>
      </w:r>
      <w:proofErr w:type="spellStart"/>
      <w:r w:rsidRPr="00EC463E">
        <w:rPr>
          <w:color w:val="000000"/>
          <w:sz w:val="22"/>
          <w:szCs w:val="22"/>
        </w:rPr>
        <w:t>nilai</w:t>
      </w:r>
      <w:proofErr w:type="spellEnd"/>
      <w:r w:rsidRPr="00EC463E">
        <w:rPr>
          <w:color w:val="000000"/>
          <w:sz w:val="22"/>
          <w:szCs w:val="22"/>
        </w:rPr>
        <w:t xml:space="preserve"> </w:t>
      </w:r>
      <w:proofErr w:type="spellStart"/>
      <w:r w:rsidRPr="00EC463E">
        <w:rPr>
          <w:color w:val="000000"/>
          <w:sz w:val="22"/>
          <w:szCs w:val="22"/>
        </w:rPr>
        <w:t>persen</w:t>
      </w:r>
      <w:proofErr w:type="spellEnd"/>
      <w:r w:rsidRPr="00EC463E">
        <w:rPr>
          <w:color w:val="000000"/>
          <w:sz w:val="22"/>
          <w:szCs w:val="22"/>
        </w:rPr>
        <w:t xml:space="preserve"> </w:t>
      </w:r>
      <w:proofErr w:type="spellStart"/>
      <w:r w:rsidRPr="00EC463E">
        <w:rPr>
          <w:color w:val="000000"/>
          <w:sz w:val="22"/>
          <w:szCs w:val="22"/>
        </w:rPr>
        <w:t>inhibisi</w:t>
      </w:r>
      <w:proofErr w:type="spellEnd"/>
      <w:r w:rsidRPr="00EC463E">
        <w:rPr>
          <w:color w:val="000000"/>
          <w:sz w:val="22"/>
          <w:szCs w:val="22"/>
        </w:rPr>
        <w:t xml:space="preserve"> </w:t>
      </w:r>
      <w:proofErr w:type="spellStart"/>
      <w:r w:rsidRPr="00EC463E">
        <w:rPr>
          <w:color w:val="000000"/>
          <w:sz w:val="22"/>
          <w:szCs w:val="22"/>
        </w:rPr>
        <w:t>radang</w:t>
      </w:r>
      <w:proofErr w:type="spellEnd"/>
      <w:r w:rsidRPr="00EC463E">
        <w:rPr>
          <w:color w:val="000000"/>
          <w:sz w:val="22"/>
          <w:szCs w:val="22"/>
        </w:rPr>
        <w:t xml:space="preserve"> </w:t>
      </w:r>
      <w:r w:rsidR="00932A9A">
        <w:rPr>
          <w:color w:val="000000"/>
          <w:sz w:val="22"/>
          <w:szCs w:val="22"/>
        </w:rPr>
        <w:fldChar w:fldCharType="begin"/>
      </w:r>
      <w:r w:rsidR="00932A9A">
        <w:rPr>
          <w:color w:val="000000"/>
          <w:sz w:val="22"/>
          <w:szCs w:val="22"/>
        </w:rPr>
        <w:instrText xml:space="preserve"> ADDIN ZOTERO_ITEM CSL_CITATION {"citationID":"agWR8J1i","properties":{"formattedCitation":"(Sudiono dkk., 2022)","plainCitation":"(Sudiono dkk., 2022)","noteIndex":0},"citationItems":[{"id":298,"uris":["http://zotero.org/users/local/9RJ60yIF/items/ED6PZM5L"],"itemData":{"id":298,"type":"article-journal","page":"75-81","source":"Zotero","title":"Anti-inflammatory effect of tamarillo peel extract on IL-6 rat post carrageenin induction","volume":"Vol 5 No. 2","author":[{"family":"Sudiono","given":"Janti"},{"family":"Salsabila","given":""},{"family":"Sasya","given":"Anursyah"}],"issued":{"date-parts":[["2022"]]}}}],"schema":"https://github.com/citation-style-language/schema/raw/master/csl-citation.json"} </w:instrText>
      </w:r>
      <w:r w:rsidR="00932A9A">
        <w:rPr>
          <w:color w:val="000000"/>
          <w:sz w:val="22"/>
          <w:szCs w:val="22"/>
        </w:rPr>
        <w:fldChar w:fldCharType="separate"/>
      </w:r>
      <w:r w:rsidR="00932A9A" w:rsidRPr="00932A9A">
        <w:rPr>
          <w:rFonts w:cs="Times New Roman"/>
          <w:sz w:val="22"/>
        </w:rPr>
        <w:t>(</w:t>
      </w:r>
      <w:proofErr w:type="spellStart"/>
      <w:r w:rsidR="00932A9A" w:rsidRPr="00932A9A">
        <w:rPr>
          <w:rFonts w:cs="Times New Roman"/>
          <w:sz w:val="22"/>
        </w:rPr>
        <w:t>Sudiono</w:t>
      </w:r>
      <w:proofErr w:type="spellEnd"/>
      <w:r w:rsidR="00932A9A" w:rsidRPr="00932A9A">
        <w:rPr>
          <w:rFonts w:cs="Times New Roman"/>
          <w:sz w:val="22"/>
        </w:rPr>
        <w:t xml:space="preserve"> dkk., 2022)</w:t>
      </w:r>
      <w:r w:rsidR="00932A9A">
        <w:rPr>
          <w:color w:val="000000"/>
          <w:sz w:val="22"/>
          <w:szCs w:val="22"/>
        </w:rPr>
        <w:fldChar w:fldCharType="end"/>
      </w:r>
      <w:r w:rsidR="00932A9A">
        <w:rPr>
          <w:color w:val="000000"/>
          <w:sz w:val="22"/>
          <w:szCs w:val="22"/>
        </w:rPr>
        <w:t>.</w:t>
      </w:r>
    </w:p>
    <w:p w14:paraId="6D2DDF91" w14:textId="77777777" w:rsidR="00C12AA2" w:rsidRDefault="00C12AA2" w:rsidP="00C12AA2">
      <w:pPr>
        <w:spacing w:line="360" w:lineRule="auto"/>
        <w:ind w:firstLine="426"/>
        <w:jc w:val="both"/>
        <w:rPr>
          <w:color w:val="000000"/>
          <w:sz w:val="22"/>
          <w:szCs w:val="22"/>
        </w:rPr>
      </w:pPr>
      <w:proofErr w:type="spellStart"/>
      <w:r w:rsidRPr="00C12AA2">
        <w:rPr>
          <w:color w:val="000000"/>
          <w:sz w:val="22"/>
          <w:szCs w:val="22"/>
        </w:rPr>
        <w:t>Pengujian</w:t>
      </w:r>
      <w:proofErr w:type="spellEnd"/>
      <w:r w:rsidRPr="00C12AA2">
        <w:rPr>
          <w:color w:val="000000"/>
          <w:sz w:val="22"/>
          <w:szCs w:val="22"/>
        </w:rPr>
        <w:t xml:space="preserve"> </w:t>
      </w:r>
      <w:proofErr w:type="spellStart"/>
      <w:r w:rsidRPr="00C12AA2">
        <w:rPr>
          <w:color w:val="000000"/>
          <w:sz w:val="22"/>
          <w:szCs w:val="22"/>
        </w:rPr>
        <w:t>efek</w:t>
      </w:r>
      <w:proofErr w:type="spellEnd"/>
      <w:r w:rsidRPr="00C12AA2">
        <w:rPr>
          <w:color w:val="000000"/>
          <w:sz w:val="22"/>
          <w:szCs w:val="22"/>
        </w:rPr>
        <w:t xml:space="preserve"> anti-</w:t>
      </w:r>
      <w:proofErr w:type="spellStart"/>
      <w:r w:rsidRPr="00C12AA2">
        <w:rPr>
          <w:color w:val="000000"/>
          <w:sz w:val="22"/>
          <w:szCs w:val="22"/>
        </w:rPr>
        <w:t>inflamasi</w:t>
      </w:r>
      <w:proofErr w:type="spellEnd"/>
      <w:r w:rsidRPr="00C12AA2">
        <w:rPr>
          <w:color w:val="000000"/>
          <w:sz w:val="22"/>
          <w:szCs w:val="22"/>
        </w:rPr>
        <w:t xml:space="preserve"> </w:t>
      </w:r>
      <w:proofErr w:type="spellStart"/>
      <w:r w:rsidRPr="00C12AA2">
        <w:rPr>
          <w:color w:val="000000"/>
          <w:sz w:val="22"/>
          <w:szCs w:val="22"/>
        </w:rPr>
        <w:t>dilakukan</w:t>
      </w:r>
      <w:proofErr w:type="spellEnd"/>
      <w:r w:rsidRPr="00C12AA2">
        <w:rPr>
          <w:color w:val="000000"/>
          <w:sz w:val="22"/>
          <w:szCs w:val="22"/>
        </w:rPr>
        <w:t xml:space="preserve"> </w:t>
      </w:r>
      <w:proofErr w:type="spellStart"/>
      <w:r w:rsidRPr="00C12AA2">
        <w:rPr>
          <w:color w:val="000000"/>
          <w:sz w:val="22"/>
          <w:szCs w:val="22"/>
        </w:rPr>
        <w:t>b</w:t>
      </w:r>
      <w:r>
        <w:rPr>
          <w:color w:val="000000"/>
          <w:sz w:val="22"/>
          <w:szCs w:val="22"/>
        </w:rPr>
        <w:t>erdasarkan</w:t>
      </w:r>
      <w:proofErr w:type="spellEnd"/>
      <w:r>
        <w:rPr>
          <w:color w:val="000000"/>
          <w:sz w:val="22"/>
          <w:szCs w:val="22"/>
        </w:rPr>
        <w:t xml:space="preserve"> parameter </w:t>
      </w:r>
      <w:proofErr w:type="spellStart"/>
      <w:r>
        <w:rPr>
          <w:color w:val="000000"/>
          <w:sz w:val="22"/>
          <w:szCs w:val="22"/>
        </w:rPr>
        <w:t>penurunan</w:t>
      </w:r>
      <w:proofErr w:type="spellEnd"/>
      <w:r>
        <w:rPr>
          <w:color w:val="000000"/>
          <w:sz w:val="22"/>
          <w:szCs w:val="22"/>
        </w:rPr>
        <w:t xml:space="preserve"> </w:t>
      </w:r>
      <w:r w:rsidRPr="00C12AA2">
        <w:rPr>
          <w:color w:val="000000"/>
          <w:sz w:val="22"/>
          <w:szCs w:val="22"/>
        </w:rPr>
        <w:t xml:space="preserve">volume </w:t>
      </w:r>
      <w:proofErr w:type="spellStart"/>
      <w:r w:rsidRPr="00C12AA2">
        <w:rPr>
          <w:color w:val="000000"/>
          <w:sz w:val="22"/>
          <w:szCs w:val="22"/>
        </w:rPr>
        <w:t>edema</w:t>
      </w:r>
      <w:proofErr w:type="spellEnd"/>
      <w:r w:rsidRPr="00C12AA2">
        <w:rPr>
          <w:color w:val="000000"/>
          <w:sz w:val="22"/>
          <w:szCs w:val="22"/>
        </w:rPr>
        <w:t xml:space="preserve"> pada </w:t>
      </w:r>
      <w:proofErr w:type="spellStart"/>
      <w:r w:rsidRPr="00C12AA2">
        <w:rPr>
          <w:color w:val="000000"/>
          <w:sz w:val="22"/>
          <w:szCs w:val="22"/>
        </w:rPr>
        <w:t>telapak</w:t>
      </w:r>
      <w:proofErr w:type="spellEnd"/>
      <w:r w:rsidRPr="00C12AA2">
        <w:rPr>
          <w:color w:val="000000"/>
          <w:sz w:val="22"/>
          <w:szCs w:val="22"/>
        </w:rPr>
        <w:t xml:space="preserve"> kaki </w:t>
      </w:r>
      <w:proofErr w:type="spellStart"/>
      <w:r w:rsidRPr="00C12AA2">
        <w:rPr>
          <w:color w:val="000000"/>
          <w:sz w:val="22"/>
          <w:szCs w:val="22"/>
        </w:rPr>
        <w:t>tikus</w:t>
      </w:r>
      <w:proofErr w:type="spellEnd"/>
      <w:r w:rsidRPr="00C12AA2">
        <w:rPr>
          <w:color w:val="000000"/>
          <w:sz w:val="22"/>
          <w:szCs w:val="22"/>
        </w:rPr>
        <w:t xml:space="preserve"> yang</w:t>
      </w:r>
      <w:r>
        <w:rPr>
          <w:color w:val="000000"/>
          <w:sz w:val="22"/>
          <w:szCs w:val="22"/>
        </w:rPr>
        <w:t xml:space="preserve"> </w:t>
      </w:r>
      <w:proofErr w:type="spellStart"/>
      <w:r>
        <w:rPr>
          <w:color w:val="000000"/>
          <w:sz w:val="22"/>
          <w:szCs w:val="22"/>
        </w:rPr>
        <w:t>diinduksi</w:t>
      </w:r>
      <w:proofErr w:type="spellEnd"/>
      <w:r>
        <w:rPr>
          <w:color w:val="000000"/>
          <w:sz w:val="22"/>
          <w:szCs w:val="22"/>
        </w:rPr>
        <w:t xml:space="preserve"> </w:t>
      </w:r>
      <w:proofErr w:type="spellStart"/>
      <w:r>
        <w:rPr>
          <w:color w:val="000000"/>
          <w:sz w:val="22"/>
          <w:szCs w:val="22"/>
        </w:rPr>
        <w:t>karagenan</w:t>
      </w:r>
      <w:proofErr w:type="spellEnd"/>
      <w:r>
        <w:rPr>
          <w:color w:val="000000"/>
          <w:sz w:val="22"/>
          <w:szCs w:val="22"/>
        </w:rPr>
        <w:t xml:space="preserve"> 1% </w:t>
      </w:r>
      <w:proofErr w:type="spellStart"/>
      <w:r>
        <w:rPr>
          <w:color w:val="000000"/>
          <w:sz w:val="22"/>
          <w:szCs w:val="22"/>
        </w:rPr>
        <w:t>secara</w:t>
      </w:r>
      <w:proofErr w:type="spellEnd"/>
      <w:r>
        <w:rPr>
          <w:color w:val="000000"/>
          <w:sz w:val="22"/>
          <w:szCs w:val="22"/>
        </w:rPr>
        <w:t xml:space="preserve"> </w:t>
      </w:r>
      <w:proofErr w:type="spellStart"/>
      <w:r w:rsidRPr="00C12AA2">
        <w:rPr>
          <w:color w:val="000000"/>
          <w:sz w:val="22"/>
          <w:szCs w:val="22"/>
        </w:rPr>
        <w:t>subplantar</w:t>
      </w:r>
      <w:proofErr w:type="spellEnd"/>
      <w:r w:rsidRPr="00C12AA2">
        <w:rPr>
          <w:color w:val="000000"/>
          <w:sz w:val="22"/>
          <w:szCs w:val="22"/>
        </w:rPr>
        <w:t xml:space="preserve"> </w:t>
      </w:r>
      <w:proofErr w:type="spellStart"/>
      <w:r w:rsidRPr="00C12AA2">
        <w:rPr>
          <w:color w:val="000000"/>
          <w:sz w:val="22"/>
          <w:szCs w:val="22"/>
        </w:rPr>
        <w:t>karena</w:t>
      </w:r>
      <w:proofErr w:type="spellEnd"/>
      <w:r w:rsidRPr="00C12AA2">
        <w:rPr>
          <w:color w:val="000000"/>
          <w:sz w:val="22"/>
          <w:szCs w:val="22"/>
        </w:rPr>
        <w:t xml:space="preserve"> pada </w:t>
      </w:r>
      <w:proofErr w:type="spellStart"/>
      <w:r w:rsidRPr="00C12AA2">
        <w:rPr>
          <w:color w:val="000000"/>
          <w:sz w:val="22"/>
          <w:szCs w:val="22"/>
        </w:rPr>
        <w:t>dosis</w:t>
      </w:r>
      <w:proofErr w:type="spellEnd"/>
      <w:r w:rsidRPr="00C12AA2">
        <w:rPr>
          <w:color w:val="000000"/>
          <w:sz w:val="22"/>
          <w:szCs w:val="22"/>
        </w:rPr>
        <w:t xml:space="preserve"> </w:t>
      </w:r>
      <w:proofErr w:type="spellStart"/>
      <w:r w:rsidRPr="00C12AA2">
        <w:rPr>
          <w:color w:val="000000"/>
          <w:sz w:val="22"/>
          <w:szCs w:val="22"/>
        </w:rPr>
        <w:t>tersebut</w:t>
      </w:r>
      <w:proofErr w:type="spellEnd"/>
      <w:r w:rsidRPr="00C12AA2">
        <w:rPr>
          <w:color w:val="000000"/>
          <w:sz w:val="22"/>
          <w:szCs w:val="22"/>
        </w:rPr>
        <w:t xml:space="preserve"> </w:t>
      </w:r>
      <w:proofErr w:type="spellStart"/>
      <w:r w:rsidRPr="00C12AA2">
        <w:rPr>
          <w:color w:val="000000"/>
          <w:sz w:val="22"/>
          <w:szCs w:val="22"/>
        </w:rPr>
        <w:t>sudah</w:t>
      </w:r>
      <w:proofErr w:type="spellEnd"/>
      <w:r w:rsidRPr="00C12AA2">
        <w:rPr>
          <w:color w:val="000000"/>
          <w:sz w:val="22"/>
          <w:szCs w:val="22"/>
        </w:rPr>
        <w:t xml:space="preserve"> </w:t>
      </w:r>
      <w:proofErr w:type="spellStart"/>
      <w:r w:rsidRPr="00C12AA2">
        <w:rPr>
          <w:color w:val="000000"/>
          <w:sz w:val="22"/>
          <w:szCs w:val="22"/>
        </w:rPr>
        <w:lastRenderedPageBreak/>
        <w:t>dapat</w:t>
      </w:r>
      <w:proofErr w:type="spellEnd"/>
      <w:r w:rsidRPr="00C12AA2">
        <w:rPr>
          <w:color w:val="000000"/>
          <w:sz w:val="22"/>
          <w:szCs w:val="22"/>
        </w:rPr>
        <w:t xml:space="preserve"> </w:t>
      </w:r>
      <w:proofErr w:type="spellStart"/>
      <w:r w:rsidRPr="00C12AA2">
        <w:rPr>
          <w:color w:val="000000"/>
          <w:sz w:val="22"/>
          <w:szCs w:val="22"/>
        </w:rPr>
        <w:t>menimbulkan</w:t>
      </w:r>
      <w:proofErr w:type="spellEnd"/>
      <w:r w:rsidRPr="00C12AA2">
        <w:rPr>
          <w:color w:val="000000"/>
          <w:sz w:val="22"/>
          <w:szCs w:val="22"/>
        </w:rPr>
        <w:t xml:space="preserve"> </w:t>
      </w:r>
      <w:proofErr w:type="spellStart"/>
      <w:r w:rsidRPr="00C12AA2">
        <w:rPr>
          <w:color w:val="000000"/>
          <w:sz w:val="22"/>
          <w:szCs w:val="22"/>
        </w:rPr>
        <w:t>ede</w:t>
      </w:r>
      <w:r>
        <w:rPr>
          <w:color w:val="000000"/>
          <w:sz w:val="22"/>
          <w:szCs w:val="22"/>
        </w:rPr>
        <w:t>ma</w:t>
      </w:r>
      <w:proofErr w:type="spellEnd"/>
      <w:r>
        <w:rPr>
          <w:color w:val="000000"/>
          <w:sz w:val="22"/>
          <w:szCs w:val="22"/>
        </w:rPr>
        <w:t xml:space="preserve"> yang </w:t>
      </w:r>
      <w:proofErr w:type="spellStart"/>
      <w:r>
        <w:rPr>
          <w:color w:val="000000"/>
          <w:sz w:val="22"/>
          <w:szCs w:val="22"/>
        </w:rPr>
        <w:t>dapat</w:t>
      </w:r>
      <w:proofErr w:type="spellEnd"/>
      <w:r>
        <w:rPr>
          <w:color w:val="000000"/>
          <w:sz w:val="22"/>
          <w:szCs w:val="22"/>
        </w:rPr>
        <w:t xml:space="preserve"> </w:t>
      </w:r>
      <w:proofErr w:type="spellStart"/>
      <w:r w:rsidRPr="00C12AA2">
        <w:rPr>
          <w:color w:val="000000"/>
          <w:sz w:val="22"/>
          <w:szCs w:val="22"/>
        </w:rPr>
        <w:t>teramati</w:t>
      </w:r>
      <w:proofErr w:type="spellEnd"/>
      <w:r w:rsidRPr="00C12AA2">
        <w:rPr>
          <w:color w:val="000000"/>
          <w:sz w:val="22"/>
          <w:szCs w:val="22"/>
        </w:rPr>
        <w:t xml:space="preserve"> </w:t>
      </w:r>
      <w:proofErr w:type="spellStart"/>
      <w:r w:rsidRPr="00C12AA2">
        <w:rPr>
          <w:color w:val="000000"/>
          <w:sz w:val="22"/>
          <w:szCs w:val="22"/>
        </w:rPr>
        <w:t>secara</w:t>
      </w:r>
      <w:proofErr w:type="spellEnd"/>
      <w:r w:rsidRPr="00C12AA2">
        <w:rPr>
          <w:color w:val="000000"/>
          <w:sz w:val="22"/>
          <w:szCs w:val="22"/>
        </w:rPr>
        <w:t xml:space="preserve"> </w:t>
      </w:r>
      <w:proofErr w:type="spellStart"/>
      <w:r w:rsidRPr="00C12AA2">
        <w:rPr>
          <w:color w:val="000000"/>
          <w:sz w:val="22"/>
          <w:szCs w:val="22"/>
        </w:rPr>
        <w:t>jelas</w:t>
      </w:r>
      <w:proofErr w:type="spellEnd"/>
      <w:r w:rsidRPr="00C12AA2">
        <w:rPr>
          <w:color w:val="000000"/>
          <w:sz w:val="22"/>
          <w:szCs w:val="22"/>
        </w:rPr>
        <w:t xml:space="preserve">. Karagen </w:t>
      </w:r>
      <w:proofErr w:type="spellStart"/>
      <w:r w:rsidRPr="00C12AA2">
        <w:rPr>
          <w:color w:val="000000"/>
          <w:sz w:val="22"/>
          <w:szCs w:val="22"/>
        </w:rPr>
        <w:t>sebagai</w:t>
      </w:r>
      <w:proofErr w:type="spellEnd"/>
      <w:r w:rsidRPr="00C12AA2">
        <w:rPr>
          <w:color w:val="000000"/>
          <w:sz w:val="22"/>
          <w:szCs w:val="22"/>
        </w:rPr>
        <w:t xml:space="preserve"> </w:t>
      </w:r>
      <w:proofErr w:type="spellStart"/>
      <w:r w:rsidRPr="00C12AA2">
        <w:rPr>
          <w:color w:val="000000"/>
          <w:sz w:val="22"/>
          <w:szCs w:val="22"/>
        </w:rPr>
        <w:t>senyawa</w:t>
      </w:r>
      <w:proofErr w:type="spellEnd"/>
      <w:r w:rsidRPr="00C12AA2">
        <w:rPr>
          <w:color w:val="000000"/>
          <w:sz w:val="22"/>
          <w:szCs w:val="22"/>
        </w:rPr>
        <w:t xml:space="preserve"> </w:t>
      </w:r>
      <w:proofErr w:type="spellStart"/>
      <w:r>
        <w:rPr>
          <w:color w:val="000000"/>
          <w:sz w:val="22"/>
          <w:szCs w:val="22"/>
        </w:rPr>
        <w:t>iritan</w:t>
      </w:r>
      <w:proofErr w:type="spellEnd"/>
      <w:r>
        <w:rPr>
          <w:color w:val="000000"/>
          <w:sz w:val="22"/>
          <w:szCs w:val="22"/>
        </w:rPr>
        <w:t xml:space="preserve"> </w:t>
      </w:r>
      <w:proofErr w:type="spellStart"/>
      <w:r>
        <w:rPr>
          <w:color w:val="000000"/>
          <w:sz w:val="22"/>
          <w:szCs w:val="22"/>
        </w:rPr>
        <w:t>menginduksi</w:t>
      </w:r>
      <w:proofErr w:type="spellEnd"/>
      <w:r>
        <w:rPr>
          <w:color w:val="000000"/>
          <w:sz w:val="22"/>
          <w:szCs w:val="22"/>
        </w:rPr>
        <w:t xml:space="preserve">. </w:t>
      </w:r>
      <w:proofErr w:type="spellStart"/>
      <w:r>
        <w:rPr>
          <w:color w:val="000000"/>
          <w:sz w:val="22"/>
          <w:szCs w:val="22"/>
        </w:rPr>
        <w:t>Terjadinya</w:t>
      </w:r>
      <w:proofErr w:type="spellEnd"/>
      <w:r>
        <w:rPr>
          <w:color w:val="000000"/>
          <w:sz w:val="22"/>
          <w:szCs w:val="22"/>
        </w:rPr>
        <w:t xml:space="preserve"> </w:t>
      </w:r>
      <w:proofErr w:type="spellStart"/>
      <w:r w:rsidRPr="00C12AA2">
        <w:rPr>
          <w:color w:val="000000"/>
          <w:sz w:val="22"/>
          <w:szCs w:val="22"/>
        </w:rPr>
        <w:t>cedera</w:t>
      </w:r>
      <w:proofErr w:type="spellEnd"/>
      <w:r w:rsidRPr="00C12AA2">
        <w:rPr>
          <w:color w:val="000000"/>
          <w:sz w:val="22"/>
          <w:szCs w:val="22"/>
        </w:rPr>
        <w:t xml:space="preserve"> </w:t>
      </w:r>
      <w:proofErr w:type="spellStart"/>
      <w:r w:rsidRPr="00C12AA2">
        <w:rPr>
          <w:color w:val="000000"/>
          <w:sz w:val="22"/>
          <w:szCs w:val="22"/>
        </w:rPr>
        <w:t>sel</w:t>
      </w:r>
      <w:proofErr w:type="spellEnd"/>
      <w:r w:rsidRPr="00C12AA2">
        <w:rPr>
          <w:color w:val="000000"/>
          <w:sz w:val="22"/>
          <w:szCs w:val="22"/>
        </w:rPr>
        <w:t xml:space="preserve"> </w:t>
      </w:r>
      <w:proofErr w:type="spellStart"/>
      <w:r w:rsidRPr="00C12AA2">
        <w:rPr>
          <w:color w:val="000000"/>
          <w:sz w:val="22"/>
          <w:szCs w:val="22"/>
        </w:rPr>
        <w:t>melalui</w:t>
      </w:r>
      <w:proofErr w:type="spellEnd"/>
      <w:r w:rsidRPr="00C12AA2">
        <w:rPr>
          <w:color w:val="000000"/>
          <w:sz w:val="22"/>
          <w:szCs w:val="22"/>
        </w:rPr>
        <w:t xml:space="preserve"> </w:t>
      </w:r>
      <w:proofErr w:type="spellStart"/>
      <w:r w:rsidRPr="00C12AA2">
        <w:rPr>
          <w:color w:val="000000"/>
          <w:sz w:val="22"/>
          <w:szCs w:val="22"/>
        </w:rPr>
        <w:t>pelepasan</w:t>
      </w:r>
      <w:proofErr w:type="spellEnd"/>
      <w:r w:rsidRPr="00C12AA2">
        <w:rPr>
          <w:color w:val="000000"/>
          <w:sz w:val="22"/>
          <w:szCs w:val="22"/>
        </w:rPr>
        <w:t xml:space="preserve"> prostaglandin ya</w:t>
      </w:r>
      <w:r>
        <w:rPr>
          <w:color w:val="000000"/>
          <w:sz w:val="22"/>
          <w:szCs w:val="22"/>
        </w:rPr>
        <w:t xml:space="preserve">ng </w:t>
      </w:r>
      <w:proofErr w:type="spellStart"/>
      <w:r>
        <w:rPr>
          <w:color w:val="000000"/>
          <w:sz w:val="22"/>
          <w:szCs w:val="22"/>
        </w:rPr>
        <w:t>mengawali</w:t>
      </w:r>
      <w:proofErr w:type="spellEnd"/>
      <w:r>
        <w:rPr>
          <w:color w:val="000000"/>
          <w:sz w:val="22"/>
          <w:szCs w:val="22"/>
        </w:rPr>
        <w:t xml:space="preserve"> proses </w:t>
      </w:r>
      <w:proofErr w:type="spellStart"/>
      <w:r>
        <w:rPr>
          <w:color w:val="000000"/>
          <w:sz w:val="22"/>
          <w:szCs w:val="22"/>
        </w:rPr>
        <w:t>inflamasi</w:t>
      </w:r>
      <w:proofErr w:type="spellEnd"/>
      <w:r>
        <w:rPr>
          <w:color w:val="000000"/>
          <w:sz w:val="22"/>
          <w:szCs w:val="22"/>
        </w:rPr>
        <w:t xml:space="preserve">. </w:t>
      </w:r>
      <w:proofErr w:type="spellStart"/>
      <w:r w:rsidRPr="00C12AA2">
        <w:rPr>
          <w:color w:val="000000"/>
          <w:sz w:val="22"/>
          <w:szCs w:val="22"/>
        </w:rPr>
        <w:t>Pengujian</w:t>
      </w:r>
      <w:proofErr w:type="spellEnd"/>
      <w:r w:rsidRPr="00C12AA2">
        <w:rPr>
          <w:color w:val="000000"/>
          <w:sz w:val="22"/>
          <w:szCs w:val="22"/>
        </w:rPr>
        <w:t xml:space="preserve"> </w:t>
      </w:r>
      <w:proofErr w:type="spellStart"/>
      <w:r w:rsidRPr="00C12AA2">
        <w:rPr>
          <w:color w:val="000000"/>
          <w:sz w:val="22"/>
          <w:szCs w:val="22"/>
        </w:rPr>
        <w:t>inflamasi</w:t>
      </w:r>
      <w:proofErr w:type="spellEnd"/>
      <w:r w:rsidRPr="00C12AA2">
        <w:rPr>
          <w:color w:val="000000"/>
          <w:sz w:val="22"/>
          <w:szCs w:val="22"/>
        </w:rPr>
        <w:t xml:space="preserve"> </w:t>
      </w:r>
      <w:proofErr w:type="spellStart"/>
      <w:r w:rsidRPr="00C12AA2">
        <w:rPr>
          <w:color w:val="000000"/>
          <w:sz w:val="22"/>
          <w:szCs w:val="22"/>
        </w:rPr>
        <w:t>dengan</w:t>
      </w:r>
      <w:proofErr w:type="spellEnd"/>
      <w:r w:rsidRPr="00C12AA2">
        <w:rPr>
          <w:color w:val="000000"/>
          <w:sz w:val="22"/>
          <w:szCs w:val="22"/>
        </w:rPr>
        <w:t xml:space="preserve"> </w:t>
      </w:r>
      <w:proofErr w:type="spellStart"/>
      <w:r w:rsidRPr="00C12AA2">
        <w:rPr>
          <w:color w:val="000000"/>
          <w:sz w:val="22"/>
          <w:szCs w:val="22"/>
        </w:rPr>
        <w:t>menggunakan</w:t>
      </w:r>
      <w:proofErr w:type="spellEnd"/>
      <w:r w:rsidRPr="00C12AA2">
        <w:rPr>
          <w:color w:val="000000"/>
          <w:sz w:val="22"/>
          <w:szCs w:val="22"/>
        </w:rPr>
        <w:t xml:space="preserve"> </w:t>
      </w:r>
      <w:proofErr w:type="spellStart"/>
      <w:r w:rsidRPr="00C12AA2">
        <w:rPr>
          <w:color w:val="000000"/>
          <w:sz w:val="22"/>
          <w:szCs w:val="22"/>
        </w:rPr>
        <w:t>kara</w:t>
      </w:r>
      <w:r>
        <w:rPr>
          <w:color w:val="000000"/>
          <w:sz w:val="22"/>
          <w:szCs w:val="22"/>
        </w:rPr>
        <w:t>genan</w:t>
      </w:r>
      <w:proofErr w:type="spellEnd"/>
      <w:r>
        <w:rPr>
          <w:color w:val="000000"/>
          <w:sz w:val="22"/>
          <w:szCs w:val="22"/>
        </w:rPr>
        <w:t xml:space="preserve"> </w:t>
      </w:r>
      <w:proofErr w:type="spellStart"/>
      <w:r>
        <w:rPr>
          <w:color w:val="000000"/>
          <w:sz w:val="22"/>
          <w:szCs w:val="22"/>
        </w:rPr>
        <w:t>merupakan</w:t>
      </w:r>
      <w:proofErr w:type="spellEnd"/>
      <w:r>
        <w:rPr>
          <w:color w:val="000000"/>
          <w:sz w:val="22"/>
          <w:szCs w:val="22"/>
        </w:rPr>
        <w:t xml:space="preserve"> </w:t>
      </w:r>
      <w:proofErr w:type="spellStart"/>
      <w:r>
        <w:rPr>
          <w:color w:val="000000"/>
          <w:sz w:val="22"/>
          <w:szCs w:val="22"/>
        </w:rPr>
        <w:t>pengujian</w:t>
      </w:r>
      <w:proofErr w:type="spellEnd"/>
      <w:r>
        <w:rPr>
          <w:color w:val="000000"/>
          <w:sz w:val="22"/>
          <w:szCs w:val="22"/>
        </w:rPr>
        <w:t xml:space="preserve"> yang </w:t>
      </w:r>
      <w:proofErr w:type="spellStart"/>
      <w:r w:rsidRPr="00C12AA2">
        <w:rPr>
          <w:color w:val="000000"/>
          <w:sz w:val="22"/>
          <w:szCs w:val="22"/>
        </w:rPr>
        <w:t>sederhana</w:t>
      </w:r>
      <w:proofErr w:type="spellEnd"/>
      <w:r w:rsidRPr="00C12AA2">
        <w:rPr>
          <w:color w:val="000000"/>
          <w:sz w:val="22"/>
          <w:szCs w:val="22"/>
        </w:rPr>
        <w:t xml:space="preserve">, </w:t>
      </w:r>
      <w:proofErr w:type="spellStart"/>
      <w:r w:rsidRPr="00C12AA2">
        <w:rPr>
          <w:color w:val="000000"/>
          <w:sz w:val="22"/>
          <w:szCs w:val="22"/>
        </w:rPr>
        <w:t>mudah</w:t>
      </w:r>
      <w:proofErr w:type="spellEnd"/>
      <w:r w:rsidRPr="00C12AA2">
        <w:rPr>
          <w:color w:val="000000"/>
          <w:sz w:val="22"/>
          <w:szCs w:val="22"/>
        </w:rPr>
        <w:t xml:space="preserve"> </w:t>
      </w:r>
      <w:proofErr w:type="spellStart"/>
      <w:r w:rsidRPr="00C12AA2">
        <w:rPr>
          <w:color w:val="000000"/>
          <w:sz w:val="22"/>
          <w:szCs w:val="22"/>
        </w:rPr>
        <w:t>dilakukan</w:t>
      </w:r>
      <w:proofErr w:type="spellEnd"/>
      <w:r w:rsidRPr="00C12AA2">
        <w:rPr>
          <w:color w:val="000000"/>
          <w:sz w:val="22"/>
          <w:szCs w:val="22"/>
        </w:rPr>
        <w:t xml:space="preserve"> dan </w:t>
      </w:r>
      <w:proofErr w:type="spellStart"/>
      <w:r w:rsidRPr="00C12AA2">
        <w:rPr>
          <w:color w:val="000000"/>
          <w:sz w:val="22"/>
          <w:szCs w:val="22"/>
        </w:rPr>
        <w:t>sering</w:t>
      </w:r>
      <w:proofErr w:type="spellEnd"/>
      <w:r w:rsidRPr="00C12AA2">
        <w:rPr>
          <w:color w:val="000000"/>
          <w:sz w:val="22"/>
          <w:szCs w:val="22"/>
        </w:rPr>
        <w:t xml:space="preserve"> </w:t>
      </w:r>
      <w:proofErr w:type="spellStart"/>
      <w:r w:rsidRPr="00C12AA2">
        <w:rPr>
          <w:color w:val="000000"/>
          <w:sz w:val="22"/>
          <w:szCs w:val="22"/>
        </w:rPr>
        <w:t>dipaka</w:t>
      </w:r>
      <w:r>
        <w:rPr>
          <w:color w:val="000000"/>
          <w:sz w:val="22"/>
          <w:szCs w:val="22"/>
        </w:rPr>
        <w:t>i</w:t>
      </w:r>
      <w:proofErr w:type="spellEnd"/>
      <w:r>
        <w:rPr>
          <w:color w:val="000000"/>
          <w:sz w:val="22"/>
          <w:szCs w:val="22"/>
        </w:rPr>
        <w:t xml:space="preserve">. </w:t>
      </w:r>
      <w:proofErr w:type="spellStart"/>
      <w:r>
        <w:rPr>
          <w:color w:val="000000"/>
          <w:sz w:val="22"/>
          <w:szCs w:val="22"/>
        </w:rPr>
        <w:t>Karagenan</w:t>
      </w:r>
      <w:proofErr w:type="spellEnd"/>
      <w:r>
        <w:rPr>
          <w:color w:val="000000"/>
          <w:sz w:val="22"/>
          <w:szCs w:val="22"/>
        </w:rPr>
        <w:t xml:space="preserve"> </w:t>
      </w:r>
      <w:proofErr w:type="spellStart"/>
      <w:r>
        <w:rPr>
          <w:color w:val="000000"/>
          <w:sz w:val="22"/>
          <w:szCs w:val="22"/>
        </w:rPr>
        <w:t>digunakan</w:t>
      </w:r>
      <w:proofErr w:type="spellEnd"/>
      <w:r>
        <w:rPr>
          <w:color w:val="000000"/>
          <w:sz w:val="22"/>
          <w:szCs w:val="22"/>
        </w:rPr>
        <w:t xml:space="preserve"> </w:t>
      </w:r>
      <w:proofErr w:type="spellStart"/>
      <w:r>
        <w:rPr>
          <w:color w:val="000000"/>
          <w:sz w:val="22"/>
          <w:szCs w:val="22"/>
        </w:rPr>
        <w:t>sebagai</w:t>
      </w:r>
      <w:proofErr w:type="spellEnd"/>
      <w:r>
        <w:rPr>
          <w:color w:val="000000"/>
          <w:sz w:val="22"/>
          <w:szCs w:val="22"/>
        </w:rPr>
        <w:t xml:space="preserve"> </w:t>
      </w:r>
      <w:proofErr w:type="spellStart"/>
      <w:r w:rsidRPr="00C12AA2">
        <w:rPr>
          <w:color w:val="000000"/>
          <w:sz w:val="22"/>
          <w:szCs w:val="22"/>
        </w:rPr>
        <w:t>penginduksi</w:t>
      </w:r>
      <w:proofErr w:type="spellEnd"/>
      <w:r w:rsidRPr="00C12AA2">
        <w:rPr>
          <w:color w:val="000000"/>
          <w:sz w:val="22"/>
          <w:szCs w:val="22"/>
        </w:rPr>
        <w:t xml:space="preserve"> </w:t>
      </w:r>
      <w:proofErr w:type="spellStart"/>
      <w:r w:rsidRPr="00C12AA2">
        <w:rPr>
          <w:color w:val="000000"/>
          <w:sz w:val="22"/>
          <w:szCs w:val="22"/>
        </w:rPr>
        <w:t>karena</w:t>
      </w:r>
      <w:proofErr w:type="spellEnd"/>
      <w:r w:rsidRPr="00C12AA2">
        <w:rPr>
          <w:color w:val="000000"/>
          <w:sz w:val="22"/>
          <w:szCs w:val="22"/>
        </w:rPr>
        <w:t xml:space="preserve"> </w:t>
      </w:r>
      <w:proofErr w:type="spellStart"/>
      <w:r w:rsidRPr="00C12AA2">
        <w:rPr>
          <w:color w:val="000000"/>
          <w:sz w:val="22"/>
          <w:szCs w:val="22"/>
        </w:rPr>
        <w:t>mudah</w:t>
      </w:r>
      <w:proofErr w:type="spellEnd"/>
      <w:r w:rsidRPr="00C12AA2">
        <w:rPr>
          <w:color w:val="000000"/>
          <w:sz w:val="22"/>
          <w:szCs w:val="22"/>
        </w:rPr>
        <w:t xml:space="preserve"> </w:t>
      </w:r>
      <w:proofErr w:type="spellStart"/>
      <w:r w:rsidRPr="00C12AA2">
        <w:rPr>
          <w:color w:val="000000"/>
          <w:sz w:val="22"/>
          <w:szCs w:val="22"/>
        </w:rPr>
        <w:t>diterima</w:t>
      </w:r>
      <w:proofErr w:type="spellEnd"/>
      <w:r w:rsidRPr="00C12AA2">
        <w:rPr>
          <w:color w:val="000000"/>
          <w:sz w:val="22"/>
          <w:szCs w:val="22"/>
        </w:rPr>
        <w:t xml:space="preserve"> oleh </w:t>
      </w:r>
      <w:proofErr w:type="spellStart"/>
      <w:r w:rsidRPr="00C12AA2">
        <w:rPr>
          <w:color w:val="000000"/>
          <w:sz w:val="22"/>
          <w:szCs w:val="22"/>
        </w:rPr>
        <w:t>fisiologis</w:t>
      </w:r>
      <w:proofErr w:type="spellEnd"/>
      <w:r w:rsidRPr="00C12AA2">
        <w:rPr>
          <w:color w:val="000000"/>
          <w:sz w:val="22"/>
          <w:szCs w:val="22"/>
        </w:rPr>
        <w:t xml:space="preserve"> </w:t>
      </w:r>
      <w:proofErr w:type="spellStart"/>
      <w:r w:rsidRPr="00C12AA2">
        <w:rPr>
          <w:color w:val="000000"/>
          <w:sz w:val="22"/>
          <w:szCs w:val="22"/>
        </w:rPr>
        <w:t>t</w:t>
      </w:r>
      <w:r>
        <w:rPr>
          <w:color w:val="000000"/>
          <w:sz w:val="22"/>
          <w:szCs w:val="22"/>
        </w:rPr>
        <w:t>ubuh</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respon</w:t>
      </w:r>
      <w:proofErr w:type="spellEnd"/>
      <w:r>
        <w:rPr>
          <w:color w:val="000000"/>
          <w:sz w:val="22"/>
          <w:szCs w:val="22"/>
        </w:rPr>
        <w:t xml:space="preserve"> </w:t>
      </w:r>
      <w:proofErr w:type="spellStart"/>
      <w:r>
        <w:rPr>
          <w:color w:val="000000"/>
          <w:sz w:val="22"/>
          <w:szCs w:val="22"/>
        </w:rPr>
        <w:t>inflamasi</w:t>
      </w:r>
      <w:proofErr w:type="spellEnd"/>
      <w:r>
        <w:rPr>
          <w:color w:val="000000"/>
          <w:sz w:val="22"/>
          <w:szCs w:val="22"/>
        </w:rPr>
        <w:t xml:space="preserve"> </w:t>
      </w:r>
      <w:proofErr w:type="spellStart"/>
      <w:r w:rsidRPr="00C12AA2">
        <w:rPr>
          <w:color w:val="000000"/>
          <w:sz w:val="22"/>
          <w:szCs w:val="22"/>
        </w:rPr>
        <w:t>cepat</w:t>
      </w:r>
      <w:proofErr w:type="spellEnd"/>
      <w:r w:rsidRPr="00C12AA2">
        <w:rPr>
          <w:color w:val="000000"/>
          <w:sz w:val="22"/>
          <w:szCs w:val="22"/>
        </w:rPr>
        <w:t xml:space="preserve"> </w:t>
      </w:r>
      <w:proofErr w:type="spellStart"/>
      <w:r w:rsidRPr="00C12AA2">
        <w:rPr>
          <w:color w:val="000000"/>
          <w:sz w:val="22"/>
          <w:szCs w:val="22"/>
        </w:rPr>
        <w:t>terjadi</w:t>
      </w:r>
      <w:proofErr w:type="spellEnd"/>
      <w:r w:rsidRPr="00C12AA2">
        <w:rPr>
          <w:color w:val="000000"/>
          <w:sz w:val="22"/>
          <w:szCs w:val="22"/>
        </w:rPr>
        <w:t xml:space="preserve"> dan </w:t>
      </w:r>
      <w:proofErr w:type="spellStart"/>
      <w:r w:rsidRPr="00C12AA2">
        <w:rPr>
          <w:color w:val="000000"/>
          <w:sz w:val="22"/>
          <w:szCs w:val="22"/>
        </w:rPr>
        <w:t>pembengkakannya</w:t>
      </w:r>
      <w:proofErr w:type="spellEnd"/>
      <w:r w:rsidRPr="00C12AA2">
        <w:rPr>
          <w:color w:val="000000"/>
          <w:sz w:val="22"/>
          <w:szCs w:val="22"/>
        </w:rPr>
        <w:t xml:space="preserve"> </w:t>
      </w:r>
      <w:proofErr w:type="spellStart"/>
      <w:r w:rsidRPr="00C12AA2">
        <w:rPr>
          <w:color w:val="000000"/>
          <w:sz w:val="22"/>
          <w:szCs w:val="22"/>
        </w:rPr>
        <w:t>lebih</w:t>
      </w:r>
      <w:proofErr w:type="spellEnd"/>
      <w:r w:rsidRPr="00C12AA2">
        <w:rPr>
          <w:color w:val="000000"/>
          <w:sz w:val="22"/>
          <w:szCs w:val="22"/>
        </w:rPr>
        <w:t xml:space="preserve"> </w:t>
      </w:r>
      <w:proofErr w:type="spellStart"/>
      <w:r w:rsidRPr="00C12AA2">
        <w:rPr>
          <w:color w:val="000000"/>
          <w:sz w:val="22"/>
          <w:szCs w:val="22"/>
        </w:rPr>
        <w:t>nyata</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mudah</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diamati</w:t>
      </w:r>
      <w:proofErr w:type="spellEnd"/>
      <w:r>
        <w:rPr>
          <w:color w:val="000000"/>
          <w:sz w:val="22"/>
          <w:szCs w:val="22"/>
        </w:rPr>
        <w:t xml:space="preserve">. </w:t>
      </w:r>
      <w:proofErr w:type="spellStart"/>
      <w:r w:rsidRPr="00C12AA2">
        <w:rPr>
          <w:color w:val="000000"/>
          <w:sz w:val="22"/>
          <w:szCs w:val="22"/>
        </w:rPr>
        <w:t>Keuntungan</w:t>
      </w:r>
      <w:proofErr w:type="spellEnd"/>
      <w:r w:rsidRPr="00C12AA2">
        <w:rPr>
          <w:color w:val="000000"/>
          <w:sz w:val="22"/>
          <w:szCs w:val="22"/>
        </w:rPr>
        <w:t xml:space="preserve"> lain </w:t>
      </w:r>
      <w:proofErr w:type="spellStart"/>
      <w:r w:rsidRPr="00C12AA2">
        <w:rPr>
          <w:color w:val="000000"/>
          <w:sz w:val="22"/>
          <w:szCs w:val="22"/>
        </w:rPr>
        <w:t>dari</w:t>
      </w:r>
      <w:proofErr w:type="spellEnd"/>
      <w:r w:rsidRPr="00C12AA2">
        <w:rPr>
          <w:color w:val="000000"/>
          <w:sz w:val="22"/>
          <w:szCs w:val="22"/>
        </w:rPr>
        <w:t xml:space="preserve"> </w:t>
      </w:r>
      <w:proofErr w:type="spellStart"/>
      <w:r w:rsidRPr="00C12AA2">
        <w:rPr>
          <w:color w:val="000000"/>
          <w:sz w:val="22"/>
          <w:szCs w:val="22"/>
        </w:rPr>
        <w:t>penggunaan</w:t>
      </w:r>
      <w:proofErr w:type="spellEnd"/>
      <w:r w:rsidRPr="00C12AA2">
        <w:rPr>
          <w:color w:val="000000"/>
          <w:sz w:val="22"/>
          <w:szCs w:val="22"/>
        </w:rPr>
        <w:t xml:space="preserve"> </w:t>
      </w:r>
      <w:proofErr w:type="spellStart"/>
      <w:r w:rsidRPr="00C12AA2">
        <w:rPr>
          <w:color w:val="000000"/>
          <w:sz w:val="22"/>
          <w:szCs w:val="22"/>
        </w:rPr>
        <w:t>karagenan</w:t>
      </w:r>
      <w:proofErr w:type="spellEnd"/>
      <w:r w:rsidRPr="00C12AA2">
        <w:rPr>
          <w:color w:val="000000"/>
          <w:sz w:val="22"/>
          <w:szCs w:val="22"/>
        </w:rPr>
        <w:t xml:space="preserve"> </w:t>
      </w:r>
      <w:proofErr w:type="spellStart"/>
      <w:r w:rsidRPr="00C12AA2">
        <w:rPr>
          <w:color w:val="000000"/>
          <w:sz w:val="22"/>
          <w:szCs w:val="22"/>
        </w:rPr>
        <w:t>adal</w:t>
      </w:r>
      <w:r>
        <w:rPr>
          <w:color w:val="000000"/>
          <w:sz w:val="22"/>
          <w:szCs w:val="22"/>
        </w:rPr>
        <w:t>ah</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menimbulkan</w:t>
      </w:r>
      <w:proofErr w:type="spellEnd"/>
      <w:r>
        <w:rPr>
          <w:color w:val="000000"/>
          <w:sz w:val="22"/>
          <w:szCs w:val="22"/>
        </w:rPr>
        <w:t xml:space="preserve"> </w:t>
      </w:r>
      <w:proofErr w:type="spellStart"/>
      <w:r>
        <w:rPr>
          <w:color w:val="000000"/>
          <w:sz w:val="22"/>
          <w:szCs w:val="22"/>
        </w:rPr>
        <w:t>kerusakan</w:t>
      </w:r>
      <w:proofErr w:type="spellEnd"/>
      <w:r>
        <w:rPr>
          <w:color w:val="000000"/>
          <w:sz w:val="22"/>
          <w:szCs w:val="22"/>
        </w:rPr>
        <w:t xml:space="preserve"> </w:t>
      </w:r>
      <w:proofErr w:type="spellStart"/>
      <w:r w:rsidRPr="00C12AA2">
        <w:rPr>
          <w:color w:val="000000"/>
          <w:sz w:val="22"/>
          <w:szCs w:val="22"/>
        </w:rPr>
        <w:t>jaringan</w:t>
      </w:r>
      <w:proofErr w:type="spellEnd"/>
      <w:r w:rsidRPr="00C12AA2">
        <w:rPr>
          <w:color w:val="000000"/>
          <w:sz w:val="22"/>
          <w:szCs w:val="22"/>
        </w:rPr>
        <w:t xml:space="preserve">, dan </w:t>
      </w:r>
      <w:proofErr w:type="spellStart"/>
      <w:r w:rsidRPr="00C12AA2">
        <w:rPr>
          <w:color w:val="000000"/>
          <w:sz w:val="22"/>
          <w:szCs w:val="22"/>
        </w:rPr>
        <w:t>tidak</w:t>
      </w:r>
      <w:proofErr w:type="spellEnd"/>
      <w:r w:rsidRPr="00C12AA2">
        <w:rPr>
          <w:color w:val="000000"/>
          <w:sz w:val="22"/>
          <w:szCs w:val="22"/>
        </w:rPr>
        <w:t xml:space="preserve"> </w:t>
      </w:r>
      <w:proofErr w:type="spellStart"/>
      <w:r w:rsidRPr="00C12AA2">
        <w:rPr>
          <w:color w:val="000000"/>
          <w:sz w:val="22"/>
          <w:szCs w:val="22"/>
        </w:rPr>
        <w:t>menimbulkan</w:t>
      </w:r>
      <w:proofErr w:type="spellEnd"/>
      <w:r w:rsidRPr="00C12AA2">
        <w:rPr>
          <w:color w:val="000000"/>
          <w:sz w:val="22"/>
          <w:szCs w:val="22"/>
        </w:rPr>
        <w:t xml:space="preserve"> </w:t>
      </w:r>
      <w:proofErr w:type="spellStart"/>
      <w:r w:rsidRPr="00C12AA2">
        <w:rPr>
          <w:color w:val="000000"/>
          <w:sz w:val="22"/>
          <w:szCs w:val="22"/>
        </w:rPr>
        <w:t>bekas</w:t>
      </w:r>
      <w:proofErr w:type="spellEnd"/>
      <w:r w:rsidRPr="00C12AA2">
        <w:rPr>
          <w:color w:val="000000"/>
          <w:sz w:val="22"/>
          <w:szCs w:val="22"/>
        </w:rPr>
        <w:t xml:space="preserve"> (Susi Windi </w:t>
      </w:r>
      <w:proofErr w:type="spellStart"/>
      <w:r w:rsidRPr="00C12AA2">
        <w:rPr>
          <w:color w:val="000000"/>
          <w:sz w:val="22"/>
          <w:szCs w:val="22"/>
        </w:rPr>
        <w:t>dkk</w:t>
      </w:r>
      <w:proofErr w:type="spellEnd"/>
      <w:r w:rsidRPr="00C12AA2">
        <w:rPr>
          <w:color w:val="000000"/>
          <w:sz w:val="22"/>
          <w:szCs w:val="22"/>
        </w:rPr>
        <w:t>., 2022).</w:t>
      </w:r>
    </w:p>
    <w:p w14:paraId="07BD02D6" w14:textId="63EC8833" w:rsidR="00C12AA2" w:rsidRDefault="00C12AA2" w:rsidP="00C12AA2">
      <w:pPr>
        <w:spacing w:line="360" w:lineRule="auto"/>
        <w:ind w:firstLine="426"/>
        <w:jc w:val="both"/>
        <w:rPr>
          <w:color w:val="000000"/>
          <w:sz w:val="22"/>
          <w:szCs w:val="22"/>
        </w:rPr>
      </w:pPr>
      <w:proofErr w:type="spellStart"/>
      <w:r w:rsidRPr="00C12AA2">
        <w:rPr>
          <w:color w:val="000000"/>
          <w:sz w:val="22"/>
          <w:szCs w:val="22"/>
        </w:rPr>
        <w:t>Penggunaan</w:t>
      </w:r>
      <w:proofErr w:type="spellEnd"/>
      <w:r w:rsidRPr="00C12AA2">
        <w:rPr>
          <w:color w:val="000000"/>
          <w:sz w:val="22"/>
          <w:szCs w:val="22"/>
        </w:rPr>
        <w:t xml:space="preserve"> </w:t>
      </w:r>
      <w:proofErr w:type="spellStart"/>
      <w:r w:rsidRPr="00C12AA2">
        <w:rPr>
          <w:color w:val="000000"/>
          <w:sz w:val="22"/>
          <w:szCs w:val="22"/>
        </w:rPr>
        <w:t>suspensi</w:t>
      </w:r>
      <w:proofErr w:type="spellEnd"/>
      <w:r w:rsidRPr="00C12AA2">
        <w:rPr>
          <w:color w:val="000000"/>
          <w:sz w:val="22"/>
          <w:szCs w:val="22"/>
        </w:rPr>
        <w:t xml:space="preserve"> Na-CMC </w:t>
      </w:r>
      <w:proofErr w:type="spellStart"/>
      <w:r w:rsidRPr="00C12AA2">
        <w:rPr>
          <w:color w:val="000000"/>
          <w:sz w:val="22"/>
          <w:szCs w:val="22"/>
        </w:rPr>
        <w:t>sebagai</w:t>
      </w:r>
      <w:proofErr w:type="spellEnd"/>
      <w:r w:rsidRPr="00C12AA2">
        <w:rPr>
          <w:color w:val="000000"/>
          <w:sz w:val="22"/>
          <w:szCs w:val="22"/>
        </w:rPr>
        <w:t xml:space="preserve"> </w:t>
      </w:r>
      <w:proofErr w:type="spellStart"/>
      <w:r w:rsidRPr="00C12AA2">
        <w:rPr>
          <w:color w:val="000000"/>
          <w:sz w:val="22"/>
          <w:szCs w:val="22"/>
        </w:rPr>
        <w:t>ko</w:t>
      </w:r>
      <w:r>
        <w:rPr>
          <w:color w:val="000000"/>
          <w:sz w:val="22"/>
          <w:szCs w:val="22"/>
        </w:rPr>
        <w:t>ntrol</w:t>
      </w:r>
      <w:proofErr w:type="spellEnd"/>
      <w:r>
        <w:rPr>
          <w:color w:val="000000"/>
          <w:sz w:val="22"/>
          <w:szCs w:val="22"/>
        </w:rPr>
        <w:t xml:space="preserve"> </w:t>
      </w:r>
      <w:proofErr w:type="spellStart"/>
      <w:r>
        <w:rPr>
          <w:color w:val="000000"/>
          <w:sz w:val="22"/>
          <w:szCs w:val="22"/>
        </w:rPr>
        <w:t>negatif</w:t>
      </w:r>
      <w:proofErr w:type="spellEnd"/>
      <w:r>
        <w:rPr>
          <w:color w:val="000000"/>
          <w:sz w:val="22"/>
          <w:szCs w:val="22"/>
        </w:rPr>
        <w:t xml:space="preserve"> </w:t>
      </w:r>
      <w:proofErr w:type="spellStart"/>
      <w:r>
        <w:rPr>
          <w:color w:val="000000"/>
          <w:sz w:val="22"/>
          <w:szCs w:val="22"/>
        </w:rPr>
        <w:t>karena</w:t>
      </w:r>
      <w:proofErr w:type="spellEnd"/>
      <w:r>
        <w:rPr>
          <w:color w:val="000000"/>
          <w:sz w:val="22"/>
          <w:szCs w:val="22"/>
        </w:rPr>
        <w:t xml:space="preserve"> </w:t>
      </w:r>
      <w:proofErr w:type="spellStart"/>
      <w:r>
        <w:rPr>
          <w:color w:val="000000"/>
          <w:sz w:val="22"/>
          <w:szCs w:val="22"/>
        </w:rPr>
        <w:t>merupakan</w:t>
      </w:r>
      <w:proofErr w:type="spellEnd"/>
      <w:r>
        <w:rPr>
          <w:color w:val="000000"/>
          <w:sz w:val="22"/>
          <w:szCs w:val="22"/>
        </w:rPr>
        <w:t xml:space="preserve"> </w:t>
      </w:r>
      <w:proofErr w:type="spellStart"/>
      <w:r w:rsidRPr="00C12AA2">
        <w:rPr>
          <w:color w:val="000000"/>
          <w:sz w:val="22"/>
          <w:szCs w:val="22"/>
        </w:rPr>
        <w:t>pembawa</w:t>
      </w:r>
      <w:proofErr w:type="spellEnd"/>
      <w:r w:rsidRPr="00C12AA2">
        <w:rPr>
          <w:color w:val="000000"/>
          <w:sz w:val="22"/>
          <w:szCs w:val="22"/>
        </w:rPr>
        <w:t xml:space="preserve"> </w:t>
      </w:r>
      <w:proofErr w:type="spellStart"/>
      <w:r w:rsidRPr="00C12AA2">
        <w:rPr>
          <w:color w:val="000000"/>
          <w:sz w:val="22"/>
          <w:szCs w:val="22"/>
        </w:rPr>
        <w:t>bahan</w:t>
      </w:r>
      <w:proofErr w:type="spellEnd"/>
      <w:r w:rsidRPr="00C12AA2">
        <w:rPr>
          <w:color w:val="000000"/>
          <w:sz w:val="22"/>
          <w:szCs w:val="22"/>
        </w:rPr>
        <w:t xml:space="preserve"> uji yang </w:t>
      </w:r>
      <w:proofErr w:type="spellStart"/>
      <w:r w:rsidRPr="00C12AA2">
        <w:rPr>
          <w:color w:val="000000"/>
          <w:sz w:val="22"/>
          <w:szCs w:val="22"/>
        </w:rPr>
        <w:t>memiliki</w:t>
      </w:r>
      <w:proofErr w:type="spellEnd"/>
      <w:r w:rsidRPr="00C12AA2">
        <w:rPr>
          <w:color w:val="000000"/>
          <w:sz w:val="22"/>
          <w:szCs w:val="22"/>
        </w:rPr>
        <w:t xml:space="preserve"> </w:t>
      </w:r>
      <w:proofErr w:type="spellStart"/>
      <w:r w:rsidRPr="00C12AA2">
        <w:rPr>
          <w:color w:val="000000"/>
          <w:sz w:val="22"/>
          <w:szCs w:val="22"/>
        </w:rPr>
        <w:t>sifat</w:t>
      </w:r>
      <w:proofErr w:type="spellEnd"/>
      <w:r w:rsidRPr="00C12AA2">
        <w:rPr>
          <w:color w:val="000000"/>
          <w:sz w:val="22"/>
          <w:szCs w:val="22"/>
        </w:rPr>
        <w:t xml:space="preserve"> ine</w:t>
      </w:r>
      <w:r>
        <w:rPr>
          <w:color w:val="000000"/>
          <w:sz w:val="22"/>
          <w:szCs w:val="22"/>
        </w:rPr>
        <w:t xml:space="preserve">rt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mempengaruhi</w:t>
      </w:r>
      <w:proofErr w:type="spellEnd"/>
      <w:r>
        <w:rPr>
          <w:color w:val="000000"/>
          <w:sz w:val="22"/>
          <w:szCs w:val="22"/>
        </w:rPr>
        <w:t xml:space="preserve"> </w:t>
      </w:r>
      <w:proofErr w:type="spellStart"/>
      <w:r w:rsidRPr="00C12AA2">
        <w:rPr>
          <w:color w:val="000000"/>
          <w:sz w:val="22"/>
          <w:szCs w:val="22"/>
        </w:rPr>
        <w:t>aktivitas</w:t>
      </w:r>
      <w:proofErr w:type="spellEnd"/>
      <w:r w:rsidRPr="00C12AA2">
        <w:rPr>
          <w:color w:val="000000"/>
          <w:sz w:val="22"/>
          <w:szCs w:val="22"/>
        </w:rPr>
        <w:t xml:space="preserve"> </w:t>
      </w:r>
      <w:proofErr w:type="spellStart"/>
      <w:r w:rsidRPr="00C12AA2">
        <w:rPr>
          <w:color w:val="000000"/>
          <w:sz w:val="22"/>
          <w:szCs w:val="22"/>
        </w:rPr>
        <w:t>dari</w:t>
      </w:r>
      <w:proofErr w:type="spellEnd"/>
      <w:r w:rsidRPr="00C12AA2">
        <w:rPr>
          <w:color w:val="000000"/>
          <w:sz w:val="22"/>
          <w:szCs w:val="22"/>
        </w:rPr>
        <w:t xml:space="preserve"> </w:t>
      </w:r>
      <w:proofErr w:type="spellStart"/>
      <w:r w:rsidRPr="00C12AA2">
        <w:rPr>
          <w:color w:val="000000"/>
          <w:sz w:val="22"/>
          <w:szCs w:val="22"/>
        </w:rPr>
        <w:t>zat</w:t>
      </w:r>
      <w:proofErr w:type="spellEnd"/>
      <w:r w:rsidRPr="00C12AA2">
        <w:rPr>
          <w:color w:val="000000"/>
          <w:sz w:val="22"/>
          <w:szCs w:val="22"/>
        </w:rPr>
        <w:t xml:space="preserve"> </w:t>
      </w:r>
      <w:proofErr w:type="spellStart"/>
      <w:r w:rsidRPr="00C12AA2">
        <w:rPr>
          <w:color w:val="000000"/>
          <w:sz w:val="22"/>
          <w:szCs w:val="22"/>
        </w:rPr>
        <w:t>aktif</w:t>
      </w:r>
      <w:proofErr w:type="spellEnd"/>
      <w:r w:rsidRPr="00C12AA2">
        <w:rPr>
          <w:color w:val="000000"/>
          <w:sz w:val="22"/>
          <w:szCs w:val="22"/>
        </w:rPr>
        <w:t xml:space="preserve"> </w:t>
      </w:r>
      <w:proofErr w:type="spellStart"/>
      <w:r w:rsidRPr="00C12AA2">
        <w:rPr>
          <w:color w:val="000000"/>
          <w:sz w:val="22"/>
          <w:szCs w:val="22"/>
        </w:rPr>
        <w:t>serta</w:t>
      </w:r>
      <w:proofErr w:type="spellEnd"/>
      <w:r w:rsidRPr="00C12AA2">
        <w:rPr>
          <w:color w:val="000000"/>
          <w:sz w:val="22"/>
          <w:szCs w:val="22"/>
        </w:rPr>
        <w:t xml:space="preserve"> </w:t>
      </w:r>
      <w:proofErr w:type="spellStart"/>
      <w:r w:rsidRPr="00C12AA2">
        <w:rPr>
          <w:color w:val="000000"/>
          <w:sz w:val="22"/>
          <w:szCs w:val="22"/>
        </w:rPr>
        <w:t>diharapkan</w:t>
      </w:r>
      <w:proofErr w:type="spellEnd"/>
      <w:r w:rsidRPr="00C12AA2">
        <w:rPr>
          <w:color w:val="000000"/>
          <w:sz w:val="22"/>
          <w:szCs w:val="22"/>
        </w:rPr>
        <w:t xml:space="preserve"> </w:t>
      </w:r>
      <w:proofErr w:type="spellStart"/>
      <w:r w:rsidRPr="00C12AA2">
        <w:rPr>
          <w:color w:val="000000"/>
          <w:sz w:val="22"/>
          <w:szCs w:val="22"/>
        </w:rPr>
        <w:t>tid</w:t>
      </w:r>
      <w:r>
        <w:rPr>
          <w:color w:val="000000"/>
          <w:sz w:val="22"/>
          <w:szCs w:val="22"/>
        </w:rPr>
        <w:t>ak</w:t>
      </w:r>
      <w:proofErr w:type="spellEnd"/>
      <w:r>
        <w:rPr>
          <w:color w:val="000000"/>
          <w:sz w:val="22"/>
          <w:szCs w:val="22"/>
        </w:rPr>
        <w:t xml:space="preserve"> </w:t>
      </w:r>
      <w:proofErr w:type="spellStart"/>
      <w:r>
        <w:rPr>
          <w:color w:val="000000"/>
          <w:sz w:val="22"/>
          <w:szCs w:val="22"/>
        </w:rPr>
        <w:t>memberi</w:t>
      </w:r>
      <w:proofErr w:type="spellEnd"/>
      <w:r>
        <w:rPr>
          <w:color w:val="000000"/>
          <w:sz w:val="22"/>
          <w:szCs w:val="22"/>
        </w:rPr>
        <w:t xml:space="preserve"> </w:t>
      </w:r>
      <w:proofErr w:type="spellStart"/>
      <w:r>
        <w:rPr>
          <w:color w:val="000000"/>
          <w:sz w:val="22"/>
          <w:szCs w:val="22"/>
        </w:rPr>
        <w:t>pengaruh</w:t>
      </w:r>
      <w:proofErr w:type="spellEnd"/>
      <w:r>
        <w:rPr>
          <w:color w:val="000000"/>
          <w:sz w:val="22"/>
          <w:szCs w:val="22"/>
        </w:rPr>
        <w:t xml:space="preserve"> pada </w:t>
      </w:r>
      <w:proofErr w:type="spellStart"/>
      <w:r>
        <w:rPr>
          <w:color w:val="000000"/>
          <w:sz w:val="22"/>
          <w:szCs w:val="22"/>
        </w:rPr>
        <w:t>hasil</w:t>
      </w:r>
      <w:proofErr w:type="spellEnd"/>
      <w:r>
        <w:rPr>
          <w:color w:val="000000"/>
          <w:sz w:val="22"/>
          <w:szCs w:val="22"/>
        </w:rPr>
        <w:t xml:space="preserve"> </w:t>
      </w:r>
      <w:proofErr w:type="spellStart"/>
      <w:r w:rsidRPr="00C12AA2">
        <w:rPr>
          <w:color w:val="000000"/>
          <w:sz w:val="22"/>
          <w:szCs w:val="22"/>
        </w:rPr>
        <w:t>pembacaan</w:t>
      </w:r>
      <w:proofErr w:type="spellEnd"/>
      <w:r w:rsidRPr="00C12AA2">
        <w:rPr>
          <w:color w:val="000000"/>
          <w:sz w:val="22"/>
          <w:szCs w:val="22"/>
        </w:rPr>
        <w:t xml:space="preserve"> </w:t>
      </w:r>
      <w:proofErr w:type="spellStart"/>
      <w:r w:rsidRPr="00C12AA2">
        <w:rPr>
          <w:color w:val="000000"/>
          <w:sz w:val="22"/>
          <w:szCs w:val="22"/>
        </w:rPr>
        <w:t>nilai</w:t>
      </w:r>
      <w:proofErr w:type="spellEnd"/>
      <w:r w:rsidRPr="00C12AA2">
        <w:rPr>
          <w:color w:val="000000"/>
          <w:sz w:val="22"/>
          <w:szCs w:val="22"/>
        </w:rPr>
        <w:t xml:space="preserve"> parameter uji. </w:t>
      </w:r>
      <w:r w:rsidRPr="00FD1FD7">
        <w:rPr>
          <w:i/>
          <w:iCs/>
          <w:color w:val="000000"/>
          <w:sz w:val="22"/>
          <w:szCs w:val="22"/>
        </w:rPr>
        <w:t>Spray gel</w:t>
      </w:r>
      <w:r w:rsidRPr="00C12AA2">
        <w:rPr>
          <w:color w:val="000000"/>
          <w:sz w:val="22"/>
          <w:szCs w:val="22"/>
        </w:rPr>
        <w:t xml:space="preserve"> Na-C</w:t>
      </w:r>
      <w:r>
        <w:rPr>
          <w:color w:val="000000"/>
          <w:sz w:val="22"/>
          <w:szCs w:val="22"/>
        </w:rPr>
        <w:t xml:space="preserve">MC 0,5% juga </w:t>
      </w:r>
      <w:proofErr w:type="spellStart"/>
      <w:r>
        <w:rPr>
          <w:color w:val="000000"/>
          <w:sz w:val="22"/>
          <w:szCs w:val="22"/>
        </w:rPr>
        <w:t>digunakan</w:t>
      </w:r>
      <w:proofErr w:type="spellEnd"/>
      <w:r>
        <w:rPr>
          <w:color w:val="000000"/>
          <w:sz w:val="22"/>
          <w:szCs w:val="22"/>
        </w:rPr>
        <w:t xml:space="preserve"> </w:t>
      </w:r>
      <w:proofErr w:type="spellStart"/>
      <w:r>
        <w:rPr>
          <w:color w:val="000000"/>
          <w:sz w:val="22"/>
          <w:szCs w:val="22"/>
        </w:rPr>
        <w:t>sebagai</w:t>
      </w:r>
      <w:proofErr w:type="spellEnd"/>
      <w:r>
        <w:rPr>
          <w:color w:val="000000"/>
          <w:sz w:val="22"/>
          <w:szCs w:val="22"/>
        </w:rPr>
        <w:t xml:space="preserve"> </w:t>
      </w:r>
      <w:proofErr w:type="spellStart"/>
      <w:r w:rsidRPr="00C12AA2">
        <w:rPr>
          <w:color w:val="000000"/>
          <w:sz w:val="22"/>
          <w:szCs w:val="22"/>
        </w:rPr>
        <w:t>pembawa</w:t>
      </w:r>
      <w:proofErr w:type="spellEnd"/>
      <w:r w:rsidRPr="00C12AA2">
        <w:rPr>
          <w:color w:val="000000"/>
          <w:sz w:val="22"/>
          <w:szCs w:val="22"/>
        </w:rPr>
        <w:t xml:space="preserve"> </w:t>
      </w:r>
      <w:proofErr w:type="spellStart"/>
      <w:r w:rsidRPr="00C12AA2">
        <w:rPr>
          <w:color w:val="000000"/>
          <w:sz w:val="22"/>
          <w:szCs w:val="22"/>
        </w:rPr>
        <w:t>sediaan</w:t>
      </w:r>
      <w:proofErr w:type="spellEnd"/>
      <w:r w:rsidRPr="00C12AA2">
        <w:rPr>
          <w:color w:val="000000"/>
          <w:sz w:val="22"/>
          <w:szCs w:val="22"/>
        </w:rPr>
        <w:t xml:space="preserve"> uji dan </w:t>
      </w:r>
      <w:proofErr w:type="spellStart"/>
      <w:r w:rsidRPr="00C12AA2">
        <w:rPr>
          <w:color w:val="000000"/>
          <w:sz w:val="22"/>
          <w:szCs w:val="22"/>
        </w:rPr>
        <w:t>sediaan</w:t>
      </w:r>
      <w:proofErr w:type="spellEnd"/>
      <w:r w:rsidRPr="00C12AA2">
        <w:rPr>
          <w:color w:val="000000"/>
          <w:sz w:val="22"/>
          <w:szCs w:val="22"/>
        </w:rPr>
        <w:t xml:space="preserve"> </w:t>
      </w:r>
      <w:proofErr w:type="spellStart"/>
      <w:r w:rsidRPr="00C12AA2">
        <w:rPr>
          <w:color w:val="000000"/>
          <w:sz w:val="22"/>
          <w:szCs w:val="22"/>
        </w:rPr>
        <w:t>pembanding</w:t>
      </w:r>
      <w:proofErr w:type="spellEnd"/>
      <w:r w:rsidRPr="00C12AA2">
        <w:rPr>
          <w:color w:val="000000"/>
          <w:sz w:val="22"/>
          <w:szCs w:val="22"/>
        </w:rPr>
        <w:t xml:space="preserve"> </w:t>
      </w:r>
      <w:proofErr w:type="spellStart"/>
      <w:r w:rsidRPr="00C12AA2">
        <w:rPr>
          <w:color w:val="000000"/>
          <w:sz w:val="22"/>
          <w:szCs w:val="22"/>
        </w:rPr>
        <w:t>k</w:t>
      </w:r>
      <w:r>
        <w:rPr>
          <w:color w:val="000000"/>
          <w:sz w:val="22"/>
          <w:szCs w:val="22"/>
        </w:rPr>
        <w:t>arena</w:t>
      </w:r>
      <w:proofErr w:type="spellEnd"/>
      <w:r>
        <w:rPr>
          <w:color w:val="000000"/>
          <w:sz w:val="22"/>
          <w:szCs w:val="22"/>
        </w:rPr>
        <w:t xml:space="preserve"> </w:t>
      </w:r>
      <w:proofErr w:type="spellStart"/>
      <w:r>
        <w:rPr>
          <w:color w:val="000000"/>
          <w:sz w:val="22"/>
          <w:szCs w:val="22"/>
        </w:rPr>
        <w:t>memiliki</w:t>
      </w:r>
      <w:proofErr w:type="spellEnd"/>
      <w:r>
        <w:rPr>
          <w:color w:val="000000"/>
          <w:sz w:val="22"/>
          <w:szCs w:val="22"/>
        </w:rPr>
        <w:t xml:space="preserve"> </w:t>
      </w:r>
      <w:proofErr w:type="spellStart"/>
      <w:r>
        <w:rPr>
          <w:color w:val="000000"/>
          <w:sz w:val="22"/>
          <w:szCs w:val="22"/>
        </w:rPr>
        <w:t>kejernihan</w:t>
      </w:r>
      <w:proofErr w:type="spellEnd"/>
      <w:r>
        <w:rPr>
          <w:color w:val="000000"/>
          <w:sz w:val="22"/>
          <w:szCs w:val="22"/>
        </w:rPr>
        <w:t xml:space="preserve"> yang </w:t>
      </w:r>
      <w:proofErr w:type="spellStart"/>
      <w:r w:rsidRPr="00C12AA2">
        <w:rPr>
          <w:color w:val="000000"/>
          <w:sz w:val="22"/>
          <w:szCs w:val="22"/>
        </w:rPr>
        <w:t>tinggi</w:t>
      </w:r>
      <w:proofErr w:type="spellEnd"/>
      <w:r w:rsidRPr="00C12AA2">
        <w:rPr>
          <w:color w:val="000000"/>
          <w:sz w:val="22"/>
          <w:szCs w:val="22"/>
        </w:rPr>
        <w:t xml:space="preserve">, </w:t>
      </w:r>
      <w:proofErr w:type="spellStart"/>
      <w:r w:rsidRPr="00C12AA2">
        <w:rPr>
          <w:color w:val="000000"/>
          <w:sz w:val="22"/>
          <w:szCs w:val="22"/>
        </w:rPr>
        <w:t>stabil</w:t>
      </w:r>
      <w:proofErr w:type="spellEnd"/>
      <w:r w:rsidRPr="00C12AA2">
        <w:rPr>
          <w:color w:val="000000"/>
          <w:sz w:val="22"/>
          <w:szCs w:val="22"/>
        </w:rPr>
        <w:t xml:space="preserve"> </w:t>
      </w:r>
      <w:proofErr w:type="spellStart"/>
      <w:r w:rsidRPr="00C12AA2">
        <w:rPr>
          <w:color w:val="000000"/>
          <w:sz w:val="22"/>
          <w:szCs w:val="22"/>
        </w:rPr>
        <w:t>untuk</w:t>
      </w:r>
      <w:proofErr w:type="spellEnd"/>
      <w:r w:rsidRPr="00C12AA2">
        <w:rPr>
          <w:color w:val="000000"/>
          <w:sz w:val="22"/>
          <w:szCs w:val="22"/>
        </w:rPr>
        <w:t xml:space="preserve"> </w:t>
      </w:r>
      <w:proofErr w:type="spellStart"/>
      <w:r w:rsidRPr="00C12AA2">
        <w:rPr>
          <w:color w:val="000000"/>
          <w:sz w:val="22"/>
          <w:szCs w:val="22"/>
        </w:rPr>
        <w:t>ekstrak</w:t>
      </w:r>
      <w:proofErr w:type="spellEnd"/>
      <w:r w:rsidRPr="00C12AA2">
        <w:rPr>
          <w:color w:val="000000"/>
          <w:sz w:val="22"/>
          <w:szCs w:val="22"/>
        </w:rPr>
        <w:t xml:space="preserve"> </w:t>
      </w:r>
      <w:proofErr w:type="spellStart"/>
      <w:r w:rsidRPr="00C12AA2">
        <w:rPr>
          <w:color w:val="000000"/>
          <w:sz w:val="22"/>
          <w:szCs w:val="22"/>
        </w:rPr>
        <w:t>ataupun</w:t>
      </w:r>
      <w:proofErr w:type="spellEnd"/>
      <w:r w:rsidRPr="00C12AA2">
        <w:rPr>
          <w:color w:val="000000"/>
          <w:sz w:val="22"/>
          <w:szCs w:val="22"/>
        </w:rPr>
        <w:t xml:space="preserve"> </w:t>
      </w:r>
      <w:proofErr w:type="spellStart"/>
      <w:r w:rsidRPr="00C12AA2">
        <w:rPr>
          <w:color w:val="000000"/>
          <w:sz w:val="22"/>
          <w:szCs w:val="22"/>
        </w:rPr>
        <w:t>zat</w:t>
      </w:r>
      <w:proofErr w:type="spellEnd"/>
      <w:r w:rsidRPr="00C12AA2">
        <w:rPr>
          <w:color w:val="000000"/>
          <w:sz w:val="22"/>
          <w:szCs w:val="22"/>
        </w:rPr>
        <w:t xml:space="preserve"> </w:t>
      </w:r>
      <w:proofErr w:type="spellStart"/>
      <w:r w:rsidRPr="00C12AA2">
        <w:rPr>
          <w:color w:val="000000"/>
          <w:sz w:val="22"/>
          <w:szCs w:val="22"/>
        </w:rPr>
        <w:t>aktif</w:t>
      </w:r>
      <w:proofErr w:type="spellEnd"/>
      <w:r w:rsidRPr="00C12AA2">
        <w:rPr>
          <w:color w:val="000000"/>
          <w:sz w:val="22"/>
          <w:szCs w:val="22"/>
        </w:rPr>
        <w:t xml:space="preserve"> </w:t>
      </w:r>
      <w:proofErr w:type="spellStart"/>
      <w:r w:rsidRPr="00C12AA2">
        <w:rPr>
          <w:color w:val="000000"/>
          <w:sz w:val="22"/>
          <w:szCs w:val="22"/>
        </w:rPr>
        <w:t>lainnya</w:t>
      </w:r>
      <w:proofErr w:type="spellEnd"/>
      <w:r w:rsidRPr="00C12AA2">
        <w:rPr>
          <w:color w:val="000000"/>
          <w:sz w:val="22"/>
          <w:szCs w:val="22"/>
        </w:rPr>
        <w:t xml:space="preserve"> dan pada </w:t>
      </w:r>
      <w:proofErr w:type="spellStart"/>
      <w:r w:rsidRPr="00C12AA2">
        <w:rPr>
          <w:color w:val="000000"/>
          <w:sz w:val="22"/>
          <w:szCs w:val="22"/>
        </w:rPr>
        <w:t>konsentrasi</w:t>
      </w:r>
      <w:proofErr w:type="spellEnd"/>
      <w:r w:rsidRPr="00C12AA2">
        <w:rPr>
          <w:color w:val="000000"/>
          <w:sz w:val="22"/>
          <w:szCs w:val="22"/>
        </w:rPr>
        <w:t xml:space="preserve"> </w:t>
      </w:r>
      <w:proofErr w:type="spellStart"/>
      <w:r w:rsidRPr="00C12AA2">
        <w:rPr>
          <w:color w:val="000000"/>
          <w:sz w:val="22"/>
          <w:szCs w:val="22"/>
        </w:rPr>
        <w:t>ini</w:t>
      </w:r>
      <w:proofErr w:type="spellEnd"/>
      <w:r w:rsidRPr="00C12AA2">
        <w:rPr>
          <w:color w:val="000000"/>
          <w:sz w:val="22"/>
          <w:szCs w:val="22"/>
        </w:rPr>
        <w:t xml:space="preserve"> </w:t>
      </w:r>
      <w:proofErr w:type="spellStart"/>
      <w:r w:rsidRPr="00C12AA2">
        <w:rPr>
          <w:color w:val="000000"/>
          <w:sz w:val="22"/>
          <w:szCs w:val="22"/>
        </w:rPr>
        <w:t>telah</w:t>
      </w:r>
      <w:proofErr w:type="spellEnd"/>
      <w:r w:rsidRPr="00C12AA2">
        <w:rPr>
          <w:color w:val="000000"/>
          <w:sz w:val="22"/>
          <w:szCs w:val="22"/>
        </w:rPr>
        <w:t xml:space="preserve"> </w:t>
      </w:r>
      <w:proofErr w:type="spellStart"/>
      <w:r w:rsidRPr="00C12AA2">
        <w:rPr>
          <w:color w:val="000000"/>
          <w:sz w:val="22"/>
          <w:szCs w:val="22"/>
        </w:rPr>
        <w:t>membentuk</w:t>
      </w:r>
      <w:proofErr w:type="spellEnd"/>
      <w:r w:rsidRPr="00C12AA2">
        <w:rPr>
          <w:color w:val="000000"/>
          <w:sz w:val="22"/>
          <w:szCs w:val="22"/>
        </w:rPr>
        <w:t xml:space="preserve"> </w:t>
      </w:r>
      <w:proofErr w:type="spellStart"/>
      <w:r w:rsidRPr="00C12AA2">
        <w:rPr>
          <w:color w:val="000000"/>
          <w:sz w:val="22"/>
          <w:szCs w:val="22"/>
        </w:rPr>
        <w:t>suspensi</w:t>
      </w:r>
      <w:proofErr w:type="spellEnd"/>
      <w:r w:rsidRPr="00C12AA2">
        <w:rPr>
          <w:color w:val="000000"/>
          <w:sz w:val="22"/>
          <w:szCs w:val="22"/>
        </w:rPr>
        <w:t xml:space="preserve"> yang </w:t>
      </w:r>
      <w:proofErr w:type="spellStart"/>
      <w:r w:rsidRPr="00C12AA2">
        <w:rPr>
          <w:color w:val="000000"/>
          <w:sz w:val="22"/>
          <w:szCs w:val="22"/>
        </w:rPr>
        <w:t>baik</w:t>
      </w:r>
      <w:proofErr w:type="spellEnd"/>
      <w:r w:rsidR="00932A9A">
        <w:rPr>
          <w:color w:val="000000"/>
          <w:sz w:val="22"/>
          <w:szCs w:val="22"/>
        </w:rPr>
        <w:t xml:space="preserve"> </w:t>
      </w:r>
      <w:r w:rsidR="00932A9A">
        <w:rPr>
          <w:color w:val="000000"/>
          <w:sz w:val="22"/>
          <w:szCs w:val="22"/>
        </w:rPr>
        <w:fldChar w:fldCharType="begin"/>
      </w:r>
      <w:r w:rsidR="00932A9A">
        <w:rPr>
          <w:color w:val="000000"/>
          <w:sz w:val="22"/>
          <w:szCs w:val="22"/>
        </w:rPr>
        <w:instrText xml:space="preserve"> ADDIN ZOTERO_ITEM CSL_CITATION {"citationID":"uaNoG8df","properties":{"formattedCitation":"(Isrul dkk., 2022)","plainCitation":"(Isrul dkk., 2022)","noteIndex":0},"citationItems":[{"id":299,"uris":["http://zotero.org/users/local/9RJ60yIF/items/U9KVDQUB"],"itemData":{"id":299,"type":"article-journal","abstract":"Inflamasi adalah respon protektif normal terhadap luka jaringan yang disebabkan oleh trauma fisik yang dapat diobati dengan menggunakan obat antiinflamasi. Namun obat antiinflamasi dapat memberikan efek samping yang cukup serius. Karena banyaknya efek samping dari obat antiinflamasi, maka dikembangkan obat bahan alam dari tanaman sebagai antiinflamasi yaitu tumbuhan kirinyuh (Chromolaena odorata L.). Chromolaena odorata L. memiliki kandungan senyawa metabolit sekunder, salah satunya adalah senyawa flavonoid yang memiliki aktivitas antiinflamasi. Penelitian ini bertujuan untuk mengetahui pengaruh ekstrak etanol daun kirinyuh (Chromolaena odorata L.) terhadap besarnya penurunan volume udem pada kaki tikus jantan galur wistar yang diinduksi karagenan menggunakan pletismometer dan untuk mengetahui pengaruh ekstrak etanol daun kirinyuh (Chromolaena odorata L.) terhadap kadar interleukin 6 (IL-6) pada tikus jantan galur wistar. Jenis penelitian ini merupakan penelitian analitik laboratorium. Pengujian ini dibagi menjadi 6 kelompok yaitu kontrol normal, kontrol negatif Na-CMC 0,5%, kontrol positif deksametason 0,75 mg, dosis ekstrak 75 mg/kgBB, 100 mg/kgBB dan 125 mg/kgBB. Hewan coba diinduksi dengan karagenan 1%, Satu jam setelah inflamasi, hewan coba diberikan perlakuan menggunakan larutan uji sesuai kelompok masing-masing dan diambil plasma darahnya untuk dilakukan analisis kadar IL-6 pada ELISA Kit Reader.Dengan menggunakan metode ELISA kompetitif. Data dianalisis dengan menggunakan One-Way ANOVA dan dilanjutkan dengan uji Post-Hoc LSD. Hasil pengujian terhadap tikus menunjukkan bahwa secara signifikan ekstrak etanol Chromolaena odorata L. memiliki pengaruh terhadap penurunan kadar interleukin 6 (IL-6) pada hewan uji yang mengalami inflamasi dibandingkan kontrol negatif (p&lt;0,05) dan tidak jauh berbeda dengan kontrol positif (p&gt;0,05).\nKata Kunci: Antiinflamasi, Chromolaenaodorata","container-title":"Jurnal Pharmacia Mandala Waluya","DOI":"DOI : https://doi.org/10.54883/jpmw.v1i2.13","ISSN":"ISSN : 2829-6850","page":"54-67","source":"Zotero","title":"Aktivitas Antiinflamasi Ekstrak Etanol Daun Kirinyuh (Chromolaena odorata L.) dan Pengaruhnya Terhadap Kadar Interleukin 6 (IL-6) Pada Tikus Jantan Galur Wistar","volume":"Vol 1 No. 2","author":[{"family":"Isrul","given":"Muhammad"},{"family":"Nuning","given":"Fratiwi"},{"family":"Selpirahmawati","given":"Saranani"},{"family":"Gayuh","given":"Agastia"}],"issued":{"date-parts":[["2022"]]}}}],"schema":"https://github.com/citation-style-language/schema/raw/master/csl-citation.json"} </w:instrText>
      </w:r>
      <w:r w:rsidR="00932A9A">
        <w:rPr>
          <w:color w:val="000000"/>
          <w:sz w:val="22"/>
          <w:szCs w:val="22"/>
        </w:rPr>
        <w:fldChar w:fldCharType="separate"/>
      </w:r>
      <w:r w:rsidR="00932A9A" w:rsidRPr="00932A9A">
        <w:rPr>
          <w:rFonts w:cs="Times New Roman"/>
          <w:sz w:val="22"/>
        </w:rPr>
        <w:t>(</w:t>
      </w:r>
      <w:proofErr w:type="spellStart"/>
      <w:r w:rsidR="00932A9A" w:rsidRPr="00932A9A">
        <w:rPr>
          <w:rFonts w:cs="Times New Roman"/>
          <w:sz w:val="22"/>
        </w:rPr>
        <w:t>Isrul</w:t>
      </w:r>
      <w:proofErr w:type="spellEnd"/>
      <w:r w:rsidR="00932A9A" w:rsidRPr="00932A9A">
        <w:rPr>
          <w:rFonts w:cs="Times New Roman"/>
          <w:sz w:val="22"/>
        </w:rPr>
        <w:t xml:space="preserve"> dkk., 2022)</w:t>
      </w:r>
      <w:r w:rsidR="00932A9A">
        <w:rPr>
          <w:color w:val="000000"/>
          <w:sz w:val="22"/>
          <w:szCs w:val="22"/>
        </w:rPr>
        <w:fldChar w:fldCharType="end"/>
      </w:r>
      <w:r w:rsidRPr="00C12AA2">
        <w:rPr>
          <w:color w:val="000000"/>
          <w:sz w:val="22"/>
          <w:szCs w:val="22"/>
        </w:rPr>
        <w:t xml:space="preserve">. </w:t>
      </w:r>
      <w:proofErr w:type="spellStart"/>
      <w:r w:rsidRPr="00C12AA2">
        <w:rPr>
          <w:color w:val="000000"/>
          <w:sz w:val="22"/>
          <w:szCs w:val="22"/>
        </w:rPr>
        <w:t>Kontrol</w:t>
      </w:r>
      <w:proofErr w:type="spellEnd"/>
      <w:r w:rsidRPr="00C12AA2">
        <w:rPr>
          <w:color w:val="000000"/>
          <w:sz w:val="22"/>
          <w:szCs w:val="22"/>
        </w:rPr>
        <w:t xml:space="preserve"> </w:t>
      </w:r>
      <w:proofErr w:type="spellStart"/>
      <w:r w:rsidRPr="00C12AA2">
        <w:rPr>
          <w:color w:val="000000"/>
          <w:sz w:val="22"/>
          <w:szCs w:val="22"/>
        </w:rPr>
        <w:t>negatif</w:t>
      </w:r>
      <w:proofErr w:type="spellEnd"/>
      <w:r w:rsidRPr="00C12AA2">
        <w:rPr>
          <w:color w:val="000000"/>
          <w:sz w:val="22"/>
          <w:szCs w:val="22"/>
        </w:rPr>
        <w:t xml:space="preserve"> </w:t>
      </w:r>
      <w:proofErr w:type="spellStart"/>
      <w:r w:rsidRPr="00C12AA2">
        <w:rPr>
          <w:color w:val="000000"/>
          <w:sz w:val="22"/>
          <w:szCs w:val="22"/>
        </w:rPr>
        <w:t>ini</w:t>
      </w:r>
      <w:proofErr w:type="spellEnd"/>
      <w:r w:rsidRPr="00C12AA2">
        <w:rPr>
          <w:color w:val="000000"/>
          <w:sz w:val="22"/>
          <w:szCs w:val="22"/>
        </w:rPr>
        <w:t xml:space="preserve"> </w:t>
      </w:r>
      <w:proofErr w:type="spellStart"/>
      <w:r w:rsidRPr="00C12AA2">
        <w:rPr>
          <w:color w:val="000000"/>
          <w:sz w:val="22"/>
          <w:szCs w:val="22"/>
        </w:rPr>
        <w:t>bertujuan</w:t>
      </w:r>
      <w:proofErr w:type="spellEnd"/>
      <w:r w:rsidRPr="00C12AA2">
        <w:rPr>
          <w:color w:val="000000"/>
          <w:sz w:val="22"/>
          <w:szCs w:val="22"/>
        </w:rPr>
        <w:t xml:space="preserve"> </w:t>
      </w:r>
      <w:proofErr w:type="spellStart"/>
      <w:r w:rsidRPr="00C12AA2">
        <w:rPr>
          <w:color w:val="000000"/>
          <w:sz w:val="22"/>
          <w:szCs w:val="22"/>
        </w:rPr>
        <w:t>untuk</w:t>
      </w:r>
      <w:proofErr w:type="spellEnd"/>
      <w:r w:rsidRPr="00C12AA2">
        <w:rPr>
          <w:color w:val="000000"/>
          <w:sz w:val="22"/>
          <w:szCs w:val="22"/>
        </w:rPr>
        <w:t xml:space="preserve"> </w:t>
      </w:r>
      <w:proofErr w:type="spellStart"/>
      <w:r w:rsidRPr="00C12AA2">
        <w:rPr>
          <w:color w:val="000000"/>
          <w:sz w:val="22"/>
          <w:szCs w:val="22"/>
        </w:rPr>
        <w:t>memastikan</w:t>
      </w:r>
      <w:proofErr w:type="spellEnd"/>
      <w:r w:rsidRPr="00C12AA2">
        <w:rPr>
          <w:color w:val="000000"/>
          <w:sz w:val="22"/>
          <w:szCs w:val="22"/>
        </w:rPr>
        <w:t xml:space="preserve"> </w:t>
      </w:r>
      <w:proofErr w:type="spellStart"/>
      <w:r w:rsidRPr="00C12AA2">
        <w:rPr>
          <w:color w:val="000000"/>
          <w:sz w:val="22"/>
          <w:szCs w:val="22"/>
        </w:rPr>
        <w:t>bahwa</w:t>
      </w:r>
      <w:proofErr w:type="spellEnd"/>
      <w:r w:rsidRPr="00C12AA2">
        <w:rPr>
          <w:color w:val="000000"/>
          <w:sz w:val="22"/>
          <w:szCs w:val="22"/>
        </w:rPr>
        <w:t xml:space="preserve"> </w:t>
      </w:r>
      <w:proofErr w:type="spellStart"/>
      <w:r w:rsidRPr="00C12AA2">
        <w:rPr>
          <w:color w:val="000000"/>
          <w:sz w:val="22"/>
          <w:szCs w:val="22"/>
        </w:rPr>
        <w:t>penekanan</w:t>
      </w:r>
      <w:proofErr w:type="spellEnd"/>
      <w:r w:rsidRPr="00C12AA2">
        <w:rPr>
          <w:color w:val="000000"/>
          <w:sz w:val="22"/>
          <w:szCs w:val="22"/>
        </w:rPr>
        <w:t xml:space="preserve"> </w:t>
      </w:r>
      <w:proofErr w:type="spellStart"/>
      <w:r w:rsidRPr="00C12AA2">
        <w:rPr>
          <w:color w:val="000000"/>
          <w:sz w:val="22"/>
          <w:szCs w:val="22"/>
        </w:rPr>
        <w:t>in</w:t>
      </w:r>
      <w:r>
        <w:rPr>
          <w:color w:val="000000"/>
          <w:sz w:val="22"/>
          <w:szCs w:val="22"/>
        </w:rPr>
        <w:t>flamasi</w:t>
      </w:r>
      <w:proofErr w:type="spellEnd"/>
      <w:r>
        <w:rPr>
          <w:color w:val="000000"/>
          <w:sz w:val="22"/>
          <w:szCs w:val="22"/>
        </w:rPr>
        <w:t xml:space="preserve"> </w:t>
      </w:r>
      <w:proofErr w:type="spellStart"/>
      <w:r>
        <w:rPr>
          <w:color w:val="000000"/>
          <w:sz w:val="22"/>
          <w:szCs w:val="22"/>
        </w:rPr>
        <w:t>benar-benar</w:t>
      </w:r>
      <w:proofErr w:type="spellEnd"/>
      <w:r>
        <w:rPr>
          <w:color w:val="000000"/>
          <w:sz w:val="22"/>
          <w:szCs w:val="22"/>
        </w:rPr>
        <w:t xml:space="preserve"> </w:t>
      </w:r>
      <w:proofErr w:type="spellStart"/>
      <w:r>
        <w:rPr>
          <w:color w:val="000000"/>
          <w:sz w:val="22"/>
          <w:szCs w:val="22"/>
        </w:rPr>
        <w:t>disebabkan</w:t>
      </w:r>
      <w:proofErr w:type="spellEnd"/>
      <w:r>
        <w:rPr>
          <w:color w:val="000000"/>
          <w:sz w:val="22"/>
          <w:szCs w:val="22"/>
        </w:rPr>
        <w:t xml:space="preserve"> </w:t>
      </w:r>
      <w:r w:rsidRPr="00C12AA2">
        <w:rPr>
          <w:color w:val="000000"/>
          <w:sz w:val="22"/>
          <w:szCs w:val="22"/>
        </w:rPr>
        <w:t xml:space="preserve">oleh </w:t>
      </w:r>
      <w:proofErr w:type="spellStart"/>
      <w:r w:rsidRPr="00C12AA2">
        <w:rPr>
          <w:color w:val="000000"/>
          <w:sz w:val="22"/>
          <w:szCs w:val="22"/>
        </w:rPr>
        <w:t>pemberian</w:t>
      </w:r>
      <w:proofErr w:type="spellEnd"/>
      <w:r w:rsidRPr="00C12AA2">
        <w:rPr>
          <w:color w:val="000000"/>
          <w:sz w:val="22"/>
          <w:szCs w:val="22"/>
        </w:rPr>
        <w:t xml:space="preserve"> </w:t>
      </w:r>
      <w:proofErr w:type="spellStart"/>
      <w:r w:rsidRPr="00C12AA2">
        <w:rPr>
          <w:color w:val="000000"/>
          <w:sz w:val="22"/>
          <w:szCs w:val="22"/>
        </w:rPr>
        <w:t>ekstrak</w:t>
      </w:r>
      <w:proofErr w:type="spellEnd"/>
      <w:r w:rsidRPr="00C12AA2">
        <w:rPr>
          <w:color w:val="000000"/>
          <w:sz w:val="22"/>
          <w:szCs w:val="22"/>
        </w:rPr>
        <w:t xml:space="preserve"> dan </w:t>
      </w:r>
      <w:proofErr w:type="spellStart"/>
      <w:r w:rsidRPr="00C12AA2">
        <w:rPr>
          <w:color w:val="000000"/>
          <w:sz w:val="22"/>
          <w:szCs w:val="22"/>
        </w:rPr>
        <w:t>obat</w:t>
      </w:r>
      <w:proofErr w:type="spellEnd"/>
      <w:r w:rsidRPr="00C12AA2">
        <w:rPr>
          <w:color w:val="000000"/>
          <w:sz w:val="22"/>
          <w:szCs w:val="22"/>
        </w:rPr>
        <w:t xml:space="preserve"> </w:t>
      </w:r>
      <w:proofErr w:type="spellStart"/>
      <w:r w:rsidRPr="00C12AA2">
        <w:rPr>
          <w:color w:val="000000"/>
          <w:sz w:val="22"/>
          <w:szCs w:val="22"/>
        </w:rPr>
        <w:t>pembanding</w:t>
      </w:r>
      <w:proofErr w:type="spellEnd"/>
      <w:r w:rsidRPr="00C12AA2">
        <w:rPr>
          <w:color w:val="000000"/>
          <w:sz w:val="22"/>
          <w:szCs w:val="22"/>
        </w:rPr>
        <w:t xml:space="preserve">, </w:t>
      </w:r>
      <w:proofErr w:type="spellStart"/>
      <w:r w:rsidRPr="00C12AA2">
        <w:rPr>
          <w:color w:val="000000"/>
          <w:sz w:val="22"/>
          <w:szCs w:val="22"/>
        </w:rPr>
        <w:t>bu</w:t>
      </w:r>
      <w:r>
        <w:rPr>
          <w:color w:val="000000"/>
          <w:sz w:val="22"/>
          <w:szCs w:val="22"/>
        </w:rPr>
        <w:t>kan</w:t>
      </w:r>
      <w:proofErr w:type="spellEnd"/>
      <w:r>
        <w:rPr>
          <w:color w:val="000000"/>
          <w:sz w:val="22"/>
          <w:szCs w:val="22"/>
        </w:rPr>
        <w:t xml:space="preserve"> </w:t>
      </w:r>
      <w:proofErr w:type="spellStart"/>
      <w:r>
        <w:rPr>
          <w:color w:val="000000"/>
          <w:sz w:val="22"/>
          <w:szCs w:val="22"/>
        </w:rPr>
        <w:t>karena</w:t>
      </w:r>
      <w:proofErr w:type="spellEnd"/>
      <w:r>
        <w:rPr>
          <w:color w:val="000000"/>
          <w:sz w:val="22"/>
          <w:szCs w:val="22"/>
        </w:rPr>
        <w:t xml:space="preserve"> </w:t>
      </w:r>
      <w:proofErr w:type="spellStart"/>
      <w:r>
        <w:rPr>
          <w:color w:val="000000"/>
          <w:sz w:val="22"/>
          <w:szCs w:val="22"/>
        </w:rPr>
        <w:t>faktor</w:t>
      </w:r>
      <w:proofErr w:type="spellEnd"/>
      <w:r>
        <w:rPr>
          <w:color w:val="000000"/>
          <w:sz w:val="22"/>
          <w:szCs w:val="22"/>
        </w:rPr>
        <w:t xml:space="preserve"> lain. Adapun </w:t>
      </w:r>
      <w:proofErr w:type="spellStart"/>
      <w:r w:rsidRPr="00C12AA2">
        <w:rPr>
          <w:color w:val="000000"/>
          <w:sz w:val="22"/>
          <w:szCs w:val="22"/>
        </w:rPr>
        <w:t>obat</w:t>
      </w:r>
      <w:proofErr w:type="spellEnd"/>
      <w:r w:rsidRPr="00C12AA2">
        <w:rPr>
          <w:color w:val="000000"/>
          <w:sz w:val="22"/>
          <w:szCs w:val="22"/>
        </w:rPr>
        <w:t xml:space="preserve"> </w:t>
      </w:r>
      <w:proofErr w:type="spellStart"/>
      <w:r w:rsidRPr="00C12AA2">
        <w:rPr>
          <w:color w:val="000000"/>
          <w:sz w:val="22"/>
          <w:szCs w:val="22"/>
        </w:rPr>
        <w:t>pembanding</w:t>
      </w:r>
      <w:proofErr w:type="spellEnd"/>
      <w:r w:rsidRPr="00C12AA2">
        <w:rPr>
          <w:color w:val="000000"/>
          <w:sz w:val="22"/>
          <w:szCs w:val="22"/>
        </w:rPr>
        <w:t xml:space="preserve"> </w:t>
      </w:r>
      <w:proofErr w:type="spellStart"/>
      <w:r w:rsidRPr="00C12AA2">
        <w:rPr>
          <w:color w:val="000000"/>
          <w:sz w:val="22"/>
          <w:szCs w:val="22"/>
        </w:rPr>
        <w:t>sebagai</w:t>
      </w:r>
      <w:proofErr w:type="spellEnd"/>
      <w:r w:rsidRPr="00C12AA2">
        <w:rPr>
          <w:color w:val="000000"/>
          <w:sz w:val="22"/>
          <w:szCs w:val="22"/>
        </w:rPr>
        <w:t xml:space="preserve"> </w:t>
      </w:r>
      <w:proofErr w:type="spellStart"/>
      <w:r w:rsidRPr="00C12AA2">
        <w:rPr>
          <w:color w:val="000000"/>
          <w:sz w:val="22"/>
          <w:szCs w:val="22"/>
        </w:rPr>
        <w:t>kontrol</w:t>
      </w:r>
      <w:proofErr w:type="spellEnd"/>
      <w:r w:rsidRPr="00C12AA2">
        <w:rPr>
          <w:color w:val="000000"/>
          <w:sz w:val="22"/>
          <w:szCs w:val="22"/>
        </w:rPr>
        <w:t xml:space="preserve"> </w:t>
      </w:r>
      <w:proofErr w:type="spellStart"/>
      <w:r w:rsidRPr="00C12AA2">
        <w:rPr>
          <w:color w:val="000000"/>
          <w:sz w:val="22"/>
          <w:szCs w:val="22"/>
        </w:rPr>
        <w:t>positif</w:t>
      </w:r>
      <w:proofErr w:type="spellEnd"/>
      <w:r w:rsidRPr="00C12AA2">
        <w:rPr>
          <w:color w:val="000000"/>
          <w:sz w:val="22"/>
          <w:szCs w:val="22"/>
        </w:rPr>
        <w:t xml:space="preserve"> </w:t>
      </w:r>
      <w:proofErr w:type="spellStart"/>
      <w:r w:rsidRPr="00C12AA2">
        <w:rPr>
          <w:color w:val="000000"/>
          <w:sz w:val="22"/>
          <w:szCs w:val="22"/>
        </w:rPr>
        <w:t>yaitu</w:t>
      </w:r>
      <w:proofErr w:type="spellEnd"/>
      <w:r w:rsidRPr="00C12AA2">
        <w:rPr>
          <w:color w:val="000000"/>
          <w:sz w:val="22"/>
          <w:szCs w:val="22"/>
        </w:rPr>
        <w:t xml:space="preserve"> </w:t>
      </w:r>
      <w:proofErr w:type="spellStart"/>
      <w:r w:rsidRPr="00C12AA2">
        <w:rPr>
          <w:color w:val="000000"/>
          <w:sz w:val="22"/>
          <w:szCs w:val="22"/>
        </w:rPr>
        <w:t>volt</w:t>
      </w:r>
      <w:r>
        <w:rPr>
          <w:color w:val="000000"/>
          <w:sz w:val="22"/>
          <w:szCs w:val="22"/>
        </w:rPr>
        <w:t>aren</w:t>
      </w:r>
      <w:proofErr w:type="spellEnd"/>
      <w:r>
        <w:rPr>
          <w:color w:val="000000"/>
          <w:sz w:val="22"/>
          <w:szCs w:val="22"/>
        </w:rPr>
        <w:t xml:space="preserve"> </w:t>
      </w:r>
      <w:proofErr w:type="spellStart"/>
      <w:r>
        <w:rPr>
          <w:color w:val="000000"/>
          <w:sz w:val="22"/>
          <w:szCs w:val="22"/>
        </w:rPr>
        <w:t>emulgel</w:t>
      </w:r>
      <w:proofErr w:type="spellEnd"/>
      <w:r>
        <w:rPr>
          <w:color w:val="000000"/>
          <w:sz w:val="22"/>
          <w:szCs w:val="22"/>
        </w:rPr>
        <w:t xml:space="preserve">. </w:t>
      </w:r>
      <w:proofErr w:type="spellStart"/>
      <w:r>
        <w:rPr>
          <w:color w:val="000000"/>
          <w:sz w:val="22"/>
          <w:szCs w:val="22"/>
        </w:rPr>
        <w:t>Voltaren</w:t>
      </w:r>
      <w:proofErr w:type="spellEnd"/>
      <w:r>
        <w:rPr>
          <w:color w:val="000000"/>
          <w:sz w:val="22"/>
          <w:szCs w:val="22"/>
        </w:rPr>
        <w:t xml:space="preserve"> </w:t>
      </w:r>
      <w:proofErr w:type="spellStart"/>
      <w:r>
        <w:rPr>
          <w:color w:val="000000"/>
          <w:sz w:val="22"/>
          <w:szCs w:val="22"/>
        </w:rPr>
        <w:t>emulgel</w:t>
      </w:r>
      <w:proofErr w:type="spellEnd"/>
      <w:r>
        <w:rPr>
          <w:color w:val="000000"/>
          <w:sz w:val="22"/>
          <w:szCs w:val="22"/>
        </w:rPr>
        <w:t xml:space="preserve"> </w:t>
      </w:r>
      <w:proofErr w:type="spellStart"/>
      <w:r w:rsidRPr="00C12AA2">
        <w:rPr>
          <w:color w:val="000000"/>
          <w:sz w:val="22"/>
          <w:szCs w:val="22"/>
        </w:rPr>
        <w:t>adalah</w:t>
      </w:r>
      <w:proofErr w:type="spellEnd"/>
      <w:r w:rsidRPr="00C12AA2">
        <w:rPr>
          <w:color w:val="000000"/>
          <w:sz w:val="22"/>
          <w:szCs w:val="22"/>
        </w:rPr>
        <w:t xml:space="preserve"> </w:t>
      </w:r>
      <w:proofErr w:type="spellStart"/>
      <w:r w:rsidRPr="00C12AA2">
        <w:rPr>
          <w:color w:val="000000"/>
          <w:sz w:val="22"/>
          <w:szCs w:val="22"/>
        </w:rPr>
        <w:t>sediaan</w:t>
      </w:r>
      <w:proofErr w:type="spellEnd"/>
      <w:r w:rsidRPr="00C12AA2">
        <w:rPr>
          <w:color w:val="000000"/>
          <w:sz w:val="22"/>
          <w:szCs w:val="22"/>
        </w:rPr>
        <w:t xml:space="preserve"> </w:t>
      </w:r>
      <w:proofErr w:type="spellStart"/>
      <w:r w:rsidRPr="00C12AA2">
        <w:rPr>
          <w:color w:val="000000"/>
          <w:sz w:val="22"/>
          <w:szCs w:val="22"/>
        </w:rPr>
        <w:t>analgetik</w:t>
      </w:r>
      <w:proofErr w:type="spellEnd"/>
      <w:r w:rsidRPr="00C12AA2">
        <w:rPr>
          <w:color w:val="000000"/>
          <w:sz w:val="22"/>
          <w:szCs w:val="22"/>
        </w:rPr>
        <w:t xml:space="preserve"> dan anti </w:t>
      </w:r>
      <w:proofErr w:type="spellStart"/>
      <w:r w:rsidRPr="00C12AA2">
        <w:rPr>
          <w:color w:val="000000"/>
          <w:sz w:val="22"/>
          <w:szCs w:val="22"/>
        </w:rPr>
        <w:t>inflamasi</w:t>
      </w:r>
      <w:proofErr w:type="spellEnd"/>
      <w:r w:rsidRPr="00C12AA2">
        <w:rPr>
          <w:color w:val="000000"/>
          <w:sz w:val="22"/>
          <w:szCs w:val="22"/>
        </w:rPr>
        <w:t xml:space="preserve"> y</w:t>
      </w:r>
      <w:r>
        <w:rPr>
          <w:color w:val="000000"/>
          <w:sz w:val="22"/>
          <w:szCs w:val="22"/>
        </w:rPr>
        <w:t xml:space="preserve">ang </w:t>
      </w:r>
      <w:proofErr w:type="spellStart"/>
      <w:r>
        <w:rPr>
          <w:color w:val="000000"/>
          <w:sz w:val="22"/>
          <w:szCs w:val="22"/>
        </w:rPr>
        <w:t>dirancang</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penggunaan</w:t>
      </w:r>
      <w:proofErr w:type="spellEnd"/>
      <w:r>
        <w:rPr>
          <w:color w:val="000000"/>
          <w:sz w:val="22"/>
          <w:szCs w:val="22"/>
        </w:rPr>
        <w:t xml:space="preserve"> </w:t>
      </w:r>
      <w:proofErr w:type="spellStart"/>
      <w:r w:rsidRPr="00C12AA2">
        <w:rPr>
          <w:color w:val="000000"/>
          <w:sz w:val="22"/>
          <w:szCs w:val="22"/>
        </w:rPr>
        <w:t>topikal</w:t>
      </w:r>
      <w:proofErr w:type="spellEnd"/>
      <w:r w:rsidRPr="00C12AA2">
        <w:rPr>
          <w:color w:val="000000"/>
          <w:sz w:val="22"/>
          <w:szCs w:val="22"/>
        </w:rPr>
        <w:t xml:space="preserve">. Pada </w:t>
      </w:r>
      <w:proofErr w:type="spellStart"/>
      <w:r w:rsidRPr="00C12AA2">
        <w:rPr>
          <w:color w:val="000000"/>
          <w:sz w:val="22"/>
          <w:szCs w:val="22"/>
        </w:rPr>
        <w:t>inflamasi</w:t>
      </w:r>
      <w:proofErr w:type="spellEnd"/>
      <w:r w:rsidRPr="00C12AA2">
        <w:rPr>
          <w:color w:val="000000"/>
          <w:sz w:val="22"/>
          <w:szCs w:val="22"/>
        </w:rPr>
        <w:t xml:space="preserve"> </w:t>
      </w:r>
      <w:proofErr w:type="spellStart"/>
      <w:r w:rsidRPr="00C12AA2">
        <w:rPr>
          <w:color w:val="000000"/>
          <w:sz w:val="22"/>
          <w:szCs w:val="22"/>
        </w:rPr>
        <w:t>atau</w:t>
      </w:r>
      <w:proofErr w:type="spellEnd"/>
      <w:r w:rsidRPr="00C12AA2">
        <w:rPr>
          <w:color w:val="000000"/>
          <w:sz w:val="22"/>
          <w:szCs w:val="22"/>
        </w:rPr>
        <w:t xml:space="preserve"> </w:t>
      </w:r>
      <w:proofErr w:type="spellStart"/>
      <w:r w:rsidRPr="00C12AA2">
        <w:rPr>
          <w:color w:val="000000"/>
          <w:sz w:val="22"/>
          <w:szCs w:val="22"/>
        </w:rPr>
        <w:t>nyeri</w:t>
      </w:r>
      <w:proofErr w:type="spellEnd"/>
      <w:r w:rsidRPr="00C12AA2">
        <w:rPr>
          <w:color w:val="000000"/>
          <w:sz w:val="22"/>
          <w:szCs w:val="22"/>
        </w:rPr>
        <w:t xml:space="preserve"> yang </w:t>
      </w:r>
      <w:proofErr w:type="spellStart"/>
      <w:r w:rsidRPr="00C12AA2">
        <w:rPr>
          <w:color w:val="000000"/>
          <w:sz w:val="22"/>
          <w:szCs w:val="22"/>
        </w:rPr>
        <w:t>berasal</w:t>
      </w:r>
      <w:proofErr w:type="spellEnd"/>
      <w:r w:rsidRPr="00C12AA2">
        <w:rPr>
          <w:color w:val="000000"/>
          <w:sz w:val="22"/>
          <w:szCs w:val="22"/>
        </w:rPr>
        <w:t xml:space="preserve"> </w:t>
      </w:r>
      <w:proofErr w:type="spellStart"/>
      <w:r w:rsidRPr="00C12AA2">
        <w:rPr>
          <w:color w:val="000000"/>
          <w:sz w:val="22"/>
          <w:szCs w:val="22"/>
        </w:rPr>
        <w:t>dari</w:t>
      </w:r>
      <w:proofErr w:type="spellEnd"/>
      <w:r w:rsidRPr="00C12AA2">
        <w:rPr>
          <w:color w:val="000000"/>
          <w:sz w:val="22"/>
          <w:szCs w:val="22"/>
        </w:rPr>
        <w:t xml:space="preserve"> trauma </w:t>
      </w:r>
      <w:proofErr w:type="spellStart"/>
      <w:r w:rsidRPr="00C12AA2">
        <w:rPr>
          <w:color w:val="000000"/>
          <w:sz w:val="22"/>
          <w:szCs w:val="22"/>
        </w:rPr>
        <w:t>ata</w:t>
      </w:r>
      <w:r>
        <w:rPr>
          <w:color w:val="000000"/>
          <w:sz w:val="22"/>
          <w:szCs w:val="22"/>
        </w:rPr>
        <w:t>u</w:t>
      </w:r>
      <w:proofErr w:type="spellEnd"/>
      <w:r>
        <w:rPr>
          <w:color w:val="000000"/>
          <w:sz w:val="22"/>
          <w:szCs w:val="22"/>
        </w:rPr>
        <w:t xml:space="preserve"> </w:t>
      </w:r>
      <w:proofErr w:type="spellStart"/>
      <w:r>
        <w:rPr>
          <w:color w:val="000000"/>
          <w:sz w:val="22"/>
          <w:szCs w:val="22"/>
        </w:rPr>
        <w:t>rematik</w:t>
      </w:r>
      <w:proofErr w:type="spellEnd"/>
      <w:r>
        <w:rPr>
          <w:color w:val="000000"/>
          <w:sz w:val="22"/>
          <w:szCs w:val="22"/>
        </w:rPr>
        <w:t xml:space="preserve">, </w:t>
      </w:r>
      <w:proofErr w:type="spellStart"/>
      <w:r>
        <w:rPr>
          <w:color w:val="000000"/>
          <w:sz w:val="22"/>
          <w:szCs w:val="22"/>
        </w:rPr>
        <w:t>Voltaren</w:t>
      </w:r>
      <w:proofErr w:type="spellEnd"/>
      <w:r>
        <w:rPr>
          <w:color w:val="000000"/>
          <w:sz w:val="22"/>
          <w:szCs w:val="22"/>
        </w:rPr>
        <w:t xml:space="preserve"> </w:t>
      </w:r>
      <w:proofErr w:type="spellStart"/>
      <w:r w:rsidRPr="00C12AA2">
        <w:rPr>
          <w:color w:val="000000"/>
          <w:sz w:val="22"/>
          <w:szCs w:val="22"/>
        </w:rPr>
        <w:t>Emulgel</w:t>
      </w:r>
      <w:proofErr w:type="spellEnd"/>
      <w:r w:rsidRPr="00C12AA2">
        <w:rPr>
          <w:color w:val="000000"/>
          <w:sz w:val="22"/>
          <w:szCs w:val="22"/>
        </w:rPr>
        <w:t xml:space="preserve"> </w:t>
      </w:r>
      <w:proofErr w:type="spellStart"/>
      <w:r w:rsidRPr="00C12AA2">
        <w:rPr>
          <w:color w:val="000000"/>
          <w:sz w:val="22"/>
          <w:szCs w:val="22"/>
        </w:rPr>
        <w:t>telah</w:t>
      </w:r>
      <w:proofErr w:type="spellEnd"/>
      <w:r w:rsidRPr="00C12AA2">
        <w:rPr>
          <w:color w:val="000000"/>
          <w:sz w:val="22"/>
          <w:szCs w:val="22"/>
        </w:rPr>
        <w:t xml:space="preserve"> </w:t>
      </w:r>
      <w:proofErr w:type="spellStart"/>
      <w:r w:rsidRPr="00C12AA2">
        <w:rPr>
          <w:color w:val="000000"/>
          <w:sz w:val="22"/>
          <w:szCs w:val="22"/>
        </w:rPr>
        <w:t>terbukti</w:t>
      </w:r>
      <w:proofErr w:type="spellEnd"/>
      <w:r w:rsidRPr="00C12AA2">
        <w:rPr>
          <w:color w:val="000000"/>
          <w:sz w:val="22"/>
          <w:szCs w:val="22"/>
        </w:rPr>
        <w:t xml:space="preserve"> </w:t>
      </w:r>
      <w:proofErr w:type="spellStart"/>
      <w:r w:rsidRPr="00C12AA2">
        <w:rPr>
          <w:color w:val="000000"/>
          <w:sz w:val="22"/>
          <w:szCs w:val="22"/>
        </w:rPr>
        <w:t>meredakan</w:t>
      </w:r>
      <w:proofErr w:type="spellEnd"/>
      <w:r w:rsidRPr="00C12AA2">
        <w:rPr>
          <w:color w:val="000000"/>
          <w:sz w:val="22"/>
          <w:szCs w:val="22"/>
        </w:rPr>
        <w:t xml:space="preserve"> </w:t>
      </w:r>
      <w:proofErr w:type="spellStart"/>
      <w:r w:rsidRPr="00C12AA2">
        <w:rPr>
          <w:color w:val="000000"/>
          <w:sz w:val="22"/>
          <w:szCs w:val="22"/>
        </w:rPr>
        <w:t>nyeri</w:t>
      </w:r>
      <w:proofErr w:type="spellEnd"/>
      <w:r w:rsidRPr="00C12AA2">
        <w:rPr>
          <w:color w:val="000000"/>
          <w:sz w:val="22"/>
          <w:szCs w:val="22"/>
        </w:rPr>
        <w:t xml:space="preserve"> </w:t>
      </w:r>
      <w:proofErr w:type="spellStart"/>
      <w:r w:rsidRPr="00C12AA2">
        <w:rPr>
          <w:color w:val="000000"/>
          <w:sz w:val="22"/>
          <w:szCs w:val="22"/>
        </w:rPr>
        <w:t>mengu</w:t>
      </w:r>
      <w:r>
        <w:rPr>
          <w:color w:val="000000"/>
          <w:sz w:val="22"/>
          <w:szCs w:val="22"/>
        </w:rPr>
        <w:t>rangi</w:t>
      </w:r>
      <w:proofErr w:type="spellEnd"/>
      <w:r>
        <w:rPr>
          <w:color w:val="000000"/>
          <w:sz w:val="22"/>
          <w:szCs w:val="22"/>
        </w:rPr>
        <w:t xml:space="preserve"> </w:t>
      </w:r>
      <w:proofErr w:type="spellStart"/>
      <w:r>
        <w:rPr>
          <w:color w:val="000000"/>
          <w:sz w:val="22"/>
          <w:szCs w:val="22"/>
        </w:rPr>
        <w:t>bengkak</w:t>
      </w:r>
      <w:proofErr w:type="spellEnd"/>
      <w:r>
        <w:rPr>
          <w:color w:val="000000"/>
          <w:sz w:val="22"/>
          <w:szCs w:val="22"/>
        </w:rPr>
        <w:t xml:space="preserve"> dan </w:t>
      </w:r>
      <w:proofErr w:type="spellStart"/>
      <w:r>
        <w:rPr>
          <w:color w:val="000000"/>
          <w:sz w:val="22"/>
          <w:szCs w:val="22"/>
        </w:rPr>
        <w:t>memperpendek</w:t>
      </w:r>
      <w:proofErr w:type="spellEnd"/>
      <w:r>
        <w:rPr>
          <w:color w:val="000000"/>
          <w:sz w:val="22"/>
          <w:szCs w:val="22"/>
        </w:rPr>
        <w:t xml:space="preserve"> </w:t>
      </w:r>
      <w:proofErr w:type="spellStart"/>
      <w:r w:rsidRPr="00C12AA2">
        <w:rPr>
          <w:color w:val="000000"/>
          <w:sz w:val="22"/>
          <w:szCs w:val="22"/>
        </w:rPr>
        <w:t>waktu</w:t>
      </w:r>
      <w:proofErr w:type="spellEnd"/>
      <w:r w:rsidRPr="00C12AA2">
        <w:rPr>
          <w:color w:val="000000"/>
          <w:sz w:val="22"/>
          <w:szCs w:val="22"/>
        </w:rPr>
        <w:t xml:space="preserve"> </w:t>
      </w:r>
      <w:proofErr w:type="spellStart"/>
      <w:r w:rsidRPr="00C12AA2">
        <w:rPr>
          <w:color w:val="000000"/>
          <w:sz w:val="22"/>
          <w:szCs w:val="22"/>
        </w:rPr>
        <w:t>kembalinya</w:t>
      </w:r>
      <w:proofErr w:type="spellEnd"/>
      <w:r w:rsidRPr="00C12AA2">
        <w:rPr>
          <w:color w:val="000000"/>
          <w:sz w:val="22"/>
          <w:szCs w:val="22"/>
        </w:rPr>
        <w:t xml:space="preserve"> </w:t>
      </w:r>
      <w:proofErr w:type="spellStart"/>
      <w:r w:rsidRPr="00C12AA2">
        <w:rPr>
          <w:color w:val="000000"/>
          <w:sz w:val="22"/>
          <w:szCs w:val="22"/>
        </w:rPr>
        <w:t>ke</w:t>
      </w:r>
      <w:proofErr w:type="spellEnd"/>
      <w:r w:rsidRPr="00C12AA2">
        <w:rPr>
          <w:color w:val="000000"/>
          <w:sz w:val="22"/>
          <w:szCs w:val="22"/>
        </w:rPr>
        <w:t xml:space="preserve"> </w:t>
      </w:r>
      <w:proofErr w:type="spellStart"/>
      <w:r w:rsidRPr="00C12AA2">
        <w:rPr>
          <w:color w:val="000000"/>
          <w:sz w:val="22"/>
          <w:szCs w:val="22"/>
        </w:rPr>
        <w:t>fungsi</w:t>
      </w:r>
      <w:proofErr w:type="spellEnd"/>
      <w:r w:rsidRPr="00C12AA2">
        <w:rPr>
          <w:color w:val="000000"/>
          <w:sz w:val="22"/>
          <w:szCs w:val="22"/>
        </w:rPr>
        <w:t xml:space="preserve"> normal. Diklofenak (</w:t>
      </w:r>
      <w:proofErr w:type="spellStart"/>
      <w:r w:rsidRPr="00C12AA2">
        <w:rPr>
          <w:color w:val="000000"/>
          <w:sz w:val="22"/>
          <w:szCs w:val="22"/>
        </w:rPr>
        <w:t>volt</w:t>
      </w:r>
      <w:r>
        <w:rPr>
          <w:color w:val="000000"/>
          <w:sz w:val="22"/>
          <w:szCs w:val="22"/>
        </w:rPr>
        <w:t>aren</w:t>
      </w:r>
      <w:proofErr w:type="spellEnd"/>
      <w:r>
        <w:rPr>
          <w:color w:val="000000"/>
          <w:sz w:val="22"/>
          <w:szCs w:val="22"/>
        </w:rPr>
        <w:t xml:space="preserve"> </w:t>
      </w:r>
      <w:proofErr w:type="spellStart"/>
      <w:r>
        <w:rPr>
          <w:color w:val="000000"/>
          <w:sz w:val="22"/>
          <w:szCs w:val="22"/>
        </w:rPr>
        <w:t>emulgel</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obat</w:t>
      </w:r>
      <w:proofErr w:type="spellEnd"/>
      <w:r>
        <w:rPr>
          <w:color w:val="000000"/>
          <w:sz w:val="22"/>
          <w:szCs w:val="22"/>
        </w:rPr>
        <w:t xml:space="preserve"> anti </w:t>
      </w:r>
      <w:proofErr w:type="spellStart"/>
      <w:r w:rsidRPr="00C12AA2">
        <w:rPr>
          <w:color w:val="000000"/>
          <w:sz w:val="22"/>
          <w:szCs w:val="22"/>
        </w:rPr>
        <w:t>inflamasi</w:t>
      </w:r>
      <w:proofErr w:type="spellEnd"/>
      <w:r w:rsidRPr="00C12AA2">
        <w:rPr>
          <w:color w:val="000000"/>
          <w:sz w:val="22"/>
          <w:szCs w:val="22"/>
        </w:rPr>
        <w:t xml:space="preserve"> non-steroid (OAINS) </w:t>
      </w:r>
      <w:proofErr w:type="spellStart"/>
      <w:r w:rsidRPr="00C12AA2">
        <w:rPr>
          <w:color w:val="000000"/>
          <w:sz w:val="22"/>
          <w:szCs w:val="22"/>
        </w:rPr>
        <w:t>dengan</w:t>
      </w:r>
      <w:proofErr w:type="spellEnd"/>
      <w:r w:rsidRPr="00C12AA2">
        <w:rPr>
          <w:color w:val="000000"/>
          <w:sz w:val="22"/>
          <w:szCs w:val="22"/>
        </w:rPr>
        <w:t xml:space="preserve"> </w:t>
      </w:r>
      <w:proofErr w:type="spellStart"/>
      <w:r w:rsidRPr="00C12AA2">
        <w:rPr>
          <w:color w:val="000000"/>
          <w:sz w:val="22"/>
          <w:szCs w:val="22"/>
        </w:rPr>
        <w:t>sifat-sifat</w:t>
      </w:r>
      <w:proofErr w:type="spellEnd"/>
      <w:r w:rsidRPr="00C12AA2">
        <w:rPr>
          <w:color w:val="000000"/>
          <w:sz w:val="22"/>
          <w:szCs w:val="22"/>
        </w:rPr>
        <w:t xml:space="preserve"> </w:t>
      </w:r>
      <w:proofErr w:type="spellStart"/>
      <w:r w:rsidRPr="00C12AA2">
        <w:rPr>
          <w:color w:val="000000"/>
          <w:sz w:val="22"/>
          <w:szCs w:val="22"/>
        </w:rPr>
        <w:t>antirematik</w:t>
      </w:r>
      <w:proofErr w:type="spellEnd"/>
      <w:r w:rsidRPr="00C12AA2">
        <w:rPr>
          <w:color w:val="000000"/>
          <w:sz w:val="22"/>
          <w:szCs w:val="22"/>
        </w:rPr>
        <w:t xml:space="preserve"> </w:t>
      </w:r>
      <w:proofErr w:type="spellStart"/>
      <w:r w:rsidRPr="00C12AA2">
        <w:rPr>
          <w:color w:val="000000"/>
          <w:sz w:val="22"/>
          <w:szCs w:val="22"/>
        </w:rPr>
        <w:t>analgetik</w:t>
      </w:r>
      <w:proofErr w:type="spellEnd"/>
      <w:r w:rsidRPr="00C12AA2">
        <w:rPr>
          <w:color w:val="000000"/>
          <w:sz w:val="22"/>
          <w:szCs w:val="22"/>
        </w:rPr>
        <w:t>, anti-</w:t>
      </w:r>
      <w:proofErr w:type="spellStart"/>
      <w:r w:rsidRPr="00C12AA2">
        <w:rPr>
          <w:color w:val="000000"/>
          <w:sz w:val="22"/>
          <w:szCs w:val="22"/>
        </w:rPr>
        <w:t>inflamasi</w:t>
      </w:r>
      <w:proofErr w:type="spellEnd"/>
      <w:r w:rsidRPr="00C12AA2">
        <w:rPr>
          <w:color w:val="000000"/>
          <w:sz w:val="22"/>
          <w:szCs w:val="22"/>
        </w:rPr>
        <w:t xml:space="preserve"> dan </w:t>
      </w:r>
      <w:proofErr w:type="spellStart"/>
      <w:r w:rsidRPr="00C12AA2">
        <w:rPr>
          <w:color w:val="000000"/>
          <w:sz w:val="22"/>
          <w:szCs w:val="22"/>
        </w:rPr>
        <w:t>antipiretik</w:t>
      </w:r>
      <w:proofErr w:type="spellEnd"/>
      <w:r w:rsidRPr="00C12AA2">
        <w:rPr>
          <w:color w:val="000000"/>
          <w:sz w:val="22"/>
          <w:szCs w:val="22"/>
        </w:rPr>
        <w:t xml:space="preserve"> yang sangat </w:t>
      </w:r>
      <w:proofErr w:type="spellStart"/>
      <w:r w:rsidRPr="00C12AA2">
        <w:rPr>
          <w:color w:val="000000"/>
          <w:sz w:val="22"/>
          <w:szCs w:val="22"/>
        </w:rPr>
        <w:t>kuat</w:t>
      </w:r>
      <w:proofErr w:type="spellEnd"/>
      <w:r w:rsidRPr="00C12AA2">
        <w:rPr>
          <w:color w:val="000000"/>
          <w:sz w:val="22"/>
          <w:szCs w:val="22"/>
        </w:rPr>
        <w:t xml:space="preserve">. </w:t>
      </w:r>
      <w:proofErr w:type="spellStart"/>
      <w:r w:rsidRPr="00C12AA2">
        <w:rPr>
          <w:color w:val="000000"/>
          <w:sz w:val="22"/>
          <w:szCs w:val="22"/>
        </w:rPr>
        <w:t>Mekanisme</w:t>
      </w:r>
      <w:proofErr w:type="spellEnd"/>
      <w:r w:rsidRPr="00C12AA2">
        <w:rPr>
          <w:color w:val="000000"/>
          <w:sz w:val="22"/>
          <w:szCs w:val="22"/>
        </w:rPr>
        <w:t xml:space="preserve"> </w:t>
      </w:r>
      <w:proofErr w:type="spellStart"/>
      <w:r w:rsidRPr="00C12AA2">
        <w:rPr>
          <w:color w:val="000000"/>
          <w:sz w:val="22"/>
          <w:szCs w:val="22"/>
        </w:rPr>
        <w:t>kerja</w:t>
      </w:r>
      <w:proofErr w:type="spellEnd"/>
      <w:r w:rsidRPr="00C12AA2">
        <w:rPr>
          <w:color w:val="000000"/>
          <w:sz w:val="22"/>
          <w:szCs w:val="22"/>
        </w:rPr>
        <w:t xml:space="preserve"> </w:t>
      </w:r>
      <w:proofErr w:type="spellStart"/>
      <w:r w:rsidRPr="00C12AA2">
        <w:rPr>
          <w:color w:val="000000"/>
          <w:sz w:val="22"/>
          <w:szCs w:val="22"/>
        </w:rPr>
        <w:t>utamanya</w:t>
      </w:r>
      <w:proofErr w:type="spellEnd"/>
      <w:r w:rsidRPr="00C12AA2">
        <w:rPr>
          <w:color w:val="000000"/>
          <w:sz w:val="22"/>
          <w:szCs w:val="22"/>
        </w:rPr>
        <w:t xml:space="preserve"> </w:t>
      </w:r>
      <w:proofErr w:type="spellStart"/>
      <w:r w:rsidRPr="00C12AA2">
        <w:rPr>
          <w:color w:val="000000"/>
          <w:sz w:val="22"/>
          <w:szCs w:val="22"/>
        </w:rPr>
        <w:t>adalah</w:t>
      </w:r>
      <w:proofErr w:type="spellEnd"/>
      <w:r w:rsidRPr="00C12AA2">
        <w:rPr>
          <w:color w:val="000000"/>
          <w:sz w:val="22"/>
          <w:szCs w:val="22"/>
        </w:rPr>
        <w:t xml:space="preserve"> </w:t>
      </w:r>
      <w:proofErr w:type="spellStart"/>
      <w:r w:rsidRPr="00C12AA2">
        <w:rPr>
          <w:color w:val="000000"/>
          <w:sz w:val="22"/>
          <w:szCs w:val="22"/>
        </w:rPr>
        <w:t>menghambat</w:t>
      </w:r>
      <w:proofErr w:type="spellEnd"/>
      <w:r w:rsidRPr="00C12AA2">
        <w:rPr>
          <w:color w:val="000000"/>
          <w:sz w:val="22"/>
          <w:szCs w:val="22"/>
        </w:rPr>
        <w:t xml:space="preserve"> </w:t>
      </w:r>
      <w:proofErr w:type="spellStart"/>
      <w:r w:rsidRPr="00C12AA2">
        <w:rPr>
          <w:color w:val="000000"/>
          <w:sz w:val="22"/>
          <w:szCs w:val="22"/>
        </w:rPr>
        <w:t>sintesis</w:t>
      </w:r>
      <w:proofErr w:type="spellEnd"/>
      <w:r w:rsidRPr="00C12AA2">
        <w:rPr>
          <w:color w:val="000000"/>
          <w:sz w:val="22"/>
          <w:szCs w:val="22"/>
        </w:rPr>
        <w:t xml:space="preserve"> prostaglandin </w:t>
      </w:r>
      <w:r w:rsidR="00D27F0A">
        <w:rPr>
          <w:color w:val="000000"/>
          <w:sz w:val="22"/>
          <w:szCs w:val="22"/>
        </w:rPr>
        <w:fldChar w:fldCharType="begin"/>
      </w:r>
      <w:r w:rsidR="00D27F0A">
        <w:rPr>
          <w:color w:val="000000"/>
          <w:sz w:val="22"/>
          <w:szCs w:val="22"/>
        </w:rPr>
        <w:instrText xml:space="preserve"> ADDIN ZOTERO_ITEM CSL_CITATION {"citationID":"colINgXU","properties":{"formattedCitation":"(Emulgel, 2024)","plainCitation":"(Emulgel, 2024)","noteIndex":0},"citationItems":[{"id":301,"uris":["http://zotero.org/users/local/9RJ60yIF/items/6ZRK8BFE"],"itemData":{"id":301,"type":"article-journal","container-title":"Labour","page":"400-403","source":"Zotero","title":"Diclofenac Diethylamine (Banm)","author":[{"family":"Emulgel","given":"Voltaren"}],"issued":{"date-parts":[["2024"]]}}}],"schema":"https://github.com/citation-style-language/schema/raw/master/csl-citation.json"} </w:instrText>
      </w:r>
      <w:r w:rsidR="00D27F0A">
        <w:rPr>
          <w:color w:val="000000"/>
          <w:sz w:val="22"/>
          <w:szCs w:val="22"/>
        </w:rPr>
        <w:fldChar w:fldCharType="separate"/>
      </w:r>
      <w:r w:rsidR="00D27F0A" w:rsidRPr="00D27F0A">
        <w:rPr>
          <w:rFonts w:cs="Times New Roman"/>
          <w:sz w:val="22"/>
        </w:rPr>
        <w:t>(</w:t>
      </w:r>
      <w:proofErr w:type="spellStart"/>
      <w:r w:rsidR="00D27F0A" w:rsidRPr="00D27F0A">
        <w:rPr>
          <w:rFonts w:cs="Times New Roman"/>
          <w:sz w:val="22"/>
        </w:rPr>
        <w:t>Emulgel</w:t>
      </w:r>
      <w:proofErr w:type="spellEnd"/>
      <w:r w:rsidR="00D27F0A" w:rsidRPr="00D27F0A">
        <w:rPr>
          <w:rFonts w:cs="Times New Roman"/>
          <w:sz w:val="22"/>
        </w:rPr>
        <w:t>, 2024)</w:t>
      </w:r>
      <w:r w:rsidR="00D27F0A">
        <w:rPr>
          <w:color w:val="000000"/>
          <w:sz w:val="22"/>
          <w:szCs w:val="22"/>
        </w:rPr>
        <w:fldChar w:fldCharType="end"/>
      </w:r>
      <w:r w:rsidR="00D27F0A">
        <w:rPr>
          <w:color w:val="000000"/>
          <w:sz w:val="22"/>
          <w:szCs w:val="22"/>
        </w:rPr>
        <w:t>.</w:t>
      </w:r>
    </w:p>
    <w:p w14:paraId="1024DF47" w14:textId="1CBE2061" w:rsidR="007F6FB5" w:rsidRDefault="009039FB" w:rsidP="009039FB">
      <w:pPr>
        <w:spacing w:line="360" w:lineRule="auto"/>
        <w:ind w:firstLine="426"/>
        <w:jc w:val="both"/>
        <w:rPr>
          <w:color w:val="000000"/>
          <w:sz w:val="22"/>
          <w:szCs w:val="22"/>
        </w:rPr>
      </w:pPr>
      <w:r w:rsidRPr="0016057B">
        <w:rPr>
          <w:color w:val="000000"/>
          <w:sz w:val="22"/>
          <w:szCs w:val="22"/>
        </w:rPr>
        <w:t xml:space="preserve">Formula optimum </w:t>
      </w:r>
      <w:proofErr w:type="spellStart"/>
      <w:r w:rsidRPr="0016057B">
        <w:rPr>
          <w:color w:val="000000"/>
          <w:sz w:val="22"/>
          <w:szCs w:val="22"/>
        </w:rPr>
        <w:t>dalam</w:t>
      </w:r>
      <w:proofErr w:type="spellEnd"/>
      <w:r w:rsidRPr="0016057B">
        <w:rPr>
          <w:color w:val="000000"/>
          <w:sz w:val="22"/>
          <w:szCs w:val="22"/>
        </w:rPr>
        <w:t xml:space="preserve"> </w:t>
      </w:r>
      <w:proofErr w:type="spellStart"/>
      <w:r w:rsidRPr="0016057B">
        <w:rPr>
          <w:color w:val="000000"/>
          <w:sz w:val="22"/>
          <w:szCs w:val="22"/>
        </w:rPr>
        <w:t>pembuatan</w:t>
      </w:r>
      <w:proofErr w:type="spellEnd"/>
      <w:r w:rsidRPr="0016057B">
        <w:rPr>
          <w:color w:val="000000"/>
          <w:sz w:val="22"/>
          <w:szCs w:val="22"/>
        </w:rPr>
        <w:t xml:space="preserve"> </w:t>
      </w:r>
      <w:proofErr w:type="spellStart"/>
      <w:r w:rsidRPr="0016057B">
        <w:rPr>
          <w:color w:val="000000"/>
          <w:sz w:val="22"/>
          <w:szCs w:val="22"/>
        </w:rPr>
        <w:t>sediaan</w:t>
      </w:r>
      <w:proofErr w:type="spellEnd"/>
      <w:r w:rsidRPr="0016057B">
        <w:rPr>
          <w:color w:val="000000"/>
          <w:sz w:val="22"/>
          <w:szCs w:val="22"/>
        </w:rPr>
        <w:t xml:space="preserve"> </w:t>
      </w:r>
      <w:r w:rsidRPr="008F33E0">
        <w:rPr>
          <w:i/>
          <w:iCs/>
          <w:color w:val="000000"/>
          <w:sz w:val="22"/>
          <w:szCs w:val="22"/>
        </w:rPr>
        <w:t xml:space="preserve">spray gel </w:t>
      </w:r>
      <w:proofErr w:type="spellStart"/>
      <w:r w:rsidRPr="0016057B">
        <w:rPr>
          <w:color w:val="000000"/>
          <w:sz w:val="22"/>
          <w:szCs w:val="22"/>
        </w:rPr>
        <w:t>sisik</w:t>
      </w:r>
      <w:proofErr w:type="spellEnd"/>
      <w:r w:rsidRPr="0016057B">
        <w:rPr>
          <w:color w:val="000000"/>
          <w:sz w:val="22"/>
          <w:szCs w:val="22"/>
        </w:rPr>
        <w:t xml:space="preserve"> dan </w:t>
      </w:r>
      <w:proofErr w:type="spellStart"/>
      <w:r w:rsidRPr="0016057B">
        <w:rPr>
          <w:color w:val="000000"/>
          <w:sz w:val="22"/>
          <w:szCs w:val="22"/>
        </w:rPr>
        <w:t>tulang</w:t>
      </w:r>
      <w:proofErr w:type="spellEnd"/>
      <w:r w:rsidRPr="0016057B">
        <w:rPr>
          <w:color w:val="000000"/>
          <w:sz w:val="22"/>
          <w:szCs w:val="22"/>
        </w:rPr>
        <w:t xml:space="preserve"> ikan bandeng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w:t>
      </w:r>
      <w:r w:rsidRPr="0016057B">
        <w:rPr>
          <w:color w:val="000000"/>
          <w:sz w:val="22"/>
          <w:szCs w:val="22"/>
        </w:rPr>
        <w:t xml:space="preserve"> </w:t>
      </w:r>
      <w:proofErr w:type="spellStart"/>
      <w:r w:rsidRPr="0016057B">
        <w:rPr>
          <w:color w:val="000000"/>
          <w:sz w:val="22"/>
          <w:szCs w:val="22"/>
        </w:rPr>
        <w:t>didapatkan</w:t>
      </w:r>
      <w:proofErr w:type="spellEnd"/>
      <w:r w:rsidRPr="0016057B">
        <w:rPr>
          <w:color w:val="000000"/>
          <w:sz w:val="22"/>
          <w:szCs w:val="22"/>
        </w:rPr>
        <w:t xml:space="preserve"> </w:t>
      </w:r>
      <w:proofErr w:type="spellStart"/>
      <w:r w:rsidRPr="0016057B">
        <w:rPr>
          <w:color w:val="000000"/>
          <w:sz w:val="22"/>
          <w:szCs w:val="22"/>
        </w:rPr>
        <w:t>dari</w:t>
      </w:r>
      <w:proofErr w:type="spellEnd"/>
      <w:r w:rsidRPr="0016057B">
        <w:rPr>
          <w:color w:val="000000"/>
          <w:sz w:val="22"/>
          <w:szCs w:val="22"/>
        </w:rPr>
        <w:t xml:space="preserve"> </w:t>
      </w:r>
      <w:proofErr w:type="spellStart"/>
      <w:r w:rsidRPr="0016057B">
        <w:rPr>
          <w:color w:val="000000"/>
          <w:sz w:val="22"/>
          <w:szCs w:val="22"/>
        </w:rPr>
        <w:t>optimasi</w:t>
      </w:r>
      <w:proofErr w:type="spellEnd"/>
      <w:r w:rsidRPr="0016057B">
        <w:rPr>
          <w:color w:val="000000"/>
          <w:sz w:val="22"/>
          <w:szCs w:val="22"/>
        </w:rPr>
        <w:t xml:space="preserve"> formula </w:t>
      </w:r>
      <w:proofErr w:type="spellStart"/>
      <w:r w:rsidRPr="0016057B">
        <w:rPr>
          <w:color w:val="000000"/>
          <w:sz w:val="22"/>
          <w:szCs w:val="22"/>
        </w:rPr>
        <w:t>menggunakan</w:t>
      </w:r>
      <w:proofErr w:type="spellEnd"/>
      <w:r w:rsidRPr="0016057B">
        <w:rPr>
          <w:color w:val="000000"/>
          <w:sz w:val="22"/>
          <w:szCs w:val="22"/>
        </w:rPr>
        <w:t xml:space="preserve"> 2 </w:t>
      </w:r>
      <w:proofErr w:type="spellStart"/>
      <w:r w:rsidRPr="0016057B">
        <w:rPr>
          <w:color w:val="000000"/>
          <w:sz w:val="22"/>
          <w:szCs w:val="22"/>
        </w:rPr>
        <w:t>bahan</w:t>
      </w:r>
      <w:proofErr w:type="spellEnd"/>
      <w:r w:rsidRPr="0016057B">
        <w:rPr>
          <w:color w:val="000000"/>
          <w:sz w:val="22"/>
          <w:szCs w:val="22"/>
        </w:rPr>
        <w:t xml:space="preserve"> </w:t>
      </w:r>
      <w:proofErr w:type="spellStart"/>
      <w:r w:rsidRPr="0016057B">
        <w:rPr>
          <w:color w:val="000000"/>
          <w:sz w:val="22"/>
          <w:szCs w:val="22"/>
        </w:rPr>
        <w:t>yaitu</w:t>
      </w:r>
      <w:proofErr w:type="spellEnd"/>
      <w:r w:rsidRPr="0016057B">
        <w:rPr>
          <w:color w:val="000000"/>
          <w:sz w:val="22"/>
          <w:szCs w:val="22"/>
        </w:rPr>
        <w:t xml:space="preserve"> </w:t>
      </w:r>
      <w:proofErr w:type="spellStart"/>
      <w:r w:rsidRPr="0016057B">
        <w:rPr>
          <w:color w:val="000000"/>
          <w:sz w:val="22"/>
          <w:szCs w:val="22"/>
        </w:rPr>
        <w:t>carbopol</w:t>
      </w:r>
      <w:proofErr w:type="spellEnd"/>
      <w:r w:rsidRPr="0016057B">
        <w:rPr>
          <w:color w:val="000000"/>
          <w:sz w:val="22"/>
          <w:szCs w:val="22"/>
        </w:rPr>
        <w:t xml:space="preserve"> 940 dan </w:t>
      </w:r>
      <w:proofErr w:type="spellStart"/>
      <w:r w:rsidRPr="0016057B">
        <w:rPr>
          <w:color w:val="000000"/>
          <w:sz w:val="22"/>
          <w:szCs w:val="22"/>
        </w:rPr>
        <w:t>propilen</w:t>
      </w:r>
      <w:proofErr w:type="spellEnd"/>
      <w:r w:rsidRPr="0016057B">
        <w:rPr>
          <w:color w:val="000000"/>
          <w:sz w:val="22"/>
          <w:szCs w:val="22"/>
        </w:rPr>
        <w:t xml:space="preserve"> </w:t>
      </w:r>
      <w:proofErr w:type="spellStart"/>
      <w:r w:rsidRPr="0016057B">
        <w:rPr>
          <w:color w:val="000000"/>
          <w:sz w:val="22"/>
          <w:szCs w:val="22"/>
        </w:rPr>
        <w:t>glikol</w:t>
      </w:r>
      <w:proofErr w:type="spellEnd"/>
      <w:r w:rsidRPr="0016057B">
        <w:rPr>
          <w:color w:val="000000"/>
          <w:sz w:val="22"/>
          <w:szCs w:val="22"/>
        </w:rPr>
        <w:t xml:space="preserve">. </w:t>
      </w:r>
      <w:proofErr w:type="spellStart"/>
      <w:r w:rsidRPr="0016057B">
        <w:rPr>
          <w:color w:val="000000"/>
          <w:sz w:val="22"/>
          <w:szCs w:val="22"/>
        </w:rPr>
        <w:t>Karbopol</w:t>
      </w:r>
      <w:proofErr w:type="spellEnd"/>
      <w:r w:rsidRPr="0016057B">
        <w:rPr>
          <w:color w:val="000000"/>
          <w:sz w:val="22"/>
          <w:szCs w:val="22"/>
        </w:rPr>
        <w:t xml:space="preserve"> 940 </w:t>
      </w:r>
      <w:proofErr w:type="spellStart"/>
      <w:r w:rsidRPr="0016057B">
        <w:rPr>
          <w:color w:val="000000"/>
          <w:sz w:val="22"/>
          <w:szCs w:val="22"/>
        </w:rPr>
        <w:t>dipilih</w:t>
      </w:r>
      <w:proofErr w:type="spellEnd"/>
      <w:r w:rsidRPr="0016057B">
        <w:rPr>
          <w:color w:val="000000"/>
          <w:sz w:val="22"/>
          <w:szCs w:val="22"/>
        </w:rPr>
        <w:t xml:space="preserve"> </w:t>
      </w:r>
      <w:proofErr w:type="spellStart"/>
      <w:r w:rsidRPr="0016057B">
        <w:rPr>
          <w:color w:val="000000"/>
          <w:sz w:val="22"/>
          <w:szCs w:val="22"/>
        </w:rPr>
        <w:t>karena</w:t>
      </w:r>
      <w:proofErr w:type="spellEnd"/>
      <w:r w:rsidRPr="0016057B">
        <w:rPr>
          <w:color w:val="000000"/>
          <w:sz w:val="22"/>
          <w:szCs w:val="22"/>
        </w:rPr>
        <w:t xml:space="preserve"> </w:t>
      </w:r>
      <w:proofErr w:type="spellStart"/>
      <w:r w:rsidRPr="0016057B">
        <w:rPr>
          <w:color w:val="000000"/>
          <w:sz w:val="22"/>
          <w:szCs w:val="22"/>
        </w:rPr>
        <w:t>mudah</w:t>
      </w:r>
      <w:proofErr w:type="spellEnd"/>
      <w:r w:rsidRPr="0016057B">
        <w:rPr>
          <w:color w:val="000000"/>
          <w:sz w:val="22"/>
          <w:szCs w:val="22"/>
        </w:rPr>
        <w:t xml:space="preserve"> </w:t>
      </w:r>
      <w:proofErr w:type="spellStart"/>
      <w:r w:rsidRPr="0016057B">
        <w:rPr>
          <w:color w:val="000000"/>
          <w:sz w:val="22"/>
          <w:szCs w:val="22"/>
        </w:rPr>
        <w:t>terdispersi</w:t>
      </w:r>
      <w:proofErr w:type="spellEnd"/>
      <w:r w:rsidRPr="0016057B">
        <w:rPr>
          <w:color w:val="000000"/>
          <w:sz w:val="22"/>
          <w:szCs w:val="22"/>
        </w:rPr>
        <w:t xml:space="preserve"> </w:t>
      </w:r>
      <w:proofErr w:type="spellStart"/>
      <w:r w:rsidRPr="0016057B">
        <w:rPr>
          <w:color w:val="000000"/>
          <w:sz w:val="22"/>
          <w:szCs w:val="22"/>
        </w:rPr>
        <w:t>dalam</w:t>
      </w:r>
      <w:proofErr w:type="spellEnd"/>
      <w:r w:rsidRPr="0016057B">
        <w:rPr>
          <w:color w:val="000000"/>
          <w:sz w:val="22"/>
          <w:szCs w:val="22"/>
        </w:rPr>
        <w:t xml:space="preserve"> air dan </w:t>
      </w:r>
      <w:proofErr w:type="spellStart"/>
      <w:r w:rsidRPr="0016057B">
        <w:rPr>
          <w:color w:val="000000"/>
          <w:sz w:val="22"/>
          <w:szCs w:val="22"/>
        </w:rPr>
        <w:t>menghasilkan</w:t>
      </w:r>
      <w:proofErr w:type="spellEnd"/>
      <w:r w:rsidRPr="0016057B">
        <w:rPr>
          <w:color w:val="000000"/>
          <w:sz w:val="22"/>
          <w:szCs w:val="22"/>
        </w:rPr>
        <w:t xml:space="preserve"> </w:t>
      </w:r>
      <w:proofErr w:type="spellStart"/>
      <w:r w:rsidRPr="0016057B">
        <w:rPr>
          <w:color w:val="000000"/>
          <w:sz w:val="22"/>
          <w:szCs w:val="22"/>
        </w:rPr>
        <w:t>sediaan</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viskositas</w:t>
      </w:r>
      <w:proofErr w:type="spellEnd"/>
      <w:r w:rsidRPr="0016057B">
        <w:rPr>
          <w:color w:val="000000"/>
          <w:sz w:val="22"/>
          <w:szCs w:val="22"/>
        </w:rPr>
        <w:t xml:space="preserve"> yang </w:t>
      </w:r>
      <w:proofErr w:type="spellStart"/>
      <w:r w:rsidRPr="0016057B">
        <w:rPr>
          <w:color w:val="000000"/>
          <w:sz w:val="22"/>
          <w:szCs w:val="22"/>
        </w:rPr>
        <w:t>cukup</w:t>
      </w:r>
      <w:proofErr w:type="spellEnd"/>
      <w:r w:rsidRPr="0016057B">
        <w:rPr>
          <w:color w:val="000000"/>
          <w:sz w:val="22"/>
          <w:szCs w:val="22"/>
        </w:rPr>
        <w:t xml:space="preserve">. </w:t>
      </w:r>
      <w:proofErr w:type="spellStart"/>
      <w:r w:rsidRPr="0016057B">
        <w:rPr>
          <w:color w:val="000000"/>
          <w:sz w:val="22"/>
          <w:szCs w:val="22"/>
        </w:rPr>
        <w:t>Karbopol</w:t>
      </w:r>
      <w:proofErr w:type="spellEnd"/>
      <w:r w:rsidRPr="0016057B">
        <w:rPr>
          <w:color w:val="000000"/>
          <w:sz w:val="22"/>
          <w:szCs w:val="22"/>
        </w:rPr>
        <w:t xml:space="preserve"> </w:t>
      </w:r>
      <w:proofErr w:type="spellStart"/>
      <w:r w:rsidRPr="0016057B">
        <w:rPr>
          <w:color w:val="000000"/>
          <w:sz w:val="22"/>
          <w:szCs w:val="22"/>
        </w:rPr>
        <w:t>merupakan</w:t>
      </w:r>
      <w:proofErr w:type="spellEnd"/>
      <w:r w:rsidRPr="0016057B">
        <w:rPr>
          <w:color w:val="000000"/>
          <w:sz w:val="22"/>
          <w:szCs w:val="22"/>
        </w:rPr>
        <w:t xml:space="preserve"> basis gel yang </w:t>
      </w:r>
      <w:proofErr w:type="spellStart"/>
      <w:r w:rsidRPr="0016057B">
        <w:rPr>
          <w:color w:val="000000"/>
          <w:sz w:val="22"/>
          <w:szCs w:val="22"/>
        </w:rPr>
        <w:t>kuat</w:t>
      </w:r>
      <w:proofErr w:type="spellEnd"/>
      <w:r w:rsidRPr="0016057B">
        <w:rPr>
          <w:color w:val="000000"/>
          <w:sz w:val="22"/>
          <w:szCs w:val="22"/>
        </w:rPr>
        <w:t xml:space="preserve"> dan </w:t>
      </w:r>
      <w:proofErr w:type="spellStart"/>
      <w:r w:rsidRPr="0016057B">
        <w:rPr>
          <w:color w:val="000000"/>
          <w:sz w:val="22"/>
          <w:szCs w:val="22"/>
        </w:rPr>
        <w:t>aman</w:t>
      </w:r>
      <w:proofErr w:type="spellEnd"/>
      <w:r w:rsidRPr="0016057B">
        <w:rPr>
          <w:color w:val="000000"/>
          <w:sz w:val="22"/>
          <w:szCs w:val="22"/>
        </w:rPr>
        <w:t xml:space="preserve"> </w:t>
      </w:r>
      <w:proofErr w:type="spellStart"/>
      <w:r w:rsidRPr="0016057B">
        <w:rPr>
          <w:color w:val="000000"/>
          <w:sz w:val="22"/>
          <w:szCs w:val="22"/>
        </w:rPr>
        <w:t>digunakan</w:t>
      </w:r>
      <w:proofErr w:type="spellEnd"/>
      <w:r w:rsidRPr="0016057B">
        <w:rPr>
          <w:color w:val="000000"/>
          <w:sz w:val="22"/>
          <w:szCs w:val="22"/>
        </w:rPr>
        <w:t xml:space="preserve"> </w:t>
      </w:r>
      <w:proofErr w:type="spellStart"/>
      <w:r w:rsidRPr="0016057B">
        <w:rPr>
          <w:color w:val="000000"/>
          <w:sz w:val="22"/>
          <w:szCs w:val="22"/>
        </w:rPr>
        <w:t>secara</w:t>
      </w:r>
      <w:proofErr w:type="spellEnd"/>
      <w:r w:rsidRPr="0016057B">
        <w:rPr>
          <w:color w:val="000000"/>
          <w:sz w:val="22"/>
          <w:szCs w:val="22"/>
        </w:rPr>
        <w:t xml:space="preserve"> </w:t>
      </w:r>
      <w:proofErr w:type="spellStart"/>
      <w:r w:rsidRPr="0016057B">
        <w:rPr>
          <w:color w:val="000000"/>
          <w:sz w:val="22"/>
          <w:szCs w:val="22"/>
        </w:rPr>
        <w:t>topikal</w:t>
      </w:r>
      <w:proofErr w:type="spellEnd"/>
      <w:r w:rsidRPr="0016057B">
        <w:rPr>
          <w:color w:val="000000"/>
          <w:sz w:val="22"/>
          <w:szCs w:val="22"/>
        </w:rPr>
        <w:t xml:space="preserve"> </w:t>
      </w:r>
      <w:proofErr w:type="spellStart"/>
      <w:r w:rsidRPr="0016057B">
        <w:rPr>
          <w:color w:val="000000"/>
          <w:sz w:val="22"/>
          <w:szCs w:val="22"/>
        </w:rPr>
        <w:t>karena</w:t>
      </w:r>
      <w:proofErr w:type="spellEnd"/>
      <w:r w:rsidRPr="0016057B">
        <w:rPr>
          <w:color w:val="000000"/>
          <w:sz w:val="22"/>
          <w:szCs w:val="22"/>
        </w:rPr>
        <w:t xml:space="preserve"> </w:t>
      </w:r>
      <w:proofErr w:type="spellStart"/>
      <w:r w:rsidRPr="0016057B">
        <w:rPr>
          <w:color w:val="000000"/>
          <w:sz w:val="22"/>
          <w:szCs w:val="22"/>
        </w:rPr>
        <w:t>tidak</w:t>
      </w:r>
      <w:proofErr w:type="spellEnd"/>
      <w:r w:rsidRPr="0016057B">
        <w:rPr>
          <w:color w:val="000000"/>
          <w:sz w:val="22"/>
          <w:szCs w:val="22"/>
        </w:rPr>
        <w:t xml:space="preserve"> </w:t>
      </w:r>
      <w:proofErr w:type="spellStart"/>
      <w:r w:rsidRPr="0016057B">
        <w:rPr>
          <w:color w:val="000000"/>
          <w:sz w:val="22"/>
          <w:szCs w:val="22"/>
        </w:rPr>
        <w:t>menimbulkan</w:t>
      </w:r>
      <w:proofErr w:type="spellEnd"/>
      <w:r w:rsidRPr="0016057B">
        <w:rPr>
          <w:color w:val="000000"/>
          <w:sz w:val="22"/>
          <w:szCs w:val="22"/>
        </w:rPr>
        <w:t xml:space="preserve"> </w:t>
      </w:r>
      <w:proofErr w:type="spellStart"/>
      <w:r w:rsidRPr="0016057B">
        <w:rPr>
          <w:color w:val="000000"/>
          <w:sz w:val="22"/>
          <w:szCs w:val="22"/>
        </w:rPr>
        <w:t>reaksi</w:t>
      </w:r>
      <w:proofErr w:type="spellEnd"/>
      <w:r w:rsidRPr="0016057B">
        <w:rPr>
          <w:color w:val="000000"/>
          <w:sz w:val="22"/>
          <w:szCs w:val="22"/>
        </w:rPr>
        <w:t xml:space="preserve"> </w:t>
      </w:r>
      <w:proofErr w:type="spellStart"/>
      <w:r w:rsidRPr="0016057B">
        <w:rPr>
          <w:color w:val="000000"/>
          <w:sz w:val="22"/>
          <w:szCs w:val="22"/>
        </w:rPr>
        <w:t>hipersensitivitas</w:t>
      </w:r>
      <w:proofErr w:type="spellEnd"/>
      <w:r w:rsidRPr="0016057B">
        <w:rPr>
          <w:color w:val="000000"/>
          <w:sz w:val="22"/>
          <w:szCs w:val="22"/>
        </w:rPr>
        <w:t xml:space="preserve"> pada </w:t>
      </w:r>
      <w:proofErr w:type="spellStart"/>
      <w:r w:rsidRPr="0016057B">
        <w:rPr>
          <w:color w:val="000000"/>
          <w:sz w:val="22"/>
          <w:szCs w:val="22"/>
        </w:rPr>
        <w:t>manusia</w:t>
      </w:r>
      <w:proofErr w:type="spellEnd"/>
      <w:r w:rsidRPr="0016057B">
        <w:rPr>
          <w:color w:val="000000"/>
          <w:sz w:val="22"/>
          <w:szCs w:val="22"/>
        </w:rPr>
        <w:t xml:space="preserve"> </w:t>
      </w:r>
      <w:proofErr w:type="spellStart"/>
      <w:r w:rsidRPr="0016057B">
        <w:rPr>
          <w:color w:val="000000"/>
          <w:sz w:val="22"/>
          <w:szCs w:val="22"/>
        </w:rPr>
        <w:t>serta</w:t>
      </w:r>
      <w:proofErr w:type="spellEnd"/>
      <w:r w:rsidRPr="0016057B">
        <w:rPr>
          <w:color w:val="000000"/>
          <w:sz w:val="22"/>
          <w:szCs w:val="22"/>
        </w:rPr>
        <w:t xml:space="preserve"> </w:t>
      </w:r>
      <w:proofErr w:type="spellStart"/>
      <w:r w:rsidRPr="0016057B">
        <w:rPr>
          <w:color w:val="000000"/>
          <w:sz w:val="22"/>
          <w:szCs w:val="22"/>
        </w:rPr>
        <w:t>melekat</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baik</w:t>
      </w:r>
      <w:proofErr w:type="spellEnd"/>
      <w:r w:rsidRPr="0016057B">
        <w:rPr>
          <w:color w:val="000000"/>
          <w:sz w:val="22"/>
          <w:szCs w:val="22"/>
        </w:rPr>
        <w:t xml:space="preserve"> (</w:t>
      </w:r>
      <w:proofErr w:type="spellStart"/>
      <w:r w:rsidRPr="0016057B">
        <w:rPr>
          <w:color w:val="000000"/>
          <w:sz w:val="22"/>
          <w:szCs w:val="22"/>
        </w:rPr>
        <w:t>Vadilah</w:t>
      </w:r>
      <w:proofErr w:type="spellEnd"/>
      <w:r w:rsidRPr="0016057B">
        <w:rPr>
          <w:color w:val="000000"/>
          <w:sz w:val="22"/>
          <w:szCs w:val="22"/>
        </w:rPr>
        <w:t xml:space="preserve"> </w:t>
      </w:r>
      <w:proofErr w:type="spellStart"/>
      <w:r w:rsidRPr="0016057B">
        <w:rPr>
          <w:color w:val="000000"/>
          <w:sz w:val="22"/>
          <w:szCs w:val="22"/>
        </w:rPr>
        <w:t>dkk</w:t>
      </w:r>
      <w:proofErr w:type="spellEnd"/>
      <w:r w:rsidRPr="0016057B">
        <w:rPr>
          <w:color w:val="000000"/>
          <w:sz w:val="22"/>
          <w:szCs w:val="22"/>
        </w:rPr>
        <w:t xml:space="preserve">., 2023). </w:t>
      </w:r>
      <w:proofErr w:type="spellStart"/>
      <w:r w:rsidRPr="0016057B">
        <w:rPr>
          <w:color w:val="000000"/>
          <w:sz w:val="22"/>
          <w:szCs w:val="22"/>
        </w:rPr>
        <w:t>Karbopol</w:t>
      </w:r>
      <w:proofErr w:type="spellEnd"/>
      <w:r w:rsidRPr="0016057B">
        <w:rPr>
          <w:color w:val="000000"/>
          <w:sz w:val="22"/>
          <w:szCs w:val="22"/>
        </w:rPr>
        <w:t xml:space="preserve"> </w:t>
      </w:r>
      <w:proofErr w:type="spellStart"/>
      <w:r w:rsidRPr="0016057B">
        <w:rPr>
          <w:color w:val="000000"/>
          <w:sz w:val="22"/>
          <w:szCs w:val="22"/>
        </w:rPr>
        <w:t>digunakan</w:t>
      </w:r>
      <w:proofErr w:type="spellEnd"/>
      <w:r w:rsidRPr="0016057B">
        <w:rPr>
          <w:color w:val="000000"/>
          <w:sz w:val="22"/>
          <w:szCs w:val="22"/>
        </w:rPr>
        <w:t xml:space="preserve"> </w:t>
      </w:r>
      <w:proofErr w:type="spellStart"/>
      <w:r w:rsidRPr="0016057B">
        <w:rPr>
          <w:color w:val="000000"/>
          <w:sz w:val="22"/>
          <w:szCs w:val="22"/>
        </w:rPr>
        <w:t>sebagai</w:t>
      </w:r>
      <w:proofErr w:type="spellEnd"/>
      <w:r w:rsidRPr="0016057B">
        <w:rPr>
          <w:color w:val="000000"/>
          <w:sz w:val="22"/>
          <w:szCs w:val="22"/>
        </w:rPr>
        <w:t xml:space="preserve"> basis gel </w:t>
      </w:r>
      <w:proofErr w:type="spellStart"/>
      <w:r w:rsidRPr="0016057B">
        <w:rPr>
          <w:color w:val="000000"/>
          <w:sz w:val="22"/>
          <w:szCs w:val="22"/>
        </w:rPr>
        <w:t>karena</w:t>
      </w:r>
      <w:proofErr w:type="spellEnd"/>
      <w:r w:rsidRPr="0016057B">
        <w:rPr>
          <w:color w:val="000000"/>
          <w:sz w:val="22"/>
          <w:szCs w:val="22"/>
        </w:rPr>
        <w:t xml:space="preserve"> </w:t>
      </w:r>
      <w:proofErr w:type="spellStart"/>
      <w:r w:rsidRPr="0016057B">
        <w:rPr>
          <w:color w:val="000000"/>
          <w:sz w:val="22"/>
          <w:szCs w:val="22"/>
        </w:rPr>
        <w:t>bersifat</w:t>
      </w:r>
      <w:proofErr w:type="spellEnd"/>
      <w:r w:rsidRPr="0016057B">
        <w:rPr>
          <w:color w:val="000000"/>
          <w:sz w:val="22"/>
          <w:szCs w:val="22"/>
        </w:rPr>
        <w:t xml:space="preserve"> non </w:t>
      </w:r>
      <w:proofErr w:type="spellStart"/>
      <w:r w:rsidRPr="0016057B">
        <w:rPr>
          <w:color w:val="000000"/>
          <w:sz w:val="22"/>
          <w:szCs w:val="22"/>
        </w:rPr>
        <w:t>toksik</w:t>
      </w:r>
      <w:proofErr w:type="spellEnd"/>
      <w:r w:rsidRPr="0016057B">
        <w:rPr>
          <w:color w:val="000000"/>
          <w:sz w:val="22"/>
          <w:szCs w:val="22"/>
        </w:rPr>
        <w:t xml:space="preserve"> dan </w:t>
      </w:r>
      <w:proofErr w:type="spellStart"/>
      <w:r w:rsidRPr="0016057B">
        <w:rPr>
          <w:color w:val="000000"/>
          <w:sz w:val="22"/>
          <w:szCs w:val="22"/>
        </w:rPr>
        <w:t>tidak</w:t>
      </w:r>
      <w:proofErr w:type="spellEnd"/>
      <w:r w:rsidRPr="0016057B">
        <w:rPr>
          <w:color w:val="000000"/>
          <w:sz w:val="22"/>
          <w:szCs w:val="22"/>
        </w:rPr>
        <w:t xml:space="preserve"> </w:t>
      </w:r>
      <w:proofErr w:type="spellStart"/>
      <w:r w:rsidRPr="0016057B">
        <w:rPr>
          <w:color w:val="000000"/>
          <w:sz w:val="22"/>
          <w:szCs w:val="22"/>
        </w:rPr>
        <w:t>menimbulkan</w:t>
      </w:r>
      <w:proofErr w:type="spellEnd"/>
      <w:r w:rsidRPr="0016057B">
        <w:rPr>
          <w:color w:val="000000"/>
          <w:sz w:val="22"/>
          <w:szCs w:val="22"/>
        </w:rPr>
        <w:t xml:space="preserve"> </w:t>
      </w:r>
      <w:proofErr w:type="spellStart"/>
      <w:r w:rsidRPr="0016057B">
        <w:rPr>
          <w:color w:val="000000"/>
          <w:sz w:val="22"/>
          <w:szCs w:val="22"/>
        </w:rPr>
        <w:t>reaksi</w:t>
      </w:r>
      <w:proofErr w:type="spellEnd"/>
      <w:r w:rsidRPr="0016057B">
        <w:rPr>
          <w:color w:val="000000"/>
          <w:sz w:val="22"/>
          <w:szCs w:val="22"/>
        </w:rPr>
        <w:t xml:space="preserve"> </w:t>
      </w:r>
      <w:proofErr w:type="spellStart"/>
      <w:r w:rsidRPr="0016057B">
        <w:rPr>
          <w:color w:val="000000"/>
          <w:sz w:val="22"/>
          <w:szCs w:val="22"/>
        </w:rPr>
        <w:t>hipersensitivitas</w:t>
      </w:r>
      <w:proofErr w:type="spellEnd"/>
      <w:r w:rsidRPr="0016057B">
        <w:rPr>
          <w:color w:val="000000"/>
          <w:sz w:val="22"/>
          <w:szCs w:val="22"/>
        </w:rPr>
        <w:t xml:space="preserve"> </w:t>
      </w:r>
      <w:proofErr w:type="spellStart"/>
      <w:r w:rsidRPr="0016057B">
        <w:rPr>
          <w:color w:val="000000"/>
          <w:sz w:val="22"/>
          <w:szCs w:val="22"/>
        </w:rPr>
        <w:t>atau</w:t>
      </w:r>
      <w:proofErr w:type="spellEnd"/>
      <w:r w:rsidRPr="0016057B">
        <w:rPr>
          <w:color w:val="000000"/>
          <w:sz w:val="22"/>
          <w:szCs w:val="22"/>
        </w:rPr>
        <w:t xml:space="preserve"> </w:t>
      </w:r>
      <w:proofErr w:type="spellStart"/>
      <w:r w:rsidRPr="0016057B">
        <w:rPr>
          <w:color w:val="000000"/>
          <w:sz w:val="22"/>
          <w:szCs w:val="22"/>
        </w:rPr>
        <w:t>reaksi</w:t>
      </w:r>
      <w:proofErr w:type="spellEnd"/>
      <w:r w:rsidRPr="0016057B">
        <w:rPr>
          <w:color w:val="000000"/>
          <w:sz w:val="22"/>
          <w:szCs w:val="22"/>
        </w:rPr>
        <w:t xml:space="preserve"> </w:t>
      </w:r>
      <w:proofErr w:type="spellStart"/>
      <w:r w:rsidRPr="0016057B">
        <w:rPr>
          <w:color w:val="000000"/>
          <w:sz w:val="22"/>
          <w:szCs w:val="22"/>
        </w:rPr>
        <w:t>alergi-alergi</w:t>
      </w:r>
      <w:proofErr w:type="spellEnd"/>
      <w:r w:rsidRPr="0016057B">
        <w:rPr>
          <w:color w:val="000000"/>
          <w:sz w:val="22"/>
          <w:szCs w:val="22"/>
        </w:rPr>
        <w:t xml:space="preserve"> </w:t>
      </w:r>
      <w:proofErr w:type="spellStart"/>
      <w:r w:rsidRPr="0016057B">
        <w:rPr>
          <w:color w:val="000000"/>
          <w:sz w:val="22"/>
          <w:szCs w:val="22"/>
        </w:rPr>
        <w:t>terhadap</w:t>
      </w:r>
      <w:proofErr w:type="spellEnd"/>
      <w:r w:rsidRPr="0016057B">
        <w:rPr>
          <w:color w:val="000000"/>
          <w:sz w:val="22"/>
          <w:szCs w:val="22"/>
        </w:rPr>
        <w:t xml:space="preserve"> </w:t>
      </w:r>
      <w:proofErr w:type="spellStart"/>
      <w:r w:rsidRPr="0016057B">
        <w:rPr>
          <w:color w:val="000000"/>
          <w:sz w:val="22"/>
          <w:szCs w:val="22"/>
        </w:rPr>
        <w:t>penggunaan</w:t>
      </w:r>
      <w:proofErr w:type="spellEnd"/>
      <w:r w:rsidRPr="0016057B">
        <w:rPr>
          <w:color w:val="000000"/>
          <w:sz w:val="22"/>
          <w:szCs w:val="22"/>
        </w:rPr>
        <w:t xml:space="preserve"> </w:t>
      </w:r>
      <w:proofErr w:type="spellStart"/>
      <w:r w:rsidRPr="0016057B">
        <w:rPr>
          <w:color w:val="000000"/>
          <w:sz w:val="22"/>
          <w:szCs w:val="22"/>
        </w:rPr>
        <w:t>secara</w:t>
      </w:r>
      <w:proofErr w:type="spellEnd"/>
      <w:r w:rsidRPr="0016057B">
        <w:rPr>
          <w:color w:val="000000"/>
          <w:sz w:val="22"/>
          <w:szCs w:val="22"/>
        </w:rPr>
        <w:t xml:space="preserve"> </w:t>
      </w:r>
      <w:proofErr w:type="spellStart"/>
      <w:r w:rsidRPr="0016057B">
        <w:rPr>
          <w:color w:val="000000"/>
          <w:sz w:val="22"/>
          <w:szCs w:val="22"/>
        </w:rPr>
        <w:t>topikal</w:t>
      </w:r>
      <w:proofErr w:type="spellEnd"/>
      <w:r w:rsidRPr="0016057B">
        <w:rPr>
          <w:color w:val="000000"/>
          <w:sz w:val="22"/>
          <w:szCs w:val="22"/>
        </w:rPr>
        <w:t xml:space="preserve"> (</w:t>
      </w:r>
      <w:proofErr w:type="spellStart"/>
      <w:r w:rsidRPr="0016057B">
        <w:rPr>
          <w:color w:val="000000"/>
          <w:sz w:val="22"/>
          <w:szCs w:val="22"/>
        </w:rPr>
        <w:t>Rosiana</w:t>
      </w:r>
      <w:proofErr w:type="spellEnd"/>
      <w:r w:rsidRPr="0016057B">
        <w:rPr>
          <w:color w:val="000000"/>
          <w:sz w:val="22"/>
          <w:szCs w:val="22"/>
        </w:rPr>
        <w:t xml:space="preserve"> </w:t>
      </w:r>
      <w:proofErr w:type="spellStart"/>
      <w:r w:rsidRPr="0016057B">
        <w:rPr>
          <w:color w:val="000000"/>
          <w:sz w:val="22"/>
          <w:szCs w:val="22"/>
        </w:rPr>
        <w:t>dkk</w:t>
      </w:r>
      <w:proofErr w:type="spellEnd"/>
      <w:r w:rsidRPr="0016057B">
        <w:rPr>
          <w:color w:val="000000"/>
          <w:sz w:val="22"/>
          <w:szCs w:val="22"/>
        </w:rPr>
        <w:t>., 2023).</w:t>
      </w:r>
    </w:p>
    <w:p w14:paraId="4AD14ECF" w14:textId="73592381" w:rsidR="007F6FB5" w:rsidRDefault="007F6FB5" w:rsidP="007F6FB5">
      <w:pPr>
        <w:spacing w:line="360" w:lineRule="auto"/>
        <w:ind w:firstLine="426"/>
        <w:jc w:val="both"/>
        <w:rPr>
          <w:color w:val="000000"/>
          <w:sz w:val="22"/>
          <w:szCs w:val="22"/>
        </w:rPr>
      </w:pPr>
      <w:proofErr w:type="spellStart"/>
      <w:r w:rsidRPr="007F6FB5">
        <w:rPr>
          <w:color w:val="000000"/>
          <w:sz w:val="22"/>
          <w:szCs w:val="22"/>
        </w:rPr>
        <w:t>Propilenglikol</w:t>
      </w:r>
      <w:proofErr w:type="spellEnd"/>
      <w:r w:rsidRPr="007F6FB5">
        <w:rPr>
          <w:color w:val="000000"/>
          <w:sz w:val="22"/>
          <w:szCs w:val="22"/>
        </w:rPr>
        <w:t xml:space="preserve"> </w:t>
      </w:r>
      <w:proofErr w:type="spellStart"/>
      <w:r w:rsidRPr="007F6FB5">
        <w:rPr>
          <w:color w:val="000000"/>
          <w:sz w:val="22"/>
          <w:szCs w:val="22"/>
        </w:rPr>
        <w:t>sebagai</w:t>
      </w:r>
      <w:proofErr w:type="spellEnd"/>
      <w:r w:rsidRPr="007F6FB5">
        <w:rPr>
          <w:color w:val="000000"/>
          <w:sz w:val="22"/>
          <w:szCs w:val="22"/>
        </w:rPr>
        <w:t xml:space="preserve"> </w:t>
      </w:r>
      <w:proofErr w:type="spellStart"/>
      <w:r w:rsidRPr="007F6FB5">
        <w:rPr>
          <w:color w:val="000000"/>
          <w:sz w:val="22"/>
          <w:szCs w:val="22"/>
        </w:rPr>
        <w:t>humektan</w:t>
      </w:r>
      <w:proofErr w:type="spellEnd"/>
      <w:r w:rsidRPr="007F6FB5">
        <w:rPr>
          <w:color w:val="000000"/>
          <w:sz w:val="22"/>
          <w:szCs w:val="22"/>
        </w:rPr>
        <w:t xml:space="preserve"> yang </w:t>
      </w:r>
      <w:proofErr w:type="spellStart"/>
      <w:r w:rsidRPr="007F6FB5">
        <w:rPr>
          <w:color w:val="000000"/>
          <w:sz w:val="22"/>
          <w:szCs w:val="22"/>
        </w:rPr>
        <w:t>akan</w:t>
      </w:r>
      <w:proofErr w:type="spellEnd"/>
      <w:r w:rsidRPr="007F6FB5">
        <w:rPr>
          <w:color w:val="000000"/>
          <w:sz w:val="22"/>
          <w:szCs w:val="22"/>
        </w:rPr>
        <w:t xml:space="preserve"> </w:t>
      </w:r>
      <w:proofErr w:type="spellStart"/>
      <w:r w:rsidRPr="007F6FB5">
        <w:rPr>
          <w:color w:val="000000"/>
          <w:sz w:val="22"/>
          <w:szCs w:val="22"/>
        </w:rPr>
        <w:t>mempertahankan</w:t>
      </w:r>
      <w:proofErr w:type="spellEnd"/>
      <w:r w:rsidRPr="007F6FB5">
        <w:rPr>
          <w:color w:val="000000"/>
          <w:sz w:val="22"/>
          <w:szCs w:val="22"/>
        </w:rPr>
        <w:t xml:space="preserve"> </w:t>
      </w:r>
      <w:proofErr w:type="spellStart"/>
      <w:r w:rsidRPr="007F6FB5">
        <w:rPr>
          <w:color w:val="000000"/>
          <w:sz w:val="22"/>
          <w:szCs w:val="22"/>
        </w:rPr>
        <w:t>kandungan</w:t>
      </w:r>
      <w:proofErr w:type="spellEnd"/>
      <w:r w:rsidRPr="007F6FB5">
        <w:rPr>
          <w:color w:val="000000"/>
          <w:sz w:val="22"/>
          <w:szCs w:val="22"/>
        </w:rPr>
        <w:t xml:space="preserve"> air </w:t>
      </w:r>
      <w:proofErr w:type="spellStart"/>
      <w:r w:rsidRPr="007F6FB5">
        <w:rPr>
          <w:color w:val="000000"/>
          <w:sz w:val="22"/>
          <w:szCs w:val="22"/>
        </w:rPr>
        <w:t>dalam</w:t>
      </w:r>
      <w:proofErr w:type="spellEnd"/>
      <w:r w:rsidRPr="007F6FB5">
        <w:rPr>
          <w:color w:val="000000"/>
          <w:sz w:val="22"/>
          <w:szCs w:val="22"/>
        </w:rPr>
        <w:t xml:space="preserve"> </w:t>
      </w:r>
      <w:proofErr w:type="spellStart"/>
      <w:r w:rsidRPr="007F6FB5">
        <w:rPr>
          <w:color w:val="000000"/>
          <w:sz w:val="22"/>
          <w:szCs w:val="22"/>
        </w:rPr>
        <w:t>sediaan</w:t>
      </w:r>
      <w:proofErr w:type="spellEnd"/>
      <w:r w:rsidRPr="007F6FB5">
        <w:rPr>
          <w:color w:val="000000"/>
          <w:sz w:val="22"/>
          <w:szCs w:val="22"/>
        </w:rPr>
        <w:t xml:space="preserve"> </w:t>
      </w:r>
      <w:proofErr w:type="spellStart"/>
      <w:r w:rsidRPr="007F6FB5">
        <w:rPr>
          <w:color w:val="000000"/>
          <w:sz w:val="22"/>
          <w:szCs w:val="22"/>
        </w:rPr>
        <w:t>sehingga</w:t>
      </w:r>
      <w:proofErr w:type="spellEnd"/>
      <w:r w:rsidRPr="007F6FB5">
        <w:rPr>
          <w:color w:val="000000"/>
          <w:sz w:val="22"/>
          <w:szCs w:val="22"/>
        </w:rPr>
        <w:t xml:space="preserve"> </w:t>
      </w:r>
      <w:proofErr w:type="spellStart"/>
      <w:r w:rsidRPr="007F6FB5">
        <w:rPr>
          <w:color w:val="000000"/>
          <w:sz w:val="22"/>
          <w:szCs w:val="22"/>
        </w:rPr>
        <w:t>sifat</w:t>
      </w:r>
      <w:proofErr w:type="spellEnd"/>
      <w:r w:rsidRPr="007F6FB5">
        <w:rPr>
          <w:color w:val="000000"/>
          <w:sz w:val="22"/>
          <w:szCs w:val="22"/>
        </w:rPr>
        <w:t xml:space="preserve"> </w:t>
      </w:r>
      <w:proofErr w:type="spellStart"/>
      <w:r w:rsidRPr="007F6FB5">
        <w:rPr>
          <w:color w:val="000000"/>
          <w:sz w:val="22"/>
          <w:szCs w:val="22"/>
        </w:rPr>
        <w:t>fisik</w:t>
      </w:r>
      <w:proofErr w:type="spellEnd"/>
      <w:r w:rsidRPr="007F6FB5">
        <w:rPr>
          <w:color w:val="000000"/>
          <w:sz w:val="22"/>
          <w:szCs w:val="22"/>
        </w:rPr>
        <w:t xml:space="preserve"> </w:t>
      </w:r>
      <w:proofErr w:type="spellStart"/>
      <w:r w:rsidRPr="007F6FB5">
        <w:rPr>
          <w:color w:val="000000"/>
          <w:sz w:val="22"/>
          <w:szCs w:val="22"/>
        </w:rPr>
        <w:t>sediaan</w:t>
      </w:r>
      <w:proofErr w:type="spellEnd"/>
      <w:r w:rsidRPr="007F6FB5">
        <w:rPr>
          <w:color w:val="000000"/>
          <w:sz w:val="22"/>
          <w:szCs w:val="22"/>
        </w:rPr>
        <w:t xml:space="preserve"> </w:t>
      </w:r>
      <w:proofErr w:type="spellStart"/>
      <w:r w:rsidRPr="007F6FB5">
        <w:rPr>
          <w:color w:val="000000"/>
          <w:sz w:val="22"/>
          <w:szCs w:val="22"/>
        </w:rPr>
        <w:t>selama</w:t>
      </w:r>
      <w:proofErr w:type="spellEnd"/>
      <w:r w:rsidRPr="007F6FB5">
        <w:rPr>
          <w:color w:val="000000"/>
          <w:sz w:val="22"/>
          <w:szCs w:val="22"/>
        </w:rPr>
        <w:t xml:space="preserve"> </w:t>
      </w:r>
      <w:proofErr w:type="spellStart"/>
      <w:r w:rsidRPr="007F6FB5">
        <w:rPr>
          <w:color w:val="000000"/>
          <w:sz w:val="22"/>
          <w:szCs w:val="22"/>
        </w:rPr>
        <w:t>penyimpanan</w:t>
      </w:r>
      <w:proofErr w:type="spellEnd"/>
      <w:r w:rsidRPr="007F6FB5">
        <w:rPr>
          <w:color w:val="000000"/>
          <w:sz w:val="22"/>
          <w:szCs w:val="22"/>
        </w:rPr>
        <w:t xml:space="preserve"> </w:t>
      </w:r>
      <w:proofErr w:type="spellStart"/>
      <w:r w:rsidRPr="007F6FB5">
        <w:rPr>
          <w:color w:val="000000"/>
          <w:sz w:val="22"/>
          <w:szCs w:val="22"/>
        </w:rPr>
        <w:t>dapat</w:t>
      </w:r>
      <w:proofErr w:type="spellEnd"/>
      <w:r w:rsidRPr="007F6FB5">
        <w:rPr>
          <w:color w:val="000000"/>
          <w:sz w:val="22"/>
          <w:szCs w:val="22"/>
        </w:rPr>
        <w:t xml:space="preserve"> </w:t>
      </w:r>
      <w:proofErr w:type="spellStart"/>
      <w:r w:rsidRPr="007F6FB5">
        <w:rPr>
          <w:color w:val="000000"/>
          <w:sz w:val="22"/>
          <w:szCs w:val="22"/>
        </w:rPr>
        <w:t>dipertahankan</w:t>
      </w:r>
      <w:proofErr w:type="spellEnd"/>
      <w:r w:rsidRPr="007F6FB5">
        <w:rPr>
          <w:color w:val="000000"/>
          <w:sz w:val="22"/>
          <w:szCs w:val="22"/>
        </w:rPr>
        <w:t xml:space="preserve">. </w:t>
      </w:r>
      <w:proofErr w:type="spellStart"/>
      <w:r w:rsidRPr="007F6FB5">
        <w:rPr>
          <w:color w:val="000000"/>
          <w:sz w:val="22"/>
          <w:szCs w:val="22"/>
        </w:rPr>
        <w:t>Propilenglikol</w:t>
      </w:r>
      <w:proofErr w:type="spellEnd"/>
      <w:r w:rsidRPr="007F6FB5">
        <w:rPr>
          <w:color w:val="000000"/>
          <w:sz w:val="22"/>
          <w:szCs w:val="22"/>
        </w:rPr>
        <w:t xml:space="preserve"> </w:t>
      </w:r>
      <w:proofErr w:type="spellStart"/>
      <w:r w:rsidRPr="007F6FB5">
        <w:rPr>
          <w:color w:val="000000"/>
          <w:sz w:val="22"/>
          <w:szCs w:val="22"/>
        </w:rPr>
        <w:t>dipilih</w:t>
      </w:r>
      <w:proofErr w:type="spellEnd"/>
      <w:r w:rsidRPr="007F6FB5">
        <w:rPr>
          <w:color w:val="000000"/>
          <w:sz w:val="22"/>
          <w:szCs w:val="22"/>
        </w:rPr>
        <w:t xml:space="preserve"> </w:t>
      </w:r>
      <w:proofErr w:type="spellStart"/>
      <w:r w:rsidRPr="007F6FB5">
        <w:rPr>
          <w:color w:val="000000"/>
          <w:sz w:val="22"/>
          <w:szCs w:val="22"/>
        </w:rPr>
        <w:t>karena</w:t>
      </w:r>
      <w:proofErr w:type="spellEnd"/>
      <w:r w:rsidRPr="007F6FB5">
        <w:rPr>
          <w:color w:val="000000"/>
          <w:sz w:val="22"/>
          <w:szCs w:val="22"/>
        </w:rPr>
        <w:t xml:space="preserve"> </w:t>
      </w:r>
      <w:proofErr w:type="spellStart"/>
      <w:r w:rsidRPr="007F6FB5">
        <w:rPr>
          <w:color w:val="000000"/>
          <w:sz w:val="22"/>
          <w:szCs w:val="22"/>
        </w:rPr>
        <w:t>bersifat</w:t>
      </w:r>
      <w:proofErr w:type="spellEnd"/>
      <w:r w:rsidRPr="007F6FB5">
        <w:rPr>
          <w:color w:val="000000"/>
          <w:sz w:val="22"/>
          <w:szCs w:val="22"/>
        </w:rPr>
        <w:t xml:space="preserve"> non </w:t>
      </w:r>
      <w:proofErr w:type="spellStart"/>
      <w:r w:rsidRPr="007F6FB5">
        <w:rPr>
          <w:color w:val="000000"/>
          <w:sz w:val="22"/>
          <w:szCs w:val="22"/>
        </w:rPr>
        <w:t>toksik</w:t>
      </w:r>
      <w:proofErr w:type="spellEnd"/>
      <w:r w:rsidRPr="007F6FB5">
        <w:rPr>
          <w:color w:val="000000"/>
          <w:sz w:val="22"/>
          <w:szCs w:val="22"/>
        </w:rPr>
        <w:t xml:space="preserve">, </w:t>
      </w:r>
      <w:proofErr w:type="spellStart"/>
      <w:r w:rsidRPr="007F6FB5">
        <w:rPr>
          <w:color w:val="000000"/>
          <w:sz w:val="22"/>
          <w:szCs w:val="22"/>
        </w:rPr>
        <w:t>jika</w:t>
      </w:r>
      <w:proofErr w:type="spellEnd"/>
      <w:r w:rsidRPr="007F6FB5">
        <w:rPr>
          <w:color w:val="000000"/>
          <w:sz w:val="22"/>
          <w:szCs w:val="22"/>
        </w:rPr>
        <w:t xml:space="preserve"> </w:t>
      </w:r>
      <w:proofErr w:type="spellStart"/>
      <w:r w:rsidRPr="007F6FB5">
        <w:rPr>
          <w:color w:val="000000"/>
          <w:sz w:val="22"/>
          <w:szCs w:val="22"/>
        </w:rPr>
        <w:t>digunakan</w:t>
      </w:r>
      <w:proofErr w:type="spellEnd"/>
      <w:r w:rsidRPr="007F6FB5">
        <w:rPr>
          <w:color w:val="000000"/>
          <w:sz w:val="22"/>
          <w:szCs w:val="22"/>
        </w:rPr>
        <w:t xml:space="preserve"> </w:t>
      </w:r>
      <w:proofErr w:type="spellStart"/>
      <w:r w:rsidRPr="007F6FB5">
        <w:rPr>
          <w:color w:val="000000"/>
          <w:sz w:val="22"/>
          <w:szCs w:val="22"/>
        </w:rPr>
        <w:t>melebihi</w:t>
      </w:r>
      <w:proofErr w:type="spellEnd"/>
      <w:r w:rsidRPr="007F6FB5">
        <w:rPr>
          <w:color w:val="000000"/>
          <w:sz w:val="22"/>
          <w:szCs w:val="22"/>
        </w:rPr>
        <w:t xml:space="preserve"> batas </w:t>
      </w:r>
      <w:proofErr w:type="spellStart"/>
      <w:r w:rsidRPr="007F6FB5">
        <w:rPr>
          <w:color w:val="000000"/>
          <w:sz w:val="22"/>
          <w:szCs w:val="22"/>
        </w:rPr>
        <w:t>maksimal</w:t>
      </w:r>
      <w:proofErr w:type="spellEnd"/>
      <w:r w:rsidRPr="007F6FB5">
        <w:rPr>
          <w:color w:val="000000"/>
          <w:sz w:val="22"/>
          <w:szCs w:val="22"/>
        </w:rPr>
        <w:t xml:space="preserve"> </w:t>
      </w:r>
      <w:proofErr w:type="spellStart"/>
      <w:r w:rsidRPr="007F6FB5">
        <w:rPr>
          <w:color w:val="000000"/>
          <w:sz w:val="22"/>
          <w:szCs w:val="22"/>
        </w:rPr>
        <w:t>dalam</w:t>
      </w:r>
      <w:proofErr w:type="spellEnd"/>
      <w:r w:rsidRPr="007F6FB5">
        <w:rPr>
          <w:color w:val="000000"/>
          <w:sz w:val="22"/>
          <w:szCs w:val="22"/>
        </w:rPr>
        <w:t xml:space="preserve"> </w:t>
      </w:r>
      <w:proofErr w:type="spellStart"/>
      <w:r w:rsidRPr="007F6FB5">
        <w:rPr>
          <w:color w:val="000000"/>
          <w:sz w:val="22"/>
          <w:szCs w:val="22"/>
        </w:rPr>
        <w:t>sediaan</w:t>
      </w:r>
      <w:proofErr w:type="spellEnd"/>
      <w:r w:rsidRPr="007F6FB5">
        <w:rPr>
          <w:color w:val="000000"/>
          <w:sz w:val="22"/>
          <w:szCs w:val="22"/>
        </w:rPr>
        <w:t xml:space="preserve"> </w:t>
      </w:r>
      <w:proofErr w:type="spellStart"/>
      <w:r w:rsidRPr="007F6FB5">
        <w:rPr>
          <w:color w:val="000000"/>
          <w:sz w:val="22"/>
          <w:szCs w:val="22"/>
        </w:rPr>
        <w:t>topikal</w:t>
      </w:r>
      <w:proofErr w:type="spellEnd"/>
      <w:r w:rsidRPr="007F6FB5">
        <w:rPr>
          <w:color w:val="000000"/>
          <w:sz w:val="22"/>
          <w:szCs w:val="22"/>
        </w:rPr>
        <w:t xml:space="preserve"> </w:t>
      </w:r>
      <w:proofErr w:type="spellStart"/>
      <w:r w:rsidRPr="007F6FB5">
        <w:rPr>
          <w:color w:val="000000"/>
          <w:sz w:val="22"/>
          <w:szCs w:val="22"/>
        </w:rPr>
        <w:t>akan</w:t>
      </w:r>
      <w:proofErr w:type="spellEnd"/>
      <w:r w:rsidRPr="007F6FB5">
        <w:rPr>
          <w:color w:val="000000"/>
          <w:sz w:val="22"/>
          <w:szCs w:val="22"/>
        </w:rPr>
        <w:t xml:space="preserve"> </w:t>
      </w:r>
      <w:proofErr w:type="spellStart"/>
      <w:r w:rsidRPr="007F6FB5">
        <w:rPr>
          <w:color w:val="000000"/>
          <w:sz w:val="22"/>
          <w:szCs w:val="22"/>
        </w:rPr>
        <w:t>menyebabkan</w:t>
      </w:r>
      <w:proofErr w:type="spellEnd"/>
      <w:r w:rsidRPr="007F6FB5">
        <w:rPr>
          <w:color w:val="000000"/>
          <w:sz w:val="22"/>
          <w:szCs w:val="22"/>
        </w:rPr>
        <w:t xml:space="preserve"> </w:t>
      </w:r>
      <w:proofErr w:type="spellStart"/>
      <w:r w:rsidRPr="007F6FB5">
        <w:rPr>
          <w:color w:val="000000"/>
          <w:sz w:val="22"/>
          <w:szCs w:val="22"/>
        </w:rPr>
        <w:t>iritasi</w:t>
      </w:r>
      <w:proofErr w:type="spellEnd"/>
      <w:r w:rsidRPr="007F6FB5">
        <w:rPr>
          <w:color w:val="000000"/>
          <w:sz w:val="22"/>
          <w:szCs w:val="22"/>
        </w:rPr>
        <w:t xml:space="preserve">, </w:t>
      </w:r>
      <w:proofErr w:type="spellStart"/>
      <w:r w:rsidRPr="007F6FB5">
        <w:rPr>
          <w:color w:val="000000"/>
          <w:sz w:val="22"/>
          <w:szCs w:val="22"/>
        </w:rPr>
        <w:t>zat</w:t>
      </w:r>
      <w:proofErr w:type="spellEnd"/>
      <w:r w:rsidRPr="007F6FB5">
        <w:rPr>
          <w:color w:val="000000"/>
          <w:sz w:val="22"/>
          <w:szCs w:val="22"/>
        </w:rPr>
        <w:t xml:space="preserve"> </w:t>
      </w:r>
      <w:proofErr w:type="spellStart"/>
      <w:r w:rsidRPr="007F6FB5">
        <w:rPr>
          <w:color w:val="000000"/>
          <w:sz w:val="22"/>
          <w:szCs w:val="22"/>
        </w:rPr>
        <w:t>ini</w:t>
      </w:r>
      <w:proofErr w:type="spellEnd"/>
      <w:r w:rsidRPr="007F6FB5">
        <w:rPr>
          <w:color w:val="000000"/>
          <w:sz w:val="22"/>
          <w:szCs w:val="22"/>
        </w:rPr>
        <w:t xml:space="preserve"> </w:t>
      </w:r>
      <w:proofErr w:type="spellStart"/>
      <w:r w:rsidRPr="007F6FB5">
        <w:rPr>
          <w:color w:val="000000"/>
          <w:sz w:val="22"/>
          <w:szCs w:val="22"/>
        </w:rPr>
        <w:t>diketahui</w:t>
      </w:r>
      <w:proofErr w:type="spellEnd"/>
      <w:r w:rsidRPr="007F6FB5">
        <w:rPr>
          <w:color w:val="000000"/>
          <w:sz w:val="22"/>
          <w:szCs w:val="22"/>
        </w:rPr>
        <w:t xml:space="preserve"> </w:t>
      </w:r>
      <w:proofErr w:type="spellStart"/>
      <w:r w:rsidRPr="007F6FB5">
        <w:rPr>
          <w:color w:val="000000"/>
          <w:sz w:val="22"/>
          <w:szCs w:val="22"/>
        </w:rPr>
        <w:t>sebagai</w:t>
      </w:r>
      <w:proofErr w:type="spellEnd"/>
      <w:r w:rsidRPr="007F6FB5">
        <w:rPr>
          <w:color w:val="000000"/>
          <w:sz w:val="22"/>
          <w:szCs w:val="22"/>
        </w:rPr>
        <w:t xml:space="preserve"> </w:t>
      </w:r>
      <w:proofErr w:type="spellStart"/>
      <w:r w:rsidRPr="007F6FB5">
        <w:rPr>
          <w:color w:val="000000"/>
          <w:sz w:val="22"/>
          <w:szCs w:val="22"/>
        </w:rPr>
        <w:t>bahan</w:t>
      </w:r>
      <w:proofErr w:type="spellEnd"/>
      <w:r w:rsidRPr="007F6FB5">
        <w:rPr>
          <w:color w:val="000000"/>
          <w:sz w:val="22"/>
          <w:szCs w:val="22"/>
        </w:rPr>
        <w:t xml:space="preserve"> yang </w:t>
      </w:r>
      <w:proofErr w:type="spellStart"/>
      <w:r w:rsidRPr="007F6FB5">
        <w:rPr>
          <w:color w:val="000000"/>
          <w:sz w:val="22"/>
          <w:szCs w:val="22"/>
        </w:rPr>
        <w:t>tidak</w:t>
      </w:r>
      <w:proofErr w:type="spellEnd"/>
      <w:r w:rsidRPr="007F6FB5">
        <w:rPr>
          <w:color w:val="000000"/>
          <w:sz w:val="22"/>
          <w:szCs w:val="22"/>
        </w:rPr>
        <w:t xml:space="preserve"> </w:t>
      </w:r>
      <w:proofErr w:type="spellStart"/>
      <w:r w:rsidRPr="007F6FB5">
        <w:rPr>
          <w:color w:val="000000"/>
          <w:sz w:val="22"/>
          <w:szCs w:val="22"/>
        </w:rPr>
        <w:t>berbahaya</w:t>
      </w:r>
      <w:proofErr w:type="spellEnd"/>
      <w:r w:rsidRPr="007F6FB5">
        <w:rPr>
          <w:color w:val="000000"/>
          <w:sz w:val="22"/>
          <w:szCs w:val="22"/>
        </w:rPr>
        <w:t xml:space="preserve"> dan </w:t>
      </w:r>
      <w:proofErr w:type="spellStart"/>
      <w:r w:rsidRPr="007F6FB5">
        <w:rPr>
          <w:color w:val="000000"/>
          <w:sz w:val="22"/>
          <w:szCs w:val="22"/>
        </w:rPr>
        <w:t>aman</w:t>
      </w:r>
      <w:proofErr w:type="spellEnd"/>
      <w:r w:rsidRPr="007F6FB5">
        <w:rPr>
          <w:color w:val="000000"/>
          <w:sz w:val="22"/>
          <w:szCs w:val="22"/>
        </w:rPr>
        <w:t xml:space="preserve"> </w:t>
      </w:r>
      <w:proofErr w:type="spellStart"/>
      <w:r w:rsidRPr="007F6FB5">
        <w:rPr>
          <w:color w:val="000000"/>
          <w:sz w:val="22"/>
          <w:szCs w:val="22"/>
        </w:rPr>
        <w:t>digunakan</w:t>
      </w:r>
      <w:proofErr w:type="spellEnd"/>
      <w:r w:rsidRPr="007F6FB5">
        <w:rPr>
          <w:color w:val="000000"/>
          <w:sz w:val="22"/>
          <w:szCs w:val="22"/>
        </w:rPr>
        <w:t xml:space="preserve"> pada </w:t>
      </w:r>
      <w:proofErr w:type="spellStart"/>
      <w:r w:rsidRPr="007F6FB5">
        <w:rPr>
          <w:color w:val="000000"/>
          <w:sz w:val="22"/>
          <w:szCs w:val="22"/>
        </w:rPr>
        <w:t>produk</w:t>
      </w:r>
      <w:proofErr w:type="spellEnd"/>
      <w:r w:rsidRPr="007F6FB5">
        <w:rPr>
          <w:color w:val="000000"/>
          <w:sz w:val="22"/>
          <w:szCs w:val="22"/>
        </w:rPr>
        <w:t xml:space="preserve"> </w:t>
      </w:r>
      <w:proofErr w:type="spellStart"/>
      <w:r w:rsidRPr="007F6FB5">
        <w:rPr>
          <w:color w:val="000000"/>
          <w:sz w:val="22"/>
          <w:szCs w:val="22"/>
        </w:rPr>
        <w:t>kosmetik</w:t>
      </w:r>
      <w:proofErr w:type="spellEnd"/>
      <w:r w:rsidRPr="007F6FB5">
        <w:rPr>
          <w:color w:val="000000"/>
          <w:sz w:val="22"/>
          <w:szCs w:val="22"/>
        </w:rPr>
        <w:t xml:space="preserve"> </w:t>
      </w:r>
      <w:proofErr w:type="spellStart"/>
      <w:r w:rsidRPr="007F6FB5">
        <w:rPr>
          <w:color w:val="000000"/>
          <w:sz w:val="22"/>
          <w:szCs w:val="22"/>
        </w:rPr>
        <w:t>dengan</w:t>
      </w:r>
      <w:proofErr w:type="spellEnd"/>
      <w:r w:rsidRPr="007F6FB5">
        <w:rPr>
          <w:color w:val="000000"/>
          <w:sz w:val="22"/>
          <w:szCs w:val="22"/>
        </w:rPr>
        <w:t xml:space="preserve"> </w:t>
      </w:r>
      <w:proofErr w:type="spellStart"/>
      <w:r w:rsidRPr="007F6FB5">
        <w:rPr>
          <w:color w:val="000000"/>
          <w:sz w:val="22"/>
          <w:szCs w:val="22"/>
        </w:rPr>
        <w:t>konsentrasi</w:t>
      </w:r>
      <w:proofErr w:type="spellEnd"/>
      <w:r w:rsidRPr="007F6FB5">
        <w:rPr>
          <w:color w:val="000000"/>
          <w:sz w:val="22"/>
          <w:szCs w:val="22"/>
        </w:rPr>
        <w:t xml:space="preserve"> </w:t>
      </w:r>
      <w:proofErr w:type="spellStart"/>
      <w:r w:rsidRPr="007F6FB5">
        <w:rPr>
          <w:color w:val="000000"/>
          <w:sz w:val="22"/>
          <w:szCs w:val="22"/>
        </w:rPr>
        <w:t>tidak</w:t>
      </w:r>
      <w:proofErr w:type="spellEnd"/>
      <w:r w:rsidRPr="007F6FB5">
        <w:rPr>
          <w:color w:val="000000"/>
          <w:sz w:val="22"/>
          <w:szCs w:val="22"/>
        </w:rPr>
        <w:t xml:space="preserve"> </w:t>
      </w:r>
      <w:proofErr w:type="spellStart"/>
      <w:r w:rsidRPr="007F6FB5">
        <w:rPr>
          <w:color w:val="000000"/>
          <w:sz w:val="22"/>
          <w:szCs w:val="22"/>
        </w:rPr>
        <w:t>lebih</w:t>
      </w:r>
      <w:proofErr w:type="spellEnd"/>
      <w:r w:rsidRPr="007F6FB5">
        <w:rPr>
          <w:color w:val="000000"/>
          <w:sz w:val="22"/>
          <w:szCs w:val="22"/>
        </w:rPr>
        <w:t xml:space="preserve"> </w:t>
      </w:r>
      <w:proofErr w:type="spellStart"/>
      <w:r w:rsidRPr="007F6FB5">
        <w:rPr>
          <w:color w:val="000000"/>
          <w:sz w:val="22"/>
          <w:szCs w:val="22"/>
        </w:rPr>
        <w:t>dari</w:t>
      </w:r>
      <w:proofErr w:type="spellEnd"/>
      <w:r w:rsidRPr="007F6FB5">
        <w:rPr>
          <w:color w:val="000000"/>
          <w:sz w:val="22"/>
          <w:szCs w:val="22"/>
        </w:rPr>
        <w:t xml:space="preserve"> 50%. Pada </w:t>
      </w:r>
      <w:proofErr w:type="spellStart"/>
      <w:r w:rsidRPr="007F6FB5">
        <w:rPr>
          <w:color w:val="000000"/>
          <w:sz w:val="22"/>
          <w:szCs w:val="22"/>
        </w:rPr>
        <w:t>penelitian</w:t>
      </w:r>
      <w:proofErr w:type="spellEnd"/>
      <w:r w:rsidRPr="007F6FB5">
        <w:rPr>
          <w:color w:val="000000"/>
          <w:sz w:val="22"/>
          <w:szCs w:val="22"/>
        </w:rPr>
        <w:t xml:space="preserve"> </w:t>
      </w:r>
      <w:proofErr w:type="spellStart"/>
      <w:r w:rsidRPr="007F6FB5">
        <w:rPr>
          <w:color w:val="000000"/>
          <w:sz w:val="22"/>
          <w:szCs w:val="22"/>
        </w:rPr>
        <w:t>ini</w:t>
      </w:r>
      <w:proofErr w:type="spellEnd"/>
      <w:r w:rsidRPr="007F6FB5">
        <w:rPr>
          <w:color w:val="000000"/>
          <w:sz w:val="22"/>
          <w:szCs w:val="22"/>
        </w:rPr>
        <w:t xml:space="preserve"> </w:t>
      </w:r>
      <w:proofErr w:type="spellStart"/>
      <w:r w:rsidRPr="007F6FB5">
        <w:rPr>
          <w:color w:val="000000"/>
          <w:sz w:val="22"/>
          <w:szCs w:val="22"/>
        </w:rPr>
        <w:t>menggunakan</w:t>
      </w:r>
      <w:proofErr w:type="spellEnd"/>
      <w:r w:rsidRPr="007F6FB5">
        <w:rPr>
          <w:color w:val="000000"/>
          <w:sz w:val="22"/>
          <w:szCs w:val="22"/>
        </w:rPr>
        <w:t xml:space="preserve"> </w:t>
      </w:r>
      <w:proofErr w:type="spellStart"/>
      <w:r w:rsidRPr="007F6FB5">
        <w:rPr>
          <w:color w:val="000000"/>
          <w:sz w:val="22"/>
          <w:szCs w:val="22"/>
        </w:rPr>
        <w:t>propilenglikol</w:t>
      </w:r>
      <w:proofErr w:type="spellEnd"/>
      <w:r w:rsidRPr="007F6FB5">
        <w:rPr>
          <w:color w:val="000000"/>
          <w:sz w:val="22"/>
          <w:szCs w:val="22"/>
        </w:rPr>
        <w:t xml:space="preserve"> </w:t>
      </w:r>
      <w:proofErr w:type="spellStart"/>
      <w:r w:rsidRPr="007F6FB5">
        <w:rPr>
          <w:color w:val="000000"/>
          <w:sz w:val="22"/>
          <w:szCs w:val="22"/>
        </w:rPr>
        <w:t>sebanyak</w:t>
      </w:r>
      <w:proofErr w:type="spellEnd"/>
      <w:r w:rsidRPr="007F6FB5">
        <w:rPr>
          <w:color w:val="000000"/>
          <w:sz w:val="22"/>
          <w:szCs w:val="22"/>
        </w:rPr>
        <w:t xml:space="preserve"> 10% yang </w:t>
      </w:r>
      <w:proofErr w:type="spellStart"/>
      <w:r w:rsidRPr="007F6FB5">
        <w:rPr>
          <w:color w:val="000000"/>
          <w:sz w:val="22"/>
          <w:szCs w:val="22"/>
        </w:rPr>
        <w:t>dinyatakan</w:t>
      </w:r>
      <w:proofErr w:type="spellEnd"/>
      <w:r w:rsidRPr="007F6FB5">
        <w:rPr>
          <w:color w:val="000000"/>
          <w:sz w:val="22"/>
          <w:szCs w:val="22"/>
        </w:rPr>
        <w:t xml:space="preserve"> </w:t>
      </w:r>
      <w:proofErr w:type="spellStart"/>
      <w:r w:rsidRPr="007F6FB5">
        <w:rPr>
          <w:color w:val="000000"/>
          <w:sz w:val="22"/>
          <w:szCs w:val="22"/>
        </w:rPr>
        <w:t>aman</w:t>
      </w:r>
      <w:proofErr w:type="spellEnd"/>
      <w:r w:rsidRPr="007F6FB5">
        <w:rPr>
          <w:color w:val="000000"/>
          <w:sz w:val="22"/>
          <w:szCs w:val="22"/>
        </w:rPr>
        <w:t xml:space="preserve"> </w:t>
      </w:r>
      <w:proofErr w:type="spellStart"/>
      <w:r w:rsidRPr="007F6FB5">
        <w:rPr>
          <w:color w:val="000000"/>
          <w:sz w:val="22"/>
          <w:szCs w:val="22"/>
        </w:rPr>
        <w:t>saat</w:t>
      </w:r>
      <w:proofErr w:type="spellEnd"/>
      <w:r w:rsidRPr="007F6FB5">
        <w:rPr>
          <w:color w:val="000000"/>
          <w:sz w:val="22"/>
          <w:szCs w:val="22"/>
        </w:rPr>
        <w:t xml:space="preserve"> </w:t>
      </w:r>
      <w:proofErr w:type="spellStart"/>
      <w:r w:rsidRPr="007F6FB5">
        <w:rPr>
          <w:color w:val="000000"/>
          <w:sz w:val="22"/>
          <w:szCs w:val="22"/>
        </w:rPr>
        <w:t>digunakan</w:t>
      </w:r>
      <w:proofErr w:type="spellEnd"/>
      <w:r w:rsidRPr="007F6FB5">
        <w:rPr>
          <w:color w:val="000000"/>
          <w:sz w:val="22"/>
          <w:szCs w:val="22"/>
        </w:rPr>
        <w:t xml:space="preserve">. </w:t>
      </w:r>
      <w:proofErr w:type="spellStart"/>
      <w:r w:rsidRPr="007F6FB5">
        <w:rPr>
          <w:color w:val="000000"/>
          <w:sz w:val="22"/>
          <w:szCs w:val="22"/>
        </w:rPr>
        <w:t>Propilenglikol</w:t>
      </w:r>
      <w:proofErr w:type="spellEnd"/>
      <w:r w:rsidRPr="007F6FB5">
        <w:rPr>
          <w:color w:val="000000"/>
          <w:sz w:val="22"/>
          <w:szCs w:val="22"/>
        </w:rPr>
        <w:t xml:space="preserve"> </w:t>
      </w:r>
      <w:proofErr w:type="spellStart"/>
      <w:r w:rsidRPr="007F6FB5">
        <w:rPr>
          <w:color w:val="000000"/>
          <w:sz w:val="22"/>
          <w:szCs w:val="22"/>
        </w:rPr>
        <w:t>tidak</w:t>
      </w:r>
      <w:proofErr w:type="spellEnd"/>
      <w:r w:rsidRPr="007F6FB5">
        <w:rPr>
          <w:color w:val="000000"/>
          <w:sz w:val="22"/>
          <w:szCs w:val="22"/>
        </w:rPr>
        <w:t xml:space="preserve"> </w:t>
      </w:r>
      <w:proofErr w:type="spellStart"/>
      <w:r w:rsidRPr="007F6FB5">
        <w:rPr>
          <w:color w:val="000000"/>
          <w:sz w:val="22"/>
          <w:szCs w:val="22"/>
        </w:rPr>
        <w:t>menyebabkan</w:t>
      </w:r>
      <w:proofErr w:type="spellEnd"/>
      <w:r w:rsidRPr="007F6FB5">
        <w:rPr>
          <w:color w:val="000000"/>
          <w:sz w:val="22"/>
          <w:szCs w:val="22"/>
        </w:rPr>
        <w:t xml:space="preserve"> </w:t>
      </w:r>
      <w:proofErr w:type="spellStart"/>
      <w:r w:rsidRPr="007F6FB5">
        <w:rPr>
          <w:color w:val="000000"/>
          <w:sz w:val="22"/>
          <w:szCs w:val="22"/>
        </w:rPr>
        <w:t>iritasi</w:t>
      </w:r>
      <w:proofErr w:type="spellEnd"/>
      <w:r w:rsidRPr="007F6FB5">
        <w:rPr>
          <w:color w:val="000000"/>
          <w:sz w:val="22"/>
          <w:szCs w:val="22"/>
        </w:rPr>
        <w:t xml:space="preserve"> </w:t>
      </w:r>
      <w:proofErr w:type="spellStart"/>
      <w:r w:rsidRPr="007F6FB5">
        <w:rPr>
          <w:color w:val="000000"/>
          <w:sz w:val="22"/>
          <w:szCs w:val="22"/>
        </w:rPr>
        <w:t>lokal</w:t>
      </w:r>
      <w:proofErr w:type="spellEnd"/>
      <w:r w:rsidRPr="007F6FB5">
        <w:rPr>
          <w:color w:val="000000"/>
          <w:sz w:val="22"/>
          <w:szCs w:val="22"/>
        </w:rPr>
        <w:t xml:space="preserve"> </w:t>
      </w:r>
      <w:proofErr w:type="spellStart"/>
      <w:r w:rsidRPr="007F6FB5">
        <w:rPr>
          <w:color w:val="000000"/>
          <w:sz w:val="22"/>
          <w:szCs w:val="22"/>
        </w:rPr>
        <w:t>bila</w:t>
      </w:r>
      <w:proofErr w:type="spellEnd"/>
      <w:r w:rsidRPr="007F6FB5">
        <w:rPr>
          <w:color w:val="000000"/>
          <w:sz w:val="22"/>
          <w:szCs w:val="22"/>
        </w:rPr>
        <w:t xml:space="preserve"> </w:t>
      </w:r>
      <w:proofErr w:type="spellStart"/>
      <w:r w:rsidRPr="007F6FB5">
        <w:rPr>
          <w:color w:val="000000"/>
          <w:sz w:val="22"/>
          <w:szCs w:val="22"/>
        </w:rPr>
        <w:t>diaplikasikan</w:t>
      </w:r>
      <w:proofErr w:type="spellEnd"/>
      <w:r w:rsidRPr="007F6FB5">
        <w:rPr>
          <w:color w:val="000000"/>
          <w:sz w:val="22"/>
          <w:szCs w:val="22"/>
        </w:rPr>
        <w:t xml:space="preserve"> pada </w:t>
      </w:r>
      <w:proofErr w:type="spellStart"/>
      <w:r w:rsidRPr="007F6FB5">
        <w:rPr>
          <w:color w:val="000000"/>
          <w:sz w:val="22"/>
          <w:szCs w:val="22"/>
        </w:rPr>
        <w:t>membran</w:t>
      </w:r>
      <w:proofErr w:type="spellEnd"/>
      <w:r w:rsidRPr="007F6FB5">
        <w:rPr>
          <w:color w:val="000000"/>
          <w:sz w:val="22"/>
          <w:szCs w:val="22"/>
        </w:rPr>
        <w:t xml:space="preserve"> </w:t>
      </w:r>
      <w:proofErr w:type="spellStart"/>
      <w:r w:rsidRPr="007F6FB5">
        <w:rPr>
          <w:color w:val="000000"/>
          <w:sz w:val="22"/>
          <w:szCs w:val="22"/>
        </w:rPr>
        <w:t>mukosa</w:t>
      </w:r>
      <w:proofErr w:type="spellEnd"/>
      <w:r w:rsidRPr="007F6FB5">
        <w:rPr>
          <w:color w:val="000000"/>
          <w:sz w:val="22"/>
          <w:szCs w:val="22"/>
        </w:rPr>
        <w:t xml:space="preserve">, </w:t>
      </w:r>
      <w:proofErr w:type="spellStart"/>
      <w:r w:rsidRPr="007F6FB5">
        <w:rPr>
          <w:color w:val="000000"/>
          <w:sz w:val="22"/>
          <w:szCs w:val="22"/>
        </w:rPr>
        <w:t>subkutan</w:t>
      </w:r>
      <w:proofErr w:type="spellEnd"/>
      <w:r w:rsidRPr="007F6FB5">
        <w:rPr>
          <w:color w:val="000000"/>
          <w:sz w:val="22"/>
          <w:szCs w:val="22"/>
        </w:rPr>
        <w:t xml:space="preserve">, </w:t>
      </w:r>
      <w:proofErr w:type="spellStart"/>
      <w:r w:rsidRPr="007F6FB5">
        <w:rPr>
          <w:color w:val="000000"/>
          <w:sz w:val="22"/>
          <w:szCs w:val="22"/>
        </w:rPr>
        <w:t>atau</w:t>
      </w:r>
      <w:proofErr w:type="spellEnd"/>
      <w:r w:rsidRPr="007F6FB5">
        <w:rPr>
          <w:color w:val="000000"/>
          <w:sz w:val="22"/>
          <w:szCs w:val="22"/>
        </w:rPr>
        <w:t xml:space="preserve"> </w:t>
      </w:r>
      <w:proofErr w:type="spellStart"/>
      <w:r w:rsidRPr="007F6FB5">
        <w:rPr>
          <w:color w:val="000000"/>
          <w:sz w:val="22"/>
          <w:szCs w:val="22"/>
        </w:rPr>
        <w:t>injeksi</w:t>
      </w:r>
      <w:proofErr w:type="spellEnd"/>
      <w:r w:rsidRPr="007F6FB5">
        <w:rPr>
          <w:color w:val="000000"/>
          <w:sz w:val="22"/>
          <w:szCs w:val="22"/>
        </w:rPr>
        <w:t xml:space="preserve"> </w:t>
      </w:r>
      <w:proofErr w:type="spellStart"/>
      <w:r w:rsidRPr="007F6FB5">
        <w:rPr>
          <w:color w:val="000000"/>
          <w:sz w:val="22"/>
          <w:szCs w:val="22"/>
        </w:rPr>
        <w:t>intramuskular</w:t>
      </w:r>
      <w:proofErr w:type="spellEnd"/>
      <w:r w:rsidRPr="007F6FB5">
        <w:rPr>
          <w:color w:val="000000"/>
          <w:sz w:val="22"/>
          <w:szCs w:val="22"/>
        </w:rPr>
        <w:t xml:space="preserve">, dan </w:t>
      </w:r>
      <w:proofErr w:type="spellStart"/>
      <w:r w:rsidRPr="007F6FB5">
        <w:rPr>
          <w:color w:val="000000"/>
          <w:sz w:val="22"/>
          <w:szCs w:val="22"/>
        </w:rPr>
        <w:t>telah</w:t>
      </w:r>
      <w:proofErr w:type="spellEnd"/>
      <w:r w:rsidRPr="007F6FB5">
        <w:rPr>
          <w:color w:val="000000"/>
          <w:sz w:val="22"/>
          <w:szCs w:val="22"/>
        </w:rPr>
        <w:t xml:space="preserve"> </w:t>
      </w:r>
      <w:proofErr w:type="spellStart"/>
      <w:r w:rsidRPr="007F6FB5">
        <w:rPr>
          <w:color w:val="000000"/>
          <w:sz w:val="22"/>
          <w:szCs w:val="22"/>
        </w:rPr>
        <w:t>dilaporkan</w:t>
      </w:r>
      <w:proofErr w:type="spellEnd"/>
      <w:r w:rsidRPr="007F6FB5">
        <w:rPr>
          <w:color w:val="000000"/>
          <w:sz w:val="22"/>
          <w:szCs w:val="22"/>
        </w:rPr>
        <w:t xml:space="preserve"> </w:t>
      </w:r>
      <w:proofErr w:type="spellStart"/>
      <w:r w:rsidRPr="007F6FB5">
        <w:rPr>
          <w:color w:val="000000"/>
          <w:sz w:val="22"/>
          <w:szCs w:val="22"/>
        </w:rPr>
        <w:t>tidak</w:t>
      </w:r>
      <w:proofErr w:type="spellEnd"/>
      <w:r w:rsidRPr="007F6FB5">
        <w:rPr>
          <w:color w:val="000000"/>
          <w:sz w:val="22"/>
          <w:szCs w:val="22"/>
        </w:rPr>
        <w:t xml:space="preserve"> </w:t>
      </w:r>
      <w:proofErr w:type="spellStart"/>
      <w:r w:rsidRPr="007F6FB5">
        <w:rPr>
          <w:color w:val="000000"/>
          <w:sz w:val="22"/>
          <w:szCs w:val="22"/>
        </w:rPr>
        <w:t>terjadi</w:t>
      </w:r>
      <w:proofErr w:type="spellEnd"/>
      <w:r w:rsidRPr="007F6FB5">
        <w:rPr>
          <w:color w:val="000000"/>
          <w:sz w:val="22"/>
          <w:szCs w:val="22"/>
        </w:rPr>
        <w:t xml:space="preserve"> </w:t>
      </w:r>
      <w:proofErr w:type="spellStart"/>
      <w:r w:rsidRPr="007F6FB5">
        <w:rPr>
          <w:color w:val="000000"/>
          <w:sz w:val="22"/>
          <w:szCs w:val="22"/>
        </w:rPr>
        <w:t>reaksi</w:t>
      </w:r>
      <w:proofErr w:type="spellEnd"/>
      <w:r w:rsidRPr="007F6FB5">
        <w:rPr>
          <w:color w:val="000000"/>
          <w:sz w:val="22"/>
          <w:szCs w:val="22"/>
        </w:rPr>
        <w:t xml:space="preserve"> </w:t>
      </w:r>
      <w:proofErr w:type="spellStart"/>
      <w:r w:rsidRPr="007F6FB5">
        <w:rPr>
          <w:color w:val="000000"/>
          <w:sz w:val="22"/>
          <w:szCs w:val="22"/>
        </w:rPr>
        <w:lastRenderedPageBreak/>
        <w:t>hipersensitivitas</w:t>
      </w:r>
      <w:proofErr w:type="spellEnd"/>
      <w:r w:rsidRPr="007F6FB5">
        <w:rPr>
          <w:color w:val="000000"/>
          <w:sz w:val="22"/>
          <w:szCs w:val="22"/>
        </w:rPr>
        <w:t xml:space="preserve"> pada </w:t>
      </w:r>
      <w:proofErr w:type="spellStart"/>
      <w:r w:rsidRPr="007F6FB5">
        <w:rPr>
          <w:color w:val="000000"/>
          <w:sz w:val="22"/>
          <w:szCs w:val="22"/>
        </w:rPr>
        <w:t>pemakai</w:t>
      </w:r>
      <w:proofErr w:type="spellEnd"/>
      <w:r w:rsidRPr="007F6FB5">
        <w:rPr>
          <w:color w:val="000000"/>
          <w:sz w:val="22"/>
          <w:szCs w:val="22"/>
        </w:rPr>
        <w:t xml:space="preserve"> </w:t>
      </w:r>
      <w:proofErr w:type="spellStart"/>
      <w:r w:rsidRPr="007F6FB5">
        <w:rPr>
          <w:color w:val="000000"/>
          <w:sz w:val="22"/>
          <w:szCs w:val="22"/>
        </w:rPr>
        <w:t>propilenglikol</w:t>
      </w:r>
      <w:proofErr w:type="spellEnd"/>
      <w:r w:rsidRPr="007F6FB5">
        <w:rPr>
          <w:color w:val="000000"/>
          <w:sz w:val="22"/>
          <w:szCs w:val="22"/>
        </w:rPr>
        <w:t xml:space="preserve"> </w:t>
      </w:r>
      <w:proofErr w:type="spellStart"/>
      <w:r w:rsidRPr="007F6FB5">
        <w:rPr>
          <w:color w:val="000000"/>
          <w:sz w:val="22"/>
          <w:szCs w:val="22"/>
        </w:rPr>
        <w:t>secara</w:t>
      </w:r>
      <w:proofErr w:type="spellEnd"/>
      <w:r w:rsidRPr="007F6FB5">
        <w:rPr>
          <w:color w:val="000000"/>
          <w:sz w:val="22"/>
          <w:szCs w:val="22"/>
        </w:rPr>
        <w:t xml:space="preserve"> </w:t>
      </w:r>
      <w:proofErr w:type="spellStart"/>
      <w:r w:rsidRPr="007F6FB5">
        <w:rPr>
          <w:color w:val="000000"/>
          <w:sz w:val="22"/>
          <w:szCs w:val="22"/>
        </w:rPr>
        <w:t>topikal</w:t>
      </w:r>
      <w:proofErr w:type="spellEnd"/>
      <w:r w:rsidRPr="007F6FB5">
        <w:rPr>
          <w:color w:val="000000"/>
          <w:sz w:val="22"/>
          <w:szCs w:val="22"/>
        </w:rPr>
        <w:t xml:space="preserve"> (Salman </w:t>
      </w:r>
      <w:proofErr w:type="spellStart"/>
      <w:r w:rsidRPr="007F6FB5">
        <w:rPr>
          <w:color w:val="000000"/>
          <w:sz w:val="22"/>
          <w:szCs w:val="22"/>
        </w:rPr>
        <w:t>dkk</w:t>
      </w:r>
      <w:proofErr w:type="spellEnd"/>
      <w:r w:rsidRPr="007F6FB5">
        <w:rPr>
          <w:color w:val="000000"/>
          <w:sz w:val="22"/>
          <w:szCs w:val="22"/>
        </w:rPr>
        <w:t>., 2023).</w:t>
      </w:r>
      <w:r w:rsidRPr="007F6FB5">
        <w:t xml:space="preserve"> </w:t>
      </w:r>
      <w:r w:rsidRPr="007F6FB5">
        <w:rPr>
          <w:color w:val="000000"/>
          <w:sz w:val="22"/>
          <w:szCs w:val="22"/>
        </w:rPr>
        <w:t xml:space="preserve">Adapun </w:t>
      </w:r>
      <w:proofErr w:type="spellStart"/>
      <w:r w:rsidRPr="007F6FB5">
        <w:rPr>
          <w:color w:val="000000"/>
          <w:sz w:val="22"/>
          <w:szCs w:val="22"/>
        </w:rPr>
        <w:t>metode</w:t>
      </w:r>
      <w:proofErr w:type="spellEnd"/>
      <w:r w:rsidRPr="007F6FB5">
        <w:rPr>
          <w:color w:val="000000"/>
          <w:sz w:val="22"/>
          <w:szCs w:val="22"/>
        </w:rPr>
        <w:t xml:space="preserve"> yang </w:t>
      </w:r>
      <w:proofErr w:type="spellStart"/>
      <w:r w:rsidRPr="007F6FB5">
        <w:rPr>
          <w:color w:val="000000"/>
          <w:sz w:val="22"/>
          <w:szCs w:val="22"/>
        </w:rPr>
        <w:t>digunakan</w:t>
      </w:r>
      <w:proofErr w:type="spellEnd"/>
      <w:r w:rsidRPr="007F6FB5">
        <w:rPr>
          <w:color w:val="000000"/>
          <w:sz w:val="22"/>
          <w:szCs w:val="22"/>
        </w:rPr>
        <w:t xml:space="preserve"> </w:t>
      </w:r>
      <w:proofErr w:type="spellStart"/>
      <w:r w:rsidRPr="007F6FB5">
        <w:rPr>
          <w:color w:val="000000"/>
          <w:sz w:val="22"/>
          <w:szCs w:val="22"/>
        </w:rPr>
        <w:t>dalam</w:t>
      </w:r>
      <w:proofErr w:type="spellEnd"/>
      <w:r w:rsidRPr="007F6FB5">
        <w:rPr>
          <w:color w:val="000000"/>
          <w:sz w:val="22"/>
          <w:szCs w:val="22"/>
        </w:rPr>
        <w:t xml:space="preserve"> </w:t>
      </w:r>
      <w:proofErr w:type="spellStart"/>
      <w:r w:rsidRPr="007F6FB5">
        <w:rPr>
          <w:color w:val="000000"/>
          <w:sz w:val="22"/>
          <w:szCs w:val="22"/>
        </w:rPr>
        <w:t>optimasi</w:t>
      </w:r>
      <w:proofErr w:type="spellEnd"/>
      <w:r w:rsidRPr="007F6FB5">
        <w:rPr>
          <w:color w:val="000000"/>
          <w:sz w:val="22"/>
          <w:szCs w:val="22"/>
        </w:rPr>
        <w:t xml:space="preserve"> formula optimum </w:t>
      </w:r>
      <w:proofErr w:type="spellStart"/>
      <w:r w:rsidRPr="007F6FB5">
        <w:rPr>
          <w:color w:val="000000"/>
          <w:sz w:val="22"/>
          <w:szCs w:val="22"/>
        </w:rPr>
        <w:t>yaitu</w:t>
      </w:r>
      <w:proofErr w:type="spellEnd"/>
      <w:r w:rsidRPr="007F6FB5">
        <w:rPr>
          <w:color w:val="000000"/>
          <w:sz w:val="22"/>
          <w:szCs w:val="22"/>
        </w:rPr>
        <w:t xml:space="preserve"> </w:t>
      </w:r>
      <w:proofErr w:type="spellStart"/>
      <w:r w:rsidRPr="007F6FB5">
        <w:rPr>
          <w:color w:val="000000"/>
          <w:sz w:val="22"/>
          <w:szCs w:val="22"/>
        </w:rPr>
        <w:t>menggunakan</w:t>
      </w:r>
      <w:proofErr w:type="spellEnd"/>
      <w:r w:rsidRPr="007F6FB5">
        <w:rPr>
          <w:color w:val="000000"/>
          <w:sz w:val="22"/>
          <w:szCs w:val="22"/>
        </w:rPr>
        <w:t xml:space="preserve"> </w:t>
      </w:r>
      <w:proofErr w:type="spellStart"/>
      <w:r w:rsidRPr="007F6FB5">
        <w:rPr>
          <w:color w:val="000000"/>
          <w:sz w:val="22"/>
          <w:szCs w:val="22"/>
        </w:rPr>
        <w:t>metode</w:t>
      </w:r>
      <w:proofErr w:type="spellEnd"/>
      <w:r w:rsidRPr="007F6FB5">
        <w:rPr>
          <w:color w:val="000000"/>
          <w:sz w:val="22"/>
          <w:szCs w:val="22"/>
        </w:rPr>
        <w:t xml:space="preserve"> </w:t>
      </w:r>
      <w:r w:rsidRPr="00FD1FD7">
        <w:rPr>
          <w:i/>
          <w:iCs/>
          <w:color w:val="000000"/>
          <w:sz w:val="22"/>
          <w:szCs w:val="22"/>
        </w:rPr>
        <w:t>simple lattice design</w:t>
      </w:r>
      <w:r w:rsidRPr="007F6FB5">
        <w:rPr>
          <w:color w:val="000000"/>
          <w:sz w:val="22"/>
          <w:szCs w:val="22"/>
        </w:rPr>
        <w:t xml:space="preserve">. Metode </w:t>
      </w:r>
      <w:r w:rsidRPr="00FD1FD7">
        <w:rPr>
          <w:i/>
          <w:iCs/>
          <w:color w:val="000000"/>
          <w:sz w:val="22"/>
          <w:szCs w:val="22"/>
        </w:rPr>
        <w:t>simplex lattice design</w:t>
      </w:r>
      <w:r w:rsidRPr="007F6FB5">
        <w:rPr>
          <w:color w:val="000000"/>
          <w:sz w:val="22"/>
          <w:szCs w:val="22"/>
        </w:rPr>
        <w:t xml:space="preserve"> </w:t>
      </w:r>
      <w:proofErr w:type="spellStart"/>
      <w:r w:rsidRPr="007F6FB5">
        <w:rPr>
          <w:color w:val="000000"/>
          <w:sz w:val="22"/>
          <w:szCs w:val="22"/>
        </w:rPr>
        <w:t>merupakan</w:t>
      </w:r>
      <w:proofErr w:type="spellEnd"/>
      <w:r w:rsidRPr="007F6FB5">
        <w:rPr>
          <w:color w:val="000000"/>
          <w:sz w:val="22"/>
          <w:szCs w:val="22"/>
        </w:rPr>
        <w:t xml:space="preserve"> </w:t>
      </w:r>
      <w:proofErr w:type="spellStart"/>
      <w:r w:rsidRPr="007F6FB5">
        <w:rPr>
          <w:color w:val="000000"/>
          <w:sz w:val="22"/>
          <w:szCs w:val="22"/>
        </w:rPr>
        <w:t>metode</w:t>
      </w:r>
      <w:proofErr w:type="spellEnd"/>
      <w:r w:rsidRPr="007F6FB5">
        <w:rPr>
          <w:color w:val="000000"/>
          <w:sz w:val="22"/>
          <w:szCs w:val="22"/>
        </w:rPr>
        <w:t xml:space="preserve"> yang </w:t>
      </w:r>
      <w:proofErr w:type="spellStart"/>
      <w:r w:rsidRPr="007F6FB5">
        <w:rPr>
          <w:color w:val="000000"/>
          <w:sz w:val="22"/>
          <w:szCs w:val="22"/>
        </w:rPr>
        <w:t>digunakan</w:t>
      </w:r>
      <w:proofErr w:type="spellEnd"/>
      <w:r w:rsidRPr="007F6FB5">
        <w:rPr>
          <w:color w:val="000000"/>
          <w:sz w:val="22"/>
          <w:szCs w:val="22"/>
        </w:rPr>
        <w:t xml:space="preserve"> </w:t>
      </w:r>
      <w:proofErr w:type="spellStart"/>
      <w:r w:rsidRPr="007F6FB5">
        <w:rPr>
          <w:color w:val="000000"/>
          <w:sz w:val="22"/>
          <w:szCs w:val="22"/>
        </w:rPr>
        <w:t>untuk</w:t>
      </w:r>
      <w:proofErr w:type="spellEnd"/>
      <w:r w:rsidRPr="007F6FB5">
        <w:rPr>
          <w:color w:val="000000"/>
          <w:sz w:val="22"/>
          <w:szCs w:val="22"/>
        </w:rPr>
        <w:t xml:space="preserve"> </w:t>
      </w:r>
      <w:proofErr w:type="spellStart"/>
      <w:r w:rsidRPr="007F6FB5">
        <w:rPr>
          <w:color w:val="000000"/>
          <w:sz w:val="22"/>
          <w:szCs w:val="22"/>
        </w:rPr>
        <w:t>mengoptimasi</w:t>
      </w:r>
      <w:proofErr w:type="spellEnd"/>
      <w:r w:rsidRPr="007F6FB5">
        <w:rPr>
          <w:color w:val="000000"/>
          <w:sz w:val="22"/>
          <w:szCs w:val="22"/>
        </w:rPr>
        <w:t xml:space="preserve"> formula pada </w:t>
      </w:r>
      <w:proofErr w:type="spellStart"/>
      <w:r w:rsidRPr="007F6FB5">
        <w:rPr>
          <w:color w:val="000000"/>
          <w:sz w:val="22"/>
          <w:szCs w:val="22"/>
        </w:rPr>
        <w:t>perbedaan</w:t>
      </w:r>
      <w:proofErr w:type="spellEnd"/>
      <w:r w:rsidRPr="007F6FB5">
        <w:rPr>
          <w:color w:val="000000"/>
          <w:sz w:val="22"/>
          <w:szCs w:val="22"/>
        </w:rPr>
        <w:t xml:space="preserve"> </w:t>
      </w:r>
      <w:proofErr w:type="spellStart"/>
      <w:r w:rsidRPr="007F6FB5">
        <w:rPr>
          <w:color w:val="000000"/>
          <w:sz w:val="22"/>
          <w:szCs w:val="22"/>
        </w:rPr>
        <w:t>jumlah</w:t>
      </w:r>
      <w:proofErr w:type="spellEnd"/>
      <w:r w:rsidRPr="007F6FB5">
        <w:rPr>
          <w:color w:val="000000"/>
          <w:sz w:val="22"/>
          <w:szCs w:val="22"/>
        </w:rPr>
        <w:t xml:space="preserve"> </w:t>
      </w:r>
      <w:proofErr w:type="spellStart"/>
      <w:r w:rsidRPr="007F6FB5">
        <w:rPr>
          <w:color w:val="000000"/>
          <w:sz w:val="22"/>
          <w:szCs w:val="22"/>
        </w:rPr>
        <w:t>komposisi</w:t>
      </w:r>
      <w:proofErr w:type="spellEnd"/>
      <w:r w:rsidRPr="007F6FB5">
        <w:rPr>
          <w:color w:val="000000"/>
          <w:sz w:val="22"/>
          <w:szCs w:val="22"/>
        </w:rPr>
        <w:t xml:space="preserve"> </w:t>
      </w:r>
      <w:proofErr w:type="spellStart"/>
      <w:r w:rsidRPr="007F6FB5">
        <w:rPr>
          <w:color w:val="000000"/>
          <w:sz w:val="22"/>
          <w:szCs w:val="22"/>
        </w:rPr>
        <w:t>bahan</w:t>
      </w:r>
      <w:proofErr w:type="spellEnd"/>
      <w:r w:rsidRPr="007F6FB5">
        <w:rPr>
          <w:color w:val="000000"/>
          <w:sz w:val="22"/>
          <w:szCs w:val="22"/>
        </w:rPr>
        <w:t xml:space="preserve">. Metode </w:t>
      </w:r>
      <w:proofErr w:type="spellStart"/>
      <w:r w:rsidRPr="007F6FB5">
        <w:rPr>
          <w:color w:val="000000"/>
          <w:sz w:val="22"/>
          <w:szCs w:val="22"/>
        </w:rPr>
        <w:t>ini</w:t>
      </w:r>
      <w:proofErr w:type="spellEnd"/>
      <w:r w:rsidRPr="007F6FB5">
        <w:rPr>
          <w:color w:val="000000"/>
          <w:sz w:val="22"/>
          <w:szCs w:val="22"/>
        </w:rPr>
        <w:t xml:space="preserve"> </w:t>
      </w:r>
      <w:proofErr w:type="spellStart"/>
      <w:r w:rsidRPr="007F6FB5">
        <w:rPr>
          <w:color w:val="000000"/>
          <w:sz w:val="22"/>
          <w:szCs w:val="22"/>
        </w:rPr>
        <w:t>dapat</w:t>
      </w:r>
      <w:proofErr w:type="spellEnd"/>
      <w:r w:rsidRPr="007F6FB5">
        <w:rPr>
          <w:color w:val="000000"/>
          <w:sz w:val="22"/>
          <w:szCs w:val="22"/>
        </w:rPr>
        <w:t xml:space="preserve"> </w:t>
      </w:r>
      <w:proofErr w:type="spellStart"/>
      <w:r w:rsidRPr="007F6FB5">
        <w:rPr>
          <w:color w:val="000000"/>
          <w:sz w:val="22"/>
          <w:szCs w:val="22"/>
        </w:rPr>
        <w:t>menentukan</w:t>
      </w:r>
      <w:proofErr w:type="spellEnd"/>
      <w:r w:rsidRPr="007F6FB5">
        <w:rPr>
          <w:color w:val="000000"/>
          <w:sz w:val="22"/>
          <w:szCs w:val="22"/>
        </w:rPr>
        <w:t xml:space="preserve"> formula optimum </w:t>
      </w:r>
      <w:proofErr w:type="spellStart"/>
      <w:r w:rsidRPr="007F6FB5">
        <w:rPr>
          <w:color w:val="000000"/>
          <w:sz w:val="22"/>
          <w:szCs w:val="22"/>
        </w:rPr>
        <w:t>dengan</w:t>
      </w:r>
      <w:proofErr w:type="spellEnd"/>
      <w:r w:rsidRPr="007F6FB5">
        <w:rPr>
          <w:color w:val="000000"/>
          <w:sz w:val="22"/>
          <w:szCs w:val="22"/>
        </w:rPr>
        <w:t xml:space="preserve"> </w:t>
      </w:r>
      <w:proofErr w:type="spellStart"/>
      <w:r w:rsidRPr="007F6FB5">
        <w:rPr>
          <w:color w:val="000000"/>
          <w:sz w:val="22"/>
          <w:szCs w:val="22"/>
        </w:rPr>
        <w:t>menggunakan</w:t>
      </w:r>
      <w:proofErr w:type="spellEnd"/>
      <w:r w:rsidRPr="007F6FB5">
        <w:rPr>
          <w:color w:val="000000"/>
          <w:sz w:val="22"/>
          <w:szCs w:val="22"/>
        </w:rPr>
        <w:t xml:space="preserve"> </w:t>
      </w:r>
      <w:proofErr w:type="spellStart"/>
      <w:r w:rsidRPr="007F6FB5">
        <w:rPr>
          <w:color w:val="000000"/>
          <w:sz w:val="22"/>
          <w:szCs w:val="22"/>
        </w:rPr>
        <w:t>jumlah</w:t>
      </w:r>
      <w:proofErr w:type="spellEnd"/>
      <w:r w:rsidRPr="007F6FB5">
        <w:rPr>
          <w:color w:val="000000"/>
          <w:sz w:val="22"/>
          <w:szCs w:val="22"/>
        </w:rPr>
        <w:t xml:space="preserve"> </w:t>
      </w:r>
      <w:proofErr w:type="spellStart"/>
      <w:r w:rsidRPr="007F6FB5">
        <w:rPr>
          <w:color w:val="000000"/>
          <w:sz w:val="22"/>
          <w:szCs w:val="22"/>
        </w:rPr>
        <w:t>percobaan</w:t>
      </w:r>
      <w:proofErr w:type="spellEnd"/>
      <w:r w:rsidRPr="007F6FB5">
        <w:rPr>
          <w:color w:val="000000"/>
          <w:sz w:val="22"/>
          <w:szCs w:val="22"/>
        </w:rPr>
        <w:t xml:space="preserve"> yang </w:t>
      </w:r>
      <w:proofErr w:type="spellStart"/>
      <w:r w:rsidRPr="007F6FB5">
        <w:rPr>
          <w:color w:val="000000"/>
          <w:sz w:val="22"/>
          <w:szCs w:val="22"/>
        </w:rPr>
        <w:t>lebih</w:t>
      </w:r>
      <w:proofErr w:type="spellEnd"/>
      <w:r w:rsidRPr="007F6FB5">
        <w:rPr>
          <w:color w:val="000000"/>
          <w:sz w:val="22"/>
          <w:szCs w:val="22"/>
        </w:rPr>
        <w:t xml:space="preserve"> </w:t>
      </w:r>
      <w:proofErr w:type="spellStart"/>
      <w:r w:rsidRPr="007F6FB5">
        <w:rPr>
          <w:color w:val="000000"/>
          <w:sz w:val="22"/>
          <w:szCs w:val="22"/>
        </w:rPr>
        <w:t>sedikit</w:t>
      </w:r>
      <w:proofErr w:type="spellEnd"/>
      <w:r w:rsidRPr="007F6FB5">
        <w:rPr>
          <w:color w:val="000000"/>
          <w:sz w:val="22"/>
          <w:szCs w:val="22"/>
        </w:rPr>
        <w:t xml:space="preserve">, </w:t>
      </w:r>
      <w:proofErr w:type="spellStart"/>
      <w:r w:rsidRPr="007F6FB5">
        <w:rPr>
          <w:color w:val="000000"/>
          <w:sz w:val="22"/>
          <w:szCs w:val="22"/>
        </w:rPr>
        <w:t>sehingga</w:t>
      </w:r>
      <w:proofErr w:type="spellEnd"/>
      <w:r w:rsidRPr="007F6FB5">
        <w:rPr>
          <w:color w:val="000000"/>
          <w:sz w:val="22"/>
          <w:szCs w:val="22"/>
        </w:rPr>
        <w:t xml:space="preserve"> </w:t>
      </w:r>
      <w:proofErr w:type="spellStart"/>
      <w:r w:rsidRPr="007F6FB5">
        <w:rPr>
          <w:color w:val="000000"/>
          <w:sz w:val="22"/>
          <w:szCs w:val="22"/>
        </w:rPr>
        <w:t>dapat</w:t>
      </w:r>
      <w:proofErr w:type="spellEnd"/>
      <w:r w:rsidRPr="007F6FB5">
        <w:rPr>
          <w:color w:val="000000"/>
          <w:sz w:val="22"/>
          <w:szCs w:val="22"/>
        </w:rPr>
        <w:t xml:space="preserve"> </w:t>
      </w:r>
      <w:proofErr w:type="spellStart"/>
      <w:r w:rsidRPr="007F6FB5">
        <w:rPr>
          <w:color w:val="000000"/>
          <w:sz w:val="22"/>
          <w:szCs w:val="22"/>
        </w:rPr>
        <w:t>meminimalkan</w:t>
      </w:r>
      <w:proofErr w:type="spellEnd"/>
      <w:r w:rsidRPr="007F6FB5">
        <w:rPr>
          <w:color w:val="000000"/>
          <w:sz w:val="22"/>
          <w:szCs w:val="22"/>
        </w:rPr>
        <w:t xml:space="preserve"> </w:t>
      </w:r>
      <w:proofErr w:type="spellStart"/>
      <w:r w:rsidRPr="007F6FB5">
        <w:rPr>
          <w:color w:val="000000"/>
          <w:sz w:val="22"/>
          <w:szCs w:val="22"/>
        </w:rPr>
        <w:t>penggunaan</w:t>
      </w:r>
      <w:proofErr w:type="spellEnd"/>
      <w:r w:rsidRPr="007F6FB5">
        <w:rPr>
          <w:color w:val="000000"/>
          <w:sz w:val="22"/>
          <w:szCs w:val="22"/>
        </w:rPr>
        <w:t xml:space="preserve"> </w:t>
      </w:r>
      <w:proofErr w:type="spellStart"/>
      <w:r w:rsidRPr="007F6FB5">
        <w:rPr>
          <w:color w:val="000000"/>
          <w:sz w:val="22"/>
          <w:szCs w:val="22"/>
        </w:rPr>
        <w:t>bahan</w:t>
      </w:r>
      <w:proofErr w:type="spellEnd"/>
      <w:r w:rsidRPr="007F6FB5">
        <w:rPr>
          <w:color w:val="000000"/>
          <w:sz w:val="22"/>
          <w:szCs w:val="22"/>
        </w:rPr>
        <w:t xml:space="preserve"> (</w:t>
      </w:r>
      <w:proofErr w:type="spellStart"/>
      <w:r w:rsidRPr="007F6FB5">
        <w:rPr>
          <w:color w:val="000000"/>
          <w:sz w:val="22"/>
          <w:szCs w:val="22"/>
        </w:rPr>
        <w:t>Hajrin</w:t>
      </w:r>
      <w:proofErr w:type="spellEnd"/>
      <w:r w:rsidRPr="007F6FB5">
        <w:rPr>
          <w:color w:val="000000"/>
          <w:sz w:val="22"/>
          <w:szCs w:val="22"/>
        </w:rPr>
        <w:t xml:space="preserve"> Wahida </w:t>
      </w:r>
      <w:proofErr w:type="spellStart"/>
      <w:r w:rsidRPr="007F6FB5">
        <w:rPr>
          <w:color w:val="000000"/>
          <w:sz w:val="22"/>
          <w:szCs w:val="22"/>
        </w:rPr>
        <w:t>dkk</w:t>
      </w:r>
      <w:proofErr w:type="spellEnd"/>
      <w:r w:rsidRPr="007F6FB5">
        <w:rPr>
          <w:color w:val="000000"/>
          <w:sz w:val="22"/>
          <w:szCs w:val="22"/>
        </w:rPr>
        <w:t>., 2021)</w:t>
      </w:r>
    </w:p>
    <w:p w14:paraId="7CB5C83D" w14:textId="5DEC1D82" w:rsidR="00994404" w:rsidRDefault="009039FB" w:rsidP="007F6FB5">
      <w:pPr>
        <w:spacing w:line="360" w:lineRule="auto"/>
        <w:ind w:firstLine="426"/>
        <w:jc w:val="both"/>
        <w:rPr>
          <w:color w:val="000000"/>
          <w:sz w:val="22"/>
          <w:szCs w:val="22"/>
        </w:rPr>
      </w:pPr>
      <w:proofErr w:type="spellStart"/>
      <w:r w:rsidRPr="0016057B">
        <w:rPr>
          <w:color w:val="000000"/>
          <w:sz w:val="22"/>
          <w:szCs w:val="22"/>
        </w:rPr>
        <w:t>Optimasi</w:t>
      </w:r>
      <w:proofErr w:type="spellEnd"/>
      <w:r w:rsidRPr="0016057B">
        <w:rPr>
          <w:color w:val="000000"/>
          <w:sz w:val="22"/>
          <w:szCs w:val="22"/>
        </w:rPr>
        <w:t xml:space="preserve"> </w:t>
      </w:r>
      <w:proofErr w:type="spellStart"/>
      <w:r w:rsidRPr="0016057B">
        <w:rPr>
          <w:color w:val="000000"/>
          <w:sz w:val="22"/>
          <w:szCs w:val="22"/>
        </w:rPr>
        <w:t>dilakukan</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menggunakan</w:t>
      </w:r>
      <w:proofErr w:type="spellEnd"/>
      <w:r w:rsidRPr="0016057B">
        <w:rPr>
          <w:color w:val="000000"/>
          <w:sz w:val="22"/>
          <w:szCs w:val="22"/>
        </w:rPr>
        <w:t xml:space="preserve"> </w:t>
      </w:r>
      <w:proofErr w:type="spellStart"/>
      <w:r w:rsidRPr="008F33E0">
        <w:rPr>
          <w:i/>
          <w:iCs/>
          <w:color w:val="000000"/>
          <w:sz w:val="22"/>
          <w:szCs w:val="22"/>
        </w:rPr>
        <w:t>softwere</w:t>
      </w:r>
      <w:proofErr w:type="spellEnd"/>
      <w:r w:rsidRPr="008F33E0">
        <w:rPr>
          <w:i/>
          <w:iCs/>
          <w:color w:val="000000"/>
          <w:sz w:val="22"/>
          <w:szCs w:val="22"/>
        </w:rPr>
        <w:t xml:space="preserve"> Design Expert</w:t>
      </w:r>
      <w:r w:rsidRPr="0016057B">
        <w:rPr>
          <w:color w:val="000000"/>
          <w:sz w:val="22"/>
          <w:szCs w:val="22"/>
        </w:rPr>
        <w:t xml:space="preserve">. Nilai lower limit dan upper limit </w:t>
      </w:r>
      <w:proofErr w:type="spellStart"/>
      <w:r w:rsidRPr="0016057B">
        <w:rPr>
          <w:color w:val="000000"/>
          <w:sz w:val="22"/>
          <w:szCs w:val="22"/>
        </w:rPr>
        <w:t>dimasukkan</w:t>
      </w:r>
      <w:proofErr w:type="spellEnd"/>
      <w:r w:rsidRPr="0016057B">
        <w:rPr>
          <w:color w:val="000000"/>
          <w:sz w:val="22"/>
          <w:szCs w:val="22"/>
        </w:rPr>
        <w:t xml:space="preserve"> </w:t>
      </w:r>
      <w:proofErr w:type="spellStart"/>
      <w:r w:rsidRPr="0016057B">
        <w:rPr>
          <w:color w:val="000000"/>
          <w:sz w:val="22"/>
          <w:szCs w:val="22"/>
        </w:rPr>
        <w:t>dalam</w:t>
      </w:r>
      <w:proofErr w:type="spellEnd"/>
      <w:r w:rsidRPr="0016057B">
        <w:rPr>
          <w:color w:val="000000"/>
          <w:sz w:val="22"/>
          <w:szCs w:val="22"/>
        </w:rPr>
        <w:t xml:space="preserve"> </w:t>
      </w:r>
      <w:proofErr w:type="spellStart"/>
      <w:r w:rsidRPr="008F33E0">
        <w:rPr>
          <w:i/>
          <w:iCs/>
          <w:color w:val="000000"/>
          <w:sz w:val="22"/>
          <w:szCs w:val="22"/>
        </w:rPr>
        <w:t>sofwere</w:t>
      </w:r>
      <w:proofErr w:type="spellEnd"/>
      <w:r w:rsidRPr="0016057B">
        <w:rPr>
          <w:color w:val="000000"/>
          <w:sz w:val="22"/>
          <w:szCs w:val="22"/>
        </w:rPr>
        <w:t xml:space="preserve"> </w:t>
      </w:r>
      <w:proofErr w:type="spellStart"/>
      <w:r w:rsidRPr="0016057B">
        <w:rPr>
          <w:color w:val="000000"/>
          <w:sz w:val="22"/>
          <w:szCs w:val="22"/>
        </w:rPr>
        <w:t>sehingga</w:t>
      </w:r>
      <w:proofErr w:type="spellEnd"/>
      <w:r w:rsidRPr="0016057B">
        <w:rPr>
          <w:color w:val="000000"/>
          <w:sz w:val="22"/>
          <w:szCs w:val="22"/>
        </w:rPr>
        <w:t xml:space="preserve"> </w:t>
      </w:r>
      <w:proofErr w:type="spellStart"/>
      <w:r w:rsidRPr="0016057B">
        <w:rPr>
          <w:color w:val="000000"/>
          <w:sz w:val="22"/>
          <w:szCs w:val="22"/>
        </w:rPr>
        <w:t>diperoleh</w:t>
      </w:r>
      <w:proofErr w:type="spellEnd"/>
      <w:r w:rsidRPr="0016057B">
        <w:rPr>
          <w:color w:val="000000"/>
          <w:sz w:val="22"/>
          <w:szCs w:val="22"/>
        </w:rPr>
        <w:t xml:space="preserve"> </w:t>
      </w:r>
      <w:proofErr w:type="spellStart"/>
      <w:r w:rsidRPr="0016057B">
        <w:rPr>
          <w:color w:val="000000"/>
          <w:sz w:val="22"/>
          <w:szCs w:val="22"/>
        </w:rPr>
        <w:t>sebanyak</w:t>
      </w:r>
      <w:proofErr w:type="spellEnd"/>
      <w:r w:rsidRPr="0016057B">
        <w:rPr>
          <w:color w:val="000000"/>
          <w:sz w:val="22"/>
          <w:szCs w:val="22"/>
        </w:rPr>
        <w:t xml:space="preserve"> 8 run formula. Formula </w:t>
      </w:r>
      <w:proofErr w:type="spellStart"/>
      <w:r w:rsidRPr="0016057B">
        <w:rPr>
          <w:color w:val="000000"/>
          <w:sz w:val="22"/>
          <w:szCs w:val="22"/>
        </w:rPr>
        <w:t>dibuat</w:t>
      </w:r>
      <w:proofErr w:type="spellEnd"/>
      <w:r w:rsidRPr="0016057B">
        <w:rPr>
          <w:color w:val="000000"/>
          <w:sz w:val="22"/>
          <w:szCs w:val="22"/>
        </w:rPr>
        <w:t xml:space="preserve"> </w:t>
      </w:r>
      <w:proofErr w:type="spellStart"/>
      <w:r w:rsidRPr="0016057B">
        <w:rPr>
          <w:color w:val="000000"/>
          <w:sz w:val="22"/>
          <w:szCs w:val="22"/>
        </w:rPr>
        <w:t>sesuai</w:t>
      </w:r>
      <w:proofErr w:type="spellEnd"/>
      <w:r w:rsidRPr="0016057B">
        <w:rPr>
          <w:color w:val="000000"/>
          <w:sz w:val="22"/>
          <w:szCs w:val="22"/>
        </w:rPr>
        <w:t xml:space="preserve"> </w:t>
      </w:r>
      <w:proofErr w:type="spellStart"/>
      <w:r w:rsidRPr="0016057B">
        <w:rPr>
          <w:color w:val="000000"/>
          <w:sz w:val="22"/>
          <w:szCs w:val="22"/>
        </w:rPr>
        <w:t>variasi</w:t>
      </w:r>
      <w:proofErr w:type="spellEnd"/>
      <w:r w:rsidRPr="0016057B">
        <w:rPr>
          <w:color w:val="000000"/>
          <w:sz w:val="22"/>
          <w:szCs w:val="22"/>
        </w:rPr>
        <w:t xml:space="preserve"> yang </w:t>
      </w:r>
      <w:proofErr w:type="spellStart"/>
      <w:r w:rsidRPr="0016057B">
        <w:rPr>
          <w:color w:val="000000"/>
          <w:sz w:val="22"/>
          <w:szCs w:val="22"/>
        </w:rPr>
        <w:t>ditentukan</w:t>
      </w:r>
      <w:proofErr w:type="spellEnd"/>
      <w:r w:rsidRPr="0016057B">
        <w:rPr>
          <w:color w:val="000000"/>
          <w:sz w:val="22"/>
          <w:szCs w:val="22"/>
        </w:rPr>
        <w:t xml:space="preserve"> oleh </w:t>
      </w:r>
      <w:proofErr w:type="spellStart"/>
      <w:r w:rsidRPr="008F33E0">
        <w:rPr>
          <w:i/>
          <w:iCs/>
          <w:color w:val="000000"/>
          <w:sz w:val="22"/>
          <w:szCs w:val="22"/>
        </w:rPr>
        <w:t>softwere</w:t>
      </w:r>
      <w:proofErr w:type="spellEnd"/>
      <w:r w:rsidRPr="008F33E0">
        <w:rPr>
          <w:i/>
          <w:iCs/>
          <w:color w:val="000000"/>
          <w:sz w:val="22"/>
          <w:szCs w:val="22"/>
        </w:rPr>
        <w:t>,</w:t>
      </w:r>
      <w:r w:rsidRPr="0016057B">
        <w:rPr>
          <w:color w:val="000000"/>
          <w:sz w:val="22"/>
          <w:szCs w:val="22"/>
        </w:rPr>
        <w:t xml:space="preserve"> </w:t>
      </w:r>
      <w:proofErr w:type="spellStart"/>
      <w:r w:rsidRPr="0016057B">
        <w:rPr>
          <w:color w:val="000000"/>
          <w:sz w:val="22"/>
          <w:szCs w:val="22"/>
        </w:rPr>
        <w:t>kemudian</w:t>
      </w:r>
      <w:proofErr w:type="spellEnd"/>
      <w:r w:rsidRPr="0016057B">
        <w:rPr>
          <w:color w:val="000000"/>
          <w:sz w:val="22"/>
          <w:szCs w:val="22"/>
        </w:rPr>
        <w:t xml:space="preserve"> </w:t>
      </w:r>
      <w:proofErr w:type="spellStart"/>
      <w:r w:rsidRPr="0016057B">
        <w:rPr>
          <w:color w:val="000000"/>
          <w:sz w:val="22"/>
          <w:szCs w:val="22"/>
        </w:rPr>
        <w:t>dilakukan</w:t>
      </w:r>
      <w:proofErr w:type="spellEnd"/>
      <w:r w:rsidRPr="0016057B">
        <w:rPr>
          <w:color w:val="000000"/>
          <w:sz w:val="22"/>
          <w:szCs w:val="22"/>
        </w:rPr>
        <w:t xml:space="preserve"> </w:t>
      </w:r>
      <w:proofErr w:type="spellStart"/>
      <w:r w:rsidRPr="0016057B">
        <w:rPr>
          <w:color w:val="000000"/>
          <w:sz w:val="22"/>
          <w:szCs w:val="22"/>
        </w:rPr>
        <w:t>pengujian</w:t>
      </w:r>
      <w:proofErr w:type="spellEnd"/>
      <w:r w:rsidRPr="0016057B">
        <w:rPr>
          <w:color w:val="000000"/>
          <w:sz w:val="22"/>
          <w:szCs w:val="22"/>
        </w:rPr>
        <w:t xml:space="preserve"> </w:t>
      </w:r>
      <w:proofErr w:type="spellStart"/>
      <w:r w:rsidRPr="0016057B">
        <w:rPr>
          <w:color w:val="000000"/>
          <w:sz w:val="22"/>
          <w:szCs w:val="22"/>
        </w:rPr>
        <w:t>sifat</w:t>
      </w:r>
      <w:proofErr w:type="spellEnd"/>
      <w:r w:rsidRPr="0016057B">
        <w:rPr>
          <w:color w:val="000000"/>
          <w:sz w:val="22"/>
          <w:szCs w:val="22"/>
        </w:rPr>
        <w:t xml:space="preserve"> </w:t>
      </w:r>
      <w:proofErr w:type="spellStart"/>
      <w:r w:rsidRPr="0016057B">
        <w:rPr>
          <w:color w:val="000000"/>
          <w:sz w:val="22"/>
          <w:szCs w:val="22"/>
        </w:rPr>
        <w:t>fisik</w:t>
      </w:r>
      <w:proofErr w:type="spellEnd"/>
      <w:r w:rsidRPr="0016057B">
        <w:rPr>
          <w:color w:val="000000"/>
          <w:sz w:val="22"/>
          <w:szCs w:val="22"/>
        </w:rPr>
        <w:t xml:space="preserve">. Hasil uji </w:t>
      </w:r>
      <w:proofErr w:type="spellStart"/>
      <w:r w:rsidRPr="0016057B">
        <w:rPr>
          <w:color w:val="000000"/>
          <w:sz w:val="22"/>
          <w:szCs w:val="22"/>
        </w:rPr>
        <w:t>dimasukkan</w:t>
      </w:r>
      <w:proofErr w:type="spellEnd"/>
      <w:r w:rsidRPr="0016057B">
        <w:rPr>
          <w:color w:val="000000"/>
          <w:sz w:val="22"/>
          <w:szCs w:val="22"/>
        </w:rPr>
        <w:t xml:space="preserve"> </w:t>
      </w:r>
      <w:proofErr w:type="spellStart"/>
      <w:r w:rsidRPr="0016057B">
        <w:rPr>
          <w:color w:val="000000"/>
          <w:sz w:val="22"/>
          <w:szCs w:val="22"/>
        </w:rPr>
        <w:t>sebagai</w:t>
      </w:r>
      <w:proofErr w:type="spellEnd"/>
      <w:r w:rsidRPr="0016057B">
        <w:rPr>
          <w:color w:val="000000"/>
          <w:sz w:val="22"/>
          <w:szCs w:val="22"/>
        </w:rPr>
        <w:t xml:space="preserve"> parameter </w:t>
      </w:r>
      <w:proofErr w:type="spellStart"/>
      <w:r w:rsidRPr="0016057B">
        <w:rPr>
          <w:color w:val="000000"/>
          <w:sz w:val="22"/>
          <w:szCs w:val="22"/>
        </w:rPr>
        <w:t>respon</w:t>
      </w:r>
      <w:proofErr w:type="spellEnd"/>
      <w:r w:rsidRPr="0016057B">
        <w:rPr>
          <w:color w:val="000000"/>
          <w:sz w:val="22"/>
          <w:szCs w:val="22"/>
        </w:rPr>
        <w:t xml:space="preserve"> </w:t>
      </w:r>
      <w:proofErr w:type="spellStart"/>
      <w:r w:rsidRPr="0016057B">
        <w:rPr>
          <w:color w:val="000000"/>
          <w:sz w:val="22"/>
          <w:szCs w:val="22"/>
        </w:rPr>
        <w:t>untuk</w:t>
      </w:r>
      <w:proofErr w:type="spellEnd"/>
      <w:r w:rsidRPr="0016057B">
        <w:rPr>
          <w:color w:val="000000"/>
          <w:sz w:val="22"/>
          <w:szCs w:val="22"/>
        </w:rPr>
        <w:t xml:space="preserve"> </w:t>
      </w:r>
      <w:proofErr w:type="spellStart"/>
      <w:r w:rsidRPr="0016057B">
        <w:rPr>
          <w:color w:val="000000"/>
          <w:sz w:val="22"/>
          <w:szCs w:val="22"/>
        </w:rPr>
        <w:t>mendapatkan</w:t>
      </w:r>
      <w:proofErr w:type="spellEnd"/>
      <w:r w:rsidRPr="0016057B">
        <w:rPr>
          <w:color w:val="000000"/>
          <w:sz w:val="22"/>
          <w:szCs w:val="22"/>
        </w:rPr>
        <w:t xml:space="preserve"> formula optimum </w:t>
      </w:r>
      <w:r w:rsidRPr="008F33E0">
        <w:rPr>
          <w:i/>
          <w:iCs/>
          <w:color w:val="000000"/>
          <w:sz w:val="22"/>
          <w:szCs w:val="22"/>
        </w:rPr>
        <w:t>spray gel</w:t>
      </w:r>
      <w:r>
        <w:rPr>
          <w:color w:val="000000"/>
          <w:sz w:val="22"/>
          <w:szCs w:val="22"/>
        </w:rPr>
        <w:t xml:space="preserve"> </w:t>
      </w:r>
      <w:proofErr w:type="spellStart"/>
      <w:r w:rsidRPr="0016057B">
        <w:rPr>
          <w:color w:val="000000"/>
          <w:sz w:val="22"/>
          <w:szCs w:val="22"/>
        </w:rPr>
        <w:t>kolagen</w:t>
      </w:r>
      <w:proofErr w:type="spellEnd"/>
      <w:r w:rsidRPr="0016057B">
        <w:rPr>
          <w:color w:val="000000"/>
          <w:sz w:val="22"/>
          <w:szCs w:val="22"/>
        </w:rPr>
        <w:t xml:space="preserve"> </w:t>
      </w:r>
      <w:proofErr w:type="spellStart"/>
      <w:r w:rsidRPr="0016057B">
        <w:rPr>
          <w:color w:val="000000"/>
          <w:sz w:val="22"/>
          <w:szCs w:val="22"/>
        </w:rPr>
        <w:t>sisik</w:t>
      </w:r>
      <w:proofErr w:type="spellEnd"/>
      <w:r w:rsidRPr="0016057B">
        <w:rPr>
          <w:color w:val="000000"/>
          <w:sz w:val="22"/>
          <w:szCs w:val="22"/>
        </w:rPr>
        <w:t xml:space="preserve"> dan </w:t>
      </w:r>
      <w:proofErr w:type="spellStart"/>
      <w:r w:rsidRPr="0016057B">
        <w:rPr>
          <w:color w:val="000000"/>
          <w:sz w:val="22"/>
          <w:szCs w:val="22"/>
        </w:rPr>
        <w:t>tulang</w:t>
      </w:r>
      <w:proofErr w:type="spellEnd"/>
      <w:r w:rsidRPr="0016057B">
        <w:rPr>
          <w:color w:val="000000"/>
          <w:sz w:val="22"/>
          <w:szCs w:val="22"/>
        </w:rPr>
        <w:t xml:space="preserve"> ikan bandeng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w:t>
      </w:r>
      <w:r w:rsidRPr="0016057B">
        <w:rPr>
          <w:color w:val="000000"/>
          <w:sz w:val="22"/>
          <w:szCs w:val="22"/>
        </w:rPr>
        <w:t xml:space="preserve"> Formula optimum </w:t>
      </w:r>
      <w:proofErr w:type="spellStart"/>
      <w:r w:rsidRPr="0016057B">
        <w:rPr>
          <w:color w:val="000000"/>
          <w:sz w:val="22"/>
          <w:szCs w:val="22"/>
        </w:rPr>
        <w:t>inilah</w:t>
      </w:r>
      <w:proofErr w:type="spellEnd"/>
      <w:r w:rsidRPr="0016057B">
        <w:rPr>
          <w:color w:val="000000"/>
          <w:sz w:val="22"/>
          <w:szCs w:val="22"/>
        </w:rPr>
        <w:t xml:space="preserve"> yang </w:t>
      </w:r>
      <w:proofErr w:type="spellStart"/>
      <w:r w:rsidRPr="0016057B">
        <w:rPr>
          <w:color w:val="000000"/>
          <w:sz w:val="22"/>
          <w:szCs w:val="22"/>
        </w:rPr>
        <w:t>nantinya</w:t>
      </w:r>
      <w:proofErr w:type="spellEnd"/>
      <w:r w:rsidRPr="0016057B">
        <w:rPr>
          <w:color w:val="000000"/>
          <w:sz w:val="22"/>
          <w:szCs w:val="22"/>
        </w:rPr>
        <w:t xml:space="preserve"> </w:t>
      </w:r>
      <w:proofErr w:type="spellStart"/>
      <w:r w:rsidRPr="0016057B">
        <w:rPr>
          <w:color w:val="000000"/>
          <w:sz w:val="22"/>
          <w:szCs w:val="22"/>
        </w:rPr>
        <w:t>akan</w:t>
      </w:r>
      <w:proofErr w:type="spellEnd"/>
      <w:r w:rsidRPr="0016057B">
        <w:rPr>
          <w:color w:val="000000"/>
          <w:sz w:val="22"/>
          <w:szCs w:val="22"/>
        </w:rPr>
        <w:t xml:space="preserve"> </w:t>
      </w:r>
      <w:proofErr w:type="spellStart"/>
      <w:r w:rsidRPr="0016057B">
        <w:rPr>
          <w:color w:val="000000"/>
          <w:sz w:val="22"/>
          <w:szCs w:val="22"/>
        </w:rPr>
        <w:t>digunakan</w:t>
      </w:r>
      <w:proofErr w:type="spellEnd"/>
      <w:r w:rsidRPr="0016057B">
        <w:rPr>
          <w:color w:val="000000"/>
          <w:sz w:val="22"/>
          <w:szCs w:val="22"/>
        </w:rPr>
        <w:t xml:space="preserve"> </w:t>
      </w:r>
      <w:proofErr w:type="spellStart"/>
      <w:r w:rsidRPr="0016057B">
        <w:rPr>
          <w:color w:val="000000"/>
          <w:sz w:val="22"/>
          <w:szCs w:val="22"/>
        </w:rPr>
        <w:t>sebagai</w:t>
      </w:r>
      <w:proofErr w:type="spellEnd"/>
      <w:r w:rsidRPr="0016057B">
        <w:rPr>
          <w:color w:val="000000"/>
          <w:sz w:val="22"/>
          <w:szCs w:val="22"/>
        </w:rPr>
        <w:t xml:space="preserve"> formula </w:t>
      </w:r>
      <w:proofErr w:type="spellStart"/>
      <w:r w:rsidRPr="0016057B">
        <w:rPr>
          <w:color w:val="000000"/>
          <w:sz w:val="22"/>
          <w:szCs w:val="22"/>
        </w:rPr>
        <w:t>untuk</w:t>
      </w:r>
      <w:proofErr w:type="spellEnd"/>
      <w:r w:rsidRPr="0016057B">
        <w:rPr>
          <w:color w:val="000000"/>
          <w:sz w:val="22"/>
          <w:szCs w:val="22"/>
        </w:rPr>
        <w:t xml:space="preserve"> </w:t>
      </w:r>
      <w:proofErr w:type="spellStart"/>
      <w:r w:rsidRPr="0016057B">
        <w:rPr>
          <w:color w:val="000000"/>
          <w:sz w:val="22"/>
          <w:szCs w:val="22"/>
        </w:rPr>
        <w:t>mengetahui</w:t>
      </w:r>
      <w:proofErr w:type="spellEnd"/>
      <w:r w:rsidRPr="0016057B">
        <w:rPr>
          <w:color w:val="000000"/>
          <w:sz w:val="22"/>
          <w:szCs w:val="22"/>
        </w:rPr>
        <w:t xml:space="preserve"> </w:t>
      </w:r>
      <w:proofErr w:type="spellStart"/>
      <w:r w:rsidRPr="0016057B">
        <w:rPr>
          <w:color w:val="000000"/>
          <w:sz w:val="22"/>
          <w:szCs w:val="22"/>
        </w:rPr>
        <w:t>tujuan</w:t>
      </w:r>
      <w:proofErr w:type="spellEnd"/>
      <w:r w:rsidRPr="0016057B">
        <w:rPr>
          <w:color w:val="000000"/>
          <w:sz w:val="22"/>
          <w:szCs w:val="22"/>
        </w:rPr>
        <w:t xml:space="preserve"> </w:t>
      </w:r>
      <w:proofErr w:type="spellStart"/>
      <w:r w:rsidRPr="0016057B">
        <w:rPr>
          <w:color w:val="000000"/>
          <w:sz w:val="22"/>
          <w:szCs w:val="22"/>
        </w:rPr>
        <w:t>penelitian</w:t>
      </w:r>
      <w:proofErr w:type="spellEnd"/>
      <w:r w:rsidRPr="0016057B">
        <w:rPr>
          <w:color w:val="000000"/>
          <w:sz w:val="22"/>
          <w:szCs w:val="22"/>
        </w:rPr>
        <w:t xml:space="preserve"> </w:t>
      </w:r>
      <w:proofErr w:type="spellStart"/>
      <w:r w:rsidRPr="0016057B">
        <w:rPr>
          <w:color w:val="000000"/>
          <w:sz w:val="22"/>
          <w:szCs w:val="22"/>
        </w:rPr>
        <w:t>yaitu</w:t>
      </w:r>
      <w:proofErr w:type="spellEnd"/>
      <w:r w:rsidRPr="0016057B">
        <w:rPr>
          <w:color w:val="000000"/>
          <w:sz w:val="22"/>
          <w:szCs w:val="22"/>
        </w:rPr>
        <w:t xml:space="preserve"> </w:t>
      </w:r>
      <w:proofErr w:type="spellStart"/>
      <w:r w:rsidRPr="0016057B">
        <w:rPr>
          <w:color w:val="000000"/>
          <w:sz w:val="22"/>
          <w:szCs w:val="22"/>
        </w:rPr>
        <w:t>pengaruh</w:t>
      </w:r>
      <w:proofErr w:type="spellEnd"/>
      <w:r w:rsidRPr="0016057B">
        <w:rPr>
          <w:color w:val="000000"/>
          <w:sz w:val="22"/>
          <w:szCs w:val="22"/>
        </w:rPr>
        <w:t xml:space="preserve"> </w:t>
      </w:r>
      <w:proofErr w:type="spellStart"/>
      <w:r w:rsidRPr="0016057B">
        <w:rPr>
          <w:color w:val="000000"/>
          <w:sz w:val="22"/>
          <w:szCs w:val="22"/>
        </w:rPr>
        <w:t>efektivitas</w:t>
      </w:r>
      <w:proofErr w:type="spellEnd"/>
      <w:r w:rsidRPr="0016057B">
        <w:rPr>
          <w:color w:val="000000"/>
          <w:sz w:val="22"/>
          <w:szCs w:val="22"/>
        </w:rPr>
        <w:t xml:space="preserve"> anti-</w:t>
      </w:r>
      <w:proofErr w:type="spellStart"/>
      <w:r w:rsidRPr="0016057B">
        <w:rPr>
          <w:color w:val="000000"/>
          <w:sz w:val="22"/>
          <w:szCs w:val="22"/>
        </w:rPr>
        <w:t>inflamasi</w:t>
      </w:r>
      <w:proofErr w:type="spellEnd"/>
      <w:r w:rsidRPr="0016057B">
        <w:rPr>
          <w:color w:val="000000"/>
          <w:sz w:val="22"/>
          <w:szCs w:val="22"/>
        </w:rPr>
        <w:t xml:space="preserve"> spray gel </w:t>
      </w:r>
      <w:proofErr w:type="spellStart"/>
      <w:r w:rsidRPr="0016057B">
        <w:rPr>
          <w:color w:val="000000"/>
          <w:sz w:val="22"/>
          <w:szCs w:val="22"/>
        </w:rPr>
        <w:t>kolagen</w:t>
      </w:r>
      <w:proofErr w:type="spellEnd"/>
      <w:r w:rsidRPr="0016057B">
        <w:rPr>
          <w:color w:val="000000"/>
          <w:sz w:val="22"/>
          <w:szCs w:val="22"/>
        </w:rPr>
        <w:t xml:space="preserve"> </w:t>
      </w:r>
      <w:proofErr w:type="spellStart"/>
      <w:r w:rsidRPr="0016057B">
        <w:rPr>
          <w:color w:val="000000"/>
          <w:sz w:val="22"/>
          <w:szCs w:val="22"/>
        </w:rPr>
        <w:t>sisik</w:t>
      </w:r>
      <w:proofErr w:type="spellEnd"/>
      <w:r w:rsidRPr="0016057B">
        <w:rPr>
          <w:color w:val="000000"/>
          <w:sz w:val="22"/>
          <w:szCs w:val="22"/>
        </w:rPr>
        <w:t xml:space="preserve"> dan </w:t>
      </w:r>
      <w:proofErr w:type="spellStart"/>
      <w:r w:rsidRPr="0016057B">
        <w:rPr>
          <w:color w:val="000000"/>
          <w:sz w:val="22"/>
          <w:szCs w:val="22"/>
        </w:rPr>
        <w:t>tulang</w:t>
      </w:r>
      <w:proofErr w:type="spellEnd"/>
      <w:r w:rsidRPr="0016057B">
        <w:rPr>
          <w:color w:val="000000"/>
          <w:sz w:val="22"/>
          <w:szCs w:val="22"/>
        </w:rPr>
        <w:t xml:space="preserve"> ikan bandeng pada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w:t>
      </w:r>
      <w:r w:rsidRPr="0016057B">
        <w:rPr>
          <w:color w:val="000000"/>
          <w:sz w:val="22"/>
          <w:szCs w:val="22"/>
        </w:rPr>
        <w:t xml:space="preserve"> pada </w:t>
      </w:r>
      <w:proofErr w:type="spellStart"/>
      <w:r w:rsidRPr="0016057B">
        <w:rPr>
          <w:color w:val="000000"/>
          <w:sz w:val="22"/>
          <w:szCs w:val="22"/>
        </w:rPr>
        <w:t>tikus</w:t>
      </w:r>
      <w:proofErr w:type="spellEnd"/>
      <w:r w:rsidRPr="0016057B">
        <w:rPr>
          <w:color w:val="000000"/>
          <w:sz w:val="22"/>
          <w:szCs w:val="22"/>
        </w:rPr>
        <w:t xml:space="preserve"> </w:t>
      </w:r>
      <w:proofErr w:type="spellStart"/>
      <w:r w:rsidRPr="0016057B">
        <w:rPr>
          <w:color w:val="000000"/>
          <w:sz w:val="22"/>
          <w:szCs w:val="22"/>
        </w:rPr>
        <w:t>putih</w:t>
      </w:r>
      <w:proofErr w:type="spellEnd"/>
      <w:r w:rsidRPr="0016057B">
        <w:rPr>
          <w:color w:val="000000"/>
          <w:sz w:val="22"/>
          <w:szCs w:val="22"/>
        </w:rPr>
        <w:t xml:space="preserve"> </w:t>
      </w:r>
      <w:proofErr w:type="spellStart"/>
      <w:r w:rsidRPr="0016057B">
        <w:rPr>
          <w:color w:val="000000"/>
          <w:sz w:val="22"/>
          <w:szCs w:val="22"/>
        </w:rPr>
        <w:t>jantan</w:t>
      </w:r>
      <w:proofErr w:type="spellEnd"/>
      <w:r w:rsidRPr="0016057B">
        <w:rPr>
          <w:color w:val="000000"/>
          <w:sz w:val="22"/>
          <w:szCs w:val="22"/>
        </w:rPr>
        <w:t xml:space="preserve"> </w:t>
      </w:r>
      <w:proofErr w:type="spellStart"/>
      <w:r w:rsidRPr="0016057B">
        <w:rPr>
          <w:color w:val="000000"/>
          <w:sz w:val="22"/>
          <w:szCs w:val="22"/>
        </w:rPr>
        <w:t>terhadap</w:t>
      </w:r>
      <w:proofErr w:type="spellEnd"/>
      <w:r w:rsidRPr="0016057B">
        <w:rPr>
          <w:color w:val="000000"/>
          <w:sz w:val="22"/>
          <w:szCs w:val="22"/>
        </w:rPr>
        <w:t xml:space="preserve"> formula </w:t>
      </w:r>
      <w:r w:rsidRPr="008F33E0">
        <w:rPr>
          <w:i/>
          <w:iCs/>
          <w:color w:val="000000"/>
          <w:sz w:val="22"/>
          <w:szCs w:val="22"/>
        </w:rPr>
        <w:t>spray gel</w:t>
      </w:r>
      <w:r w:rsidRPr="0016057B">
        <w:rPr>
          <w:color w:val="000000"/>
          <w:sz w:val="22"/>
          <w:szCs w:val="22"/>
        </w:rPr>
        <w:t xml:space="preserve"> </w:t>
      </w:r>
      <w:proofErr w:type="spellStart"/>
      <w:r w:rsidRPr="0016057B">
        <w:rPr>
          <w:color w:val="000000"/>
          <w:sz w:val="22"/>
          <w:szCs w:val="22"/>
        </w:rPr>
        <w:t>kolagen</w:t>
      </w:r>
      <w:proofErr w:type="spellEnd"/>
      <w:r w:rsidRPr="0016057B">
        <w:rPr>
          <w:color w:val="000000"/>
          <w:sz w:val="22"/>
          <w:szCs w:val="22"/>
        </w:rPr>
        <w:t xml:space="preserve"> </w:t>
      </w:r>
      <w:proofErr w:type="spellStart"/>
      <w:r w:rsidRPr="0016057B">
        <w:rPr>
          <w:color w:val="000000"/>
          <w:sz w:val="22"/>
          <w:szCs w:val="22"/>
        </w:rPr>
        <w:t>sisik</w:t>
      </w:r>
      <w:proofErr w:type="spellEnd"/>
      <w:r w:rsidRPr="0016057B">
        <w:rPr>
          <w:color w:val="000000"/>
          <w:sz w:val="22"/>
          <w:szCs w:val="22"/>
        </w:rPr>
        <w:t xml:space="preserve"> dan </w:t>
      </w:r>
      <w:proofErr w:type="spellStart"/>
      <w:r w:rsidRPr="0016057B">
        <w:rPr>
          <w:color w:val="000000"/>
          <w:sz w:val="22"/>
          <w:szCs w:val="22"/>
        </w:rPr>
        <w:t>tulang</w:t>
      </w:r>
      <w:proofErr w:type="spellEnd"/>
      <w:r w:rsidRPr="0016057B">
        <w:rPr>
          <w:color w:val="000000"/>
          <w:sz w:val="22"/>
          <w:szCs w:val="22"/>
        </w:rPr>
        <w:t xml:space="preserve"> ikan bandeng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w:t>
      </w:r>
      <w:r>
        <w:rPr>
          <w:color w:val="000000"/>
          <w:sz w:val="22"/>
          <w:szCs w:val="22"/>
        </w:rPr>
        <w:t xml:space="preserve"> </w:t>
      </w:r>
      <w:r w:rsidRPr="0016057B">
        <w:rPr>
          <w:color w:val="000000"/>
          <w:sz w:val="22"/>
          <w:szCs w:val="22"/>
        </w:rPr>
        <w:t xml:space="preserve">Dari </w:t>
      </w:r>
      <w:proofErr w:type="spellStart"/>
      <w:r w:rsidRPr="0016057B">
        <w:rPr>
          <w:color w:val="000000"/>
          <w:sz w:val="22"/>
          <w:szCs w:val="22"/>
        </w:rPr>
        <w:t>hasil</w:t>
      </w:r>
      <w:proofErr w:type="spellEnd"/>
      <w:r w:rsidRPr="0016057B">
        <w:rPr>
          <w:color w:val="000000"/>
          <w:sz w:val="22"/>
          <w:szCs w:val="22"/>
        </w:rPr>
        <w:t xml:space="preserve"> data run pada Tabel 1 yang </w:t>
      </w:r>
      <w:proofErr w:type="spellStart"/>
      <w:r w:rsidRPr="0016057B">
        <w:rPr>
          <w:color w:val="000000"/>
          <w:sz w:val="22"/>
          <w:szCs w:val="22"/>
        </w:rPr>
        <w:t>diperoleh</w:t>
      </w:r>
      <w:proofErr w:type="spellEnd"/>
      <w:r w:rsidRPr="0016057B">
        <w:rPr>
          <w:color w:val="000000"/>
          <w:sz w:val="22"/>
          <w:szCs w:val="22"/>
        </w:rPr>
        <w:t xml:space="preserve"> </w:t>
      </w:r>
      <w:proofErr w:type="spellStart"/>
      <w:r w:rsidRPr="0016057B">
        <w:rPr>
          <w:color w:val="000000"/>
          <w:sz w:val="22"/>
          <w:szCs w:val="22"/>
        </w:rPr>
        <w:t>dari</w:t>
      </w:r>
      <w:proofErr w:type="spellEnd"/>
      <w:r w:rsidRPr="0016057B">
        <w:rPr>
          <w:color w:val="000000"/>
          <w:sz w:val="22"/>
          <w:szCs w:val="22"/>
        </w:rPr>
        <w:t xml:space="preserve"> </w:t>
      </w:r>
      <w:proofErr w:type="spellStart"/>
      <w:r w:rsidRPr="0016057B">
        <w:rPr>
          <w:color w:val="000000"/>
          <w:sz w:val="22"/>
          <w:szCs w:val="22"/>
        </w:rPr>
        <w:t>metode</w:t>
      </w:r>
      <w:proofErr w:type="spellEnd"/>
      <w:r w:rsidRPr="0016057B">
        <w:rPr>
          <w:color w:val="000000"/>
          <w:sz w:val="22"/>
          <w:szCs w:val="22"/>
        </w:rPr>
        <w:t xml:space="preserve"> </w:t>
      </w:r>
      <w:r w:rsidRPr="006C1D88">
        <w:rPr>
          <w:i/>
          <w:iCs/>
          <w:color w:val="000000"/>
          <w:sz w:val="22"/>
          <w:szCs w:val="22"/>
        </w:rPr>
        <w:t>simple lattice design</w:t>
      </w:r>
      <w:r w:rsidRPr="0016057B">
        <w:rPr>
          <w:color w:val="000000"/>
          <w:sz w:val="22"/>
          <w:szCs w:val="22"/>
        </w:rPr>
        <w:t xml:space="preserve"> </w:t>
      </w:r>
      <w:proofErr w:type="spellStart"/>
      <w:r w:rsidRPr="0016057B">
        <w:rPr>
          <w:color w:val="000000"/>
          <w:sz w:val="22"/>
          <w:szCs w:val="22"/>
        </w:rPr>
        <w:t>terdapat</w:t>
      </w:r>
      <w:proofErr w:type="spellEnd"/>
      <w:r w:rsidRPr="0016057B">
        <w:rPr>
          <w:color w:val="000000"/>
          <w:sz w:val="22"/>
          <w:szCs w:val="22"/>
        </w:rPr>
        <w:t xml:space="preserve"> </w:t>
      </w:r>
      <w:proofErr w:type="spellStart"/>
      <w:r w:rsidRPr="0016057B">
        <w:rPr>
          <w:color w:val="000000"/>
          <w:sz w:val="22"/>
          <w:szCs w:val="22"/>
        </w:rPr>
        <w:t>hasil</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w:t>
      </w:r>
      <w:r w:rsidRPr="006C1D88">
        <w:rPr>
          <w:i/>
          <w:iCs/>
          <w:color w:val="000000"/>
          <w:sz w:val="22"/>
          <w:szCs w:val="22"/>
        </w:rPr>
        <w:t>desirability</w:t>
      </w:r>
      <w:r w:rsidRPr="0016057B">
        <w:rPr>
          <w:color w:val="000000"/>
          <w:sz w:val="22"/>
          <w:szCs w:val="22"/>
        </w:rPr>
        <w:t xml:space="preserve"> </w:t>
      </w:r>
      <w:proofErr w:type="spellStart"/>
      <w:r w:rsidRPr="0016057B">
        <w:rPr>
          <w:color w:val="000000"/>
          <w:sz w:val="22"/>
          <w:szCs w:val="22"/>
        </w:rPr>
        <w:t>digunakan</w:t>
      </w:r>
      <w:proofErr w:type="spellEnd"/>
      <w:r w:rsidRPr="0016057B">
        <w:rPr>
          <w:color w:val="000000"/>
          <w:sz w:val="22"/>
          <w:szCs w:val="22"/>
        </w:rPr>
        <w:t xml:space="preserve"> </w:t>
      </w:r>
      <w:proofErr w:type="spellStart"/>
      <w:r w:rsidRPr="0016057B">
        <w:rPr>
          <w:color w:val="000000"/>
          <w:sz w:val="22"/>
          <w:szCs w:val="22"/>
        </w:rPr>
        <w:t>indikator</w:t>
      </w:r>
      <w:proofErr w:type="spellEnd"/>
      <w:r w:rsidRPr="0016057B">
        <w:rPr>
          <w:color w:val="000000"/>
          <w:sz w:val="22"/>
          <w:szCs w:val="22"/>
        </w:rPr>
        <w:t xml:space="preserve"> yang </w:t>
      </w:r>
      <w:proofErr w:type="spellStart"/>
      <w:r w:rsidRPr="0016057B">
        <w:rPr>
          <w:color w:val="000000"/>
          <w:sz w:val="22"/>
          <w:szCs w:val="22"/>
        </w:rPr>
        <w:t>penting</w:t>
      </w:r>
      <w:proofErr w:type="spellEnd"/>
      <w:r w:rsidRPr="0016057B">
        <w:rPr>
          <w:color w:val="000000"/>
          <w:sz w:val="22"/>
          <w:szCs w:val="22"/>
        </w:rPr>
        <w:t xml:space="preserve"> </w:t>
      </w:r>
      <w:proofErr w:type="spellStart"/>
      <w:r w:rsidRPr="0016057B">
        <w:rPr>
          <w:color w:val="000000"/>
          <w:sz w:val="22"/>
          <w:szCs w:val="22"/>
        </w:rPr>
        <w:t>dalam</w:t>
      </w:r>
      <w:proofErr w:type="spellEnd"/>
      <w:r w:rsidRPr="0016057B">
        <w:rPr>
          <w:color w:val="000000"/>
          <w:sz w:val="22"/>
          <w:szCs w:val="22"/>
        </w:rPr>
        <w:t xml:space="preserve"> </w:t>
      </w:r>
      <w:proofErr w:type="spellStart"/>
      <w:r w:rsidRPr="0016057B">
        <w:rPr>
          <w:color w:val="000000"/>
          <w:sz w:val="22"/>
          <w:szCs w:val="22"/>
        </w:rPr>
        <w:t>penentuan</w:t>
      </w:r>
      <w:proofErr w:type="spellEnd"/>
      <w:r w:rsidRPr="0016057B">
        <w:rPr>
          <w:color w:val="000000"/>
          <w:sz w:val="22"/>
          <w:szCs w:val="22"/>
        </w:rPr>
        <w:t xml:space="preserve"> </w:t>
      </w:r>
      <w:proofErr w:type="spellStart"/>
      <w:r w:rsidRPr="0016057B">
        <w:rPr>
          <w:color w:val="000000"/>
          <w:sz w:val="22"/>
          <w:szCs w:val="22"/>
        </w:rPr>
        <w:t>campuran</w:t>
      </w:r>
      <w:proofErr w:type="spellEnd"/>
      <w:r w:rsidRPr="0016057B">
        <w:rPr>
          <w:color w:val="000000"/>
          <w:sz w:val="22"/>
          <w:szCs w:val="22"/>
        </w:rPr>
        <w:t xml:space="preserve"> optimum </w:t>
      </w:r>
      <w:proofErr w:type="spellStart"/>
      <w:r w:rsidRPr="0016057B">
        <w:rPr>
          <w:color w:val="000000"/>
          <w:sz w:val="22"/>
          <w:szCs w:val="22"/>
        </w:rPr>
        <w:t>dalam</w:t>
      </w:r>
      <w:proofErr w:type="spellEnd"/>
      <w:r w:rsidRPr="0016057B">
        <w:rPr>
          <w:color w:val="000000"/>
          <w:sz w:val="22"/>
          <w:szCs w:val="22"/>
        </w:rPr>
        <w:t xml:space="preserve"> </w:t>
      </w:r>
      <w:proofErr w:type="spellStart"/>
      <w:r w:rsidRPr="0016057B">
        <w:rPr>
          <w:color w:val="000000"/>
          <w:sz w:val="22"/>
          <w:szCs w:val="22"/>
        </w:rPr>
        <w:t>formulasi</w:t>
      </w:r>
      <w:proofErr w:type="spellEnd"/>
      <w:r w:rsidRPr="0016057B">
        <w:rPr>
          <w:color w:val="000000"/>
          <w:sz w:val="22"/>
          <w:szCs w:val="22"/>
        </w:rPr>
        <w:t xml:space="preserve"> </w:t>
      </w:r>
      <w:r w:rsidRPr="008F33E0">
        <w:rPr>
          <w:i/>
          <w:iCs/>
          <w:color w:val="000000"/>
          <w:sz w:val="22"/>
          <w:szCs w:val="22"/>
        </w:rPr>
        <w:t>spray gel</w:t>
      </w:r>
      <w:r w:rsidRPr="0016057B">
        <w:rPr>
          <w:color w:val="000000"/>
          <w:sz w:val="22"/>
          <w:szCs w:val="22"/>
        </w:rPr>
        <w:t>.</w:t>
      </w:r>
      <w:r w:rsidR="007F6FB5">
        <w:rPr>
          <w:color w:val="000000"/>
          <w:sz w:val="22"/>
          <w:szCs w:val="22"/>
        </w:rPr>
        <w:t xml:space="preserve"> </w:t>
      </w:r>
      <w:proofErr w:type="spellStart"/>
      <w:r w:rsidRPr="0016057B">
        <w:rPr>
          <w:color w:val="000000"/>
          <w:sz w:val="22"/>
          <w:szCs w:val="22"/>
        </w:rPr>
        <w:t>Dapat</w:t>
      </w:r>
      <w:proofErr w:type="spellEnd"/>
      <w:r w:rsidRPr="0016057B">
        <w:rPr>
          <w:color w:val="000000"/>
          <w:sz w:val="22"/>
          <w:szCs w:val="22"/>
        </w:rPr>
        <w:t xml:space="preserve"> </w:t>
      </w:r>
      <w:proofErr w:type="spellStart"/>
      <w:r w:rsidRPr="0016057B">
        <w:rPr>
          <w:color w:val="000000"/>
          <w:sz w:val="22"/>
          <w:szCs w:val="22"/>
        </w:rPr>
        <w:t>dilihat</w:t>
      </w:r>
      <w:proofErr w:type="spellEnd"/>
      <w:r w:rsidRPr="0016057B">
        <w:rPr>
          <w:color w:val="000000"/>
          <w:sz w:val="22"/>
          <w:szCs w:val="22"/>
        </w:rPr>
        <w:t xml:space="preserve"> </w:t>
      </w:r>
      <w:proofErr w:type="spellStart"/>
      <w:r w:rsidRPr="0016057B">
        <w:rPr>
          <w:color w:val="000000"/>
          <w:sz w:val="22"/>
          <w:szCs w:val="22"/>
        </w:rPr>
        <w:t>bahwa</w:t>
      </w:r>
      <w:proofErr w:type="spellEnd"/>
      <w:r w:rsidRPr="0016057B">
        <w:rPr>
          <w:color w:val="000000"/>
          <w:sz w:val="22"/>
          <w:szCs w:val="22"/>
        </w:rPr>
        <w:t xml:space="preserve"> </w:t>
      </w:r>
      <w:proofErr w:type="spellStart"/>
      <w:r w:rsidRPr="0016057B">
        <w:rPr>
          <w:color w:val="000000"/>
          <w:sz w:val="22"/>
          <w:szCs w:val="22"/>
        </w:rPr>
        <w:t>menggunakan</w:t>
      </w:r>
      <w:proofErr w:type="spellEnd"/>
      <w:r w:rsidRPr="0016057B">
        <w:rPr>
          <w:color w:val="000000"/>
          <w:sz w:val="22"/>
          <w:szCs w:val="22"/>
        </w:rPr>
        <w:t xml:space="preserve"> </w:t>
      </w:r>
      <w:proofErr w:type="spellStart"/>
      <w:r w:rsidRPr="0016057B">
        <w:rPr>
          <w:color w:val="000000"/>
          <w:sz w:val="22"/>
          <w:szCs w:val="22"/>
        </w:rPr>
        <w:t>derajat</w:t>
      </w:r>
      <w:proofErr w:type="spellEnd"/>
      <w:r w:rsidRPr="0016057B">
        <w:rPr>
          <w:color w:val="000000"/>
          <w:sz w:val="22"/>
          <w:szCs w:val="22"/>
        </w:rPr>
        <w:t xml:space="preserve"> </w:t>
      </w:r>
      <w:r w:rsidRPr="008F33E0">
        <w:rPr>
          <w:i/>
          <w:iCs/>
          <w:color w:val="000000"/>
          <w:sz w:val="22"/>
          <w:szCs w:val="22"/>
        </w:rPr>
        <w:t>desirability</w:t>
      </w:r>
      <w:r w:rsidRPr="0016057B">
        <w:rPr>
          <w:color w:val="000000"/>
          <w:sz w:val="22"/>
          <w:szCs w:val="22"/>
        </w:rPr>
        <w:t xml:space="preserve">, formula yang </w:t>
      </w:r>
      <w:proofErr w:type="spellStart"/>
      <w:r w:rsidRPr="0016057B">
        <w:rPr>
          <w:color w:val="000000"/>
          <w:sz w:val="22"/>
          <w:szCs w:val="22"/>
        </w:rPr>
        <w:t>memiliki</w:t>
      </w:r>
      <w:proofErr w:type="spellEnd"/>
      <w:r w:rsidRPr="0016057B">
        <w:rPr>
          <w:color w:val="000000"/>
          <w:sz w:val="22"/>
          <w:szCs w:val="22"/>
        </w:rPr>
        <w:t xml:space="preserve"> </w:t>
      </w:r>
      <w:proofErr w:type="spellStart"/>
      <w:r w:rsidRPr="0016057B">
        <w:rPr>
          <w:color w:val="000000"/>
          <w:sz w:val="22"/>
          <w:szCs w:val="22"/>
        </w:rPr>
        <w:t>derajat</w:t>
      </w:r>
      <w:proofErr w:type="spellEnd"/>
      <w:r w:rsidRPr="0016057B">
        <w:rPr>
          <w:color w:val="000000"/>
          <w:sz w:val="22"/>
          <w:szCs w:val="22"/>
        </w:rPr>
        <w:t xml:space="preserve"> </w:t>
      </w:r>
      <w:r w:rsidRPr="008F33E0">
        <w:rPr>
          <w:i/>
          <w:iCs/>
          <w:color w:val="000000"/>
          <w:sz w:val="22"/>
          <w:szCs w:val="22"/>
        </w:rPr>
        <w:t xml:space="preserve">desirability </w:t>
      </w:r>
      <w:proofErr w:type="spellStart"/>
      <w:r w:rsidRPr="0016057B">
        <w:rPr>
          <w:color w:val="000000"/>
          <w:sz w:val="22"/>
          <w:szCs w:val="22"/>
        </w:rPr>
        <w:t>mendekati</w:t>
      </w:r>
      <w:proofErr w:type="spellEnd"/>
      <w:r w:rsidRPr="0016057B">
        <w:rPr>
          <w:color w:val="000000"/>
          <w:sz w:val="22"/>
          <w:szCs w:val="22"/>
        </w:rPr>
        <w:t xml:space="preserve"> 1 </w:t>
      </w:r>
      <w:proofErr w:type="spellStart"/>
      <w:r w:rsidRPr="0016057B">
        <w:rPr>
          <w:color w:val="000000"/>
          <w:sz w:val="22"/>
          <w:szCs w:val="22"/>
        </w:rPr>
        <w:t>merupakan</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formula optimum yang </w:t>
      </w:r>
      <w:proofErr w:type="spellStart"/>
      <w:r w:rsidRPr="0016057B">
        <w:rPr>
          <w:color w:val="000000"/>
          <w:sz w:val="22"/>
          <w:szCs w:val="22"/>
        </w:rPr>
        <w:t>dapat</w:t>
      </w:r>
      <w:proofErr w:type="spellEnd"/>
      <w:r w:rsidRPr="0016057B">
        <w:rPr>
          <w:color w:val="000000"/>
          <w:sz w:val="22"/>
          <w:szCs w:val="22"/>
        </w:rPr>
        <w:t xml:space="preserve"> </w:t>
      </w:r>
      <w:proofErr w:type="spellStart"/>
      <w:r w:rsidRPr="0016057B">
        <w:rPr>
          <w:color w:val="000000"/>
          <w:sz w:val="22"/>
          <w:szCs w:val="22"/>
        </w:rPr>
        <w:t>diprediksi</w:t>
      </w:r>
      <w:proofErr w:type="spellEnd"/>
      <w:r w:rsidR="00A363CC">
        <w:rPr>
          <w:color w:val="000000"/>
          <w:sz w:val="22"/>
          <w:szCs w:val="22"/>
        </w:rPr>
        <w:t xml:space="preserve"> </w:t>
      </w:r>
      <w:r w:rsidR="00A363CC">
        <w:rPr>
          <w:color w:val="000000"/>
          <w:sz w:val="22"/>
          <w:szCs w:val="22"/>
        </w:rPr>
        <w:fldChar w:fldCharType="begin"/>
      </w:r>
      <w:r w:rsidR="00D27F0A">
        <w:rPr>
          <w:color w:val="000000"/>
          <w:sz w:val="22"/>
          <w:szCs w:val="22"/>
        </w:rPr>
        <w:instrText xml:space="preserve"> ADDIN ZOTERO_ITEM CSL_CITATION {"citationID":"uadhwkZi","properties":{"formattedCitation":"(Elmitra dkk., 2019)","plainCitation":"(Elmitra dkk., 2019)","noteIndex":0},"citationItems":[{"id":"Y0k5N5QM/9lwOSlkd","uris":["http://www.mendeley.com/documents/?uuid=0d9d09ad-26ea-4b18-ab33-14700c03fc7b","http://www.mendeley.com/documents/?uuid=1535187c-c1fc-420a-a6be-47ee9317c64d"],"itemData":{"abstract":"Daun cabe rawit merupakan daun tunggal yang bertangkai. Helaian daun berbentuk bulat telur memanjang atau lanset dengan pangkal runcing dan ujung yang menyempit. Menurut penelitian sebelumnya menyatakan bahwa ektrak daun cabe rawit mengandung senyawa flavonoid, tanin, saponin,steroid dan triterpenoid. Daun cabe rawit dijadikan ektrak kental. Salah satu aktivitas antiinflamasi terdapat pada flavonoid. Tujuan penelitian ini adalah untuk mengetahui efektivitas ektrak etanol daun cabe rawit (Solanum frustescens.L) pada kaki mencit jantan (Mus muscullus). Uji efektivitas ekstrak etanol daun cabe rawit sebagai antiinflamasi diuji menggunakan metode Caraagenan- induced Rat Paw Udema. Hewan Uji yang digunakan berupa 25 ekor mencit yang dibagi menjadi 5 kelompok yaitu kelompok kontrol negatif (Na- CMC), kontrol positif (Na. Diklofenak 2,34 mg), dan kelompok perlakuan ekstrak etanol daun cabe rawit Dosis 1 (50 mg), Dosis 2 (100 mg) dan Dosis 3 2 (150 mg). Pengamatan pada masing-masing mencit dilakukan setiap jam ke 1,2,3,4,5,6 selama 6 jam menggunakan alat Platysmometer. Data yang diperoleh dianalisis menggunakan uji statistik One way anova atau anova satu arah dilanjutkan dengan uji duncan dengan tingkat kepercayaan 95%. Hasil uji anova satu arah menunjukkan adanya perbedaan yang signifikan antar kelompok perlakuan (0,000&gt; 0,05). Hasil uji duncan menunjukkan kelompok yang memberikan efektivitas antiinflamasi terbaik adalah kontrol positif dan Dosis 3 (150 mg). Kata","author":[{"dropping-particle":"","family":"Elmitra","given":"","non-dropping-particle":"","parse-names":false,"suffix":""},{"dropping-particle":"","family":"Apriyanti","given":"Osah","non-dropping-particle":"","parse-names":false,"suffix":""},{"dropping-particle":"","family":"Sepriani","given":"Trie Liza","non-dropping-particle":"","parse-names":false,"suffix":""}],"container-title":"Jurnal Akademi Farmasi Prayoga","id":"InMDZeNZ/IIAO0TYd","issue":"2","issued":{"date-parts":[["2019"]]},"page":"2-12","title":"Uji Efektivitas Antiinflamasi Ekstrak Etanol Daun Cabe Rawit (Solanum frutescens.L) pada Mencit Jantan (Mus muscullus) dengan Metode Induksi Caraagenan","type":"article-journal","volume":"4"}}],"schema":"https://github.com/citation-style-language/schema/raw/master/csl-citation.json"} </w:instrText>
      </w:r>
      <w:r w:rsidR="00A363CC">
        <w:rPr>
          <w:color w:val="000000"/>
          <w:sz w:val="22"/>
          <w:szCs w:val="22"/>
        </w:rPr>
        <w:fldChar w:fldCharType="separate"/>
      </w:r>
      <w:r w:rsidR="00A363CC" w:rsidRPr="00A363CC">
        <w:rPr>
          <w:rFonts w:cs="Times New Roman"/>
          <w:sz w:val="22"/>
        </w:rPr>
        <w:t>(</w:t>
      </w:r>
      <w:proofErr w:type="spellStart"/>
      <w:r w:rsidR="00A363CC" w:rsidRPr="00A363CC">
        <w:rPr>
          <w:rFonts w:cs="Times New Roman"/>
          <w:sz w:val="22"/>
        </w:rPr>
        <w:t>Elmitra</w:t>
      </w:r>
      <w:proofErr w:type="spellEnd"/>
      <w:r w:rsidR="00A363CC" w:rsidRPr="00A363CC">
        <w:rPr>
          <w:rFonts w:cs="Times New Roman"/>
          <w:sz w:val="22"/>
        </w:rPr>
        <w:t xml:space="preserve"> </w:t>
      </w:r>
      <w:proofErr w:type="spellStart"/>
      <w:r w:rsidR="00A363CC" w:rsidRPr="00A363CC">
        <w:rPr>
          <w:rFonts w:cs="Times New Roman"/>
          <w:sz w:val="22"/>
        </w:rPr>
        <w:t>dkk</w:t>
      </w:r>
      <w:proofErr w:type="spellEnd"/>
      <w:r w:rsidR="00A363CC" w:rsidRPr="00A363CC">
        <w:rPr>
          <w:rFonts w:cs="Times New Roman"/>
          <w:sz w:val="22"/>
        </w:rPr>
        <w:t>., 2019)</w:t>
      </w:r>
      <w:r w:rsidR="00A363CC">
        <w:rPr>
          <w:color w:val="000000"/>
          <w:sz w:val="22"/>
          <w:szCs w:val="22"/>
        </w:rPr>
        <w:fldChar w:fldCharType="end"/>
      </w:r>
      <w:r w:rsidRPr="0016057B">
        <w:rPr>
          <w:color w:val="000000"/>
          <w:sz w:val="22"/>
          <w:szCs w:val="22"/>
        </w:rPr>
        <w:t xml:space="preserve">. Oleh </w:t>
      </w:r>
      <w:proofErr w:type="spellStart"/>
      <w:r w:rsidRPr="0016057B">
        <w:rPr>
          <w:color w:val="000000"/>
          <w:sz w:val="22"/>
          <w:szCs w:val="22"/>
        </w:rPr>
        <w:t>sebab</w:t>
      </w:r>
      <w:proofErr w:type="spellEnd"/>
      <w:r w:rsidRPr="0016057B">
        <w:rPr>
          <w:color w:val="000000"/>
          <w:sz w:val="22"/>
          <w:szCs w:val="22"/>
        </w:rPr>
        <w:t xml:space="preserve"> </w:t>
      </w:r>
      <w:proofErr w:type="spellStart"/>
      <w:r w:rsidRPr="0016057B">
        <w:rPr>
          <w:color w:val="000000"/>
          <w:sz w:val="22"/>
          <w:szCs w:val="22"/>
        </w:rPr>
        <w:t>itu</w:t>
      </w:r>
      <w:proofErr w:type="spellEnd"/>
      <w:r w:rsidRPr="0016057B">
        <w:rPr>
          <w:color w:val="000000"/>
          <w:sz w:val="22"/>
          <w:szCs w:val="22"/>
        </w:rPr>
        <w:t xml:space="preserve"> </w:t>
      </w:r>
      <w:proofErr w:type="spellStart"/>
      <w:r w:rsidRPr="0016057B">
        <w:rPr>
          <w:color w:val="000000"/>
          <w:sz w:val="22"/>
          <w:szCs w:val="22"/>
        </w:rPr>
        <w:t>bahwa</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yang </w:t>
      </w:r>
      <w:proofErr w:type="spellStart"/>
      <w:r w:rsidRPr="0016057B">
        <w:rPr>
          <w:color w:val="000000"/>
          <w:sz w:val="22"/>
          <w:szCs w:val="22"/>
        </w:rPr>
        <w:t>dipilih</w:t>
      </w:r>
      <w:proofErr w:type="spellEnd"/>
      <w:r w:rsidRPr="0016057B">
        <w:rPr>
          <w:color w:val="000000"/>
          <w:sz w:val="22"/>
          <w:szCs w:val="22"/>
        </w:rPr>
        <w:t xml:space="preserve"> </w:t>
      </w:r>
      <w:proofErr w:type="spellStart"/>
      <w:r w:rsidRPr="0016057B">
        <w:rPr>
          <w:color w:val="000000"/>
          <w:sz w:val="22"/>
          <w:szCs w:val="22"/>
        </w:rPr>
        <w:t>solusi</w:t>
      </w:r>
      <w:proofErr w:type="spellEnd"/>
      <w:r w:rsidRPr="0016057B">
        <w:rPr>
          <w:color w:val="000000"/>
          <w:sz w:val="22"/>
          <w:szCs w:val="22"/>
        </w:rPr>
        <w:t xml:space="preserve"> pada </w:t>
      </w:r>
      <w:proofErr w:type="spellStart"/>
      <w:r w:rsidRPr="0016057B">
        <w:rPr>
          <w:color w:val="000000"/>
          <w:sz w:val="22"/>
          <w:szCs w:val="22"/>
        </w:rPr>
        <w:t>nomor</w:t>
      </w:r>
      <w:proofErr w:type="spellEnd"/>
      <w:r w:rsidRPr="0016057B">
        <w:rPr>
          <w:color w:val="000000"/>
          <w:sz w:val="22"/>
          <w:szCs w:val="22"/>
        </w:rPr>
        <w:t xml:space="preserve"> 1 Tabel 1  </w:t>
      </w:r>
      <w:proofErr w:type="spellStart"/>
      <w:r w:rsidRPr="0016057B">
        <w:rPr>
          <w:color w:val="000000"/>
          <w:sz w:val="22"/>
          <w:szCs w:val="22"/>
        </w:rPr>
        <w:t>dimana</w:t>
      </w:r>
      <w:proofErr w:type="spellEnd"/>
      <w:r w:rsidRPr="0016057B">
        <w:rPr>
          <w:color w:val="000000"/>
          <w:sz w:val="22"/>
          <w:szCs w:val="22"/>
        </w:rPr>
        <w:t xml:space="preserve"> </w:t>
      </w:r>
      <w:proofErr w:type="spellStart"/>
      <w:r w:rsidRPr="0016057B">
        <w:rPr>
          <w:color w:val="000000"/>
          <w:sz w:val="22"/>
          <w:szCs w:val="22"/>
        </w:rPr>
        <w:t>memiliki</w:t>
      </w:r>
      <w:proofErr w:type="spellEnd"/>
      <w:r w:rsidRPr="0016057B">
        <w:rPr>
          <w:color w:val="000000"/>
          <w:sz w:val="22"/>
          <w:szCs w:val="22"/>
        </w:rPr>
        <w:t xml:space="preserve"> </w:t>
      </w:r>
      <w:proofErr w:type="spellStart"/>
      <w:r w:rsidRPr="0016057B">
        <w:rPr>
          <w:color w:val="000000"/>
          <w:sz w:val="22"/>
          <w:szCs w:val="22"/>
        </w:rPr>
        <w:t>komponen</w:t>
      </w:r>
      <w:proofErr w:type="spellEnd"/>
      <w:r w:rsidRPr="0016057B">
        <w:rPr>
          <w:color w:val="000000"/>
          <w:sz w:val="22"/>
          <w:szCs w:val="22"/>
        </w:rPr>
        <w:t xml:space="preserve"> </w:t>
      </w:r>
      <w:proofErr w:type="spellStart"/>
      <w:r w:rsidRPr="0016057B">
        <w:rPr>
          <w:color w:val="000000"/>
          <w:sz w:val="22"/>
          <w:szCs w:val="22"/>
        </w:rPr>
        <w:t>campuran</w:t>
      </w:r>
      <w:proofErr w:type="spellEnd"/>
      <w:r w:rsidRPr="0016057B">
        <w:rPr>
          <w:color w:val="000000"/>
          <w:sz w:val="22"/>
          <w:szCs w:val="22"/>
        </w:rPr>
        <w:t xml:space="preserve"> yang </w:t>
      </w:r>
      <w:proofErr w:type="spellStart"/>
      <w:r w:rsidRPr="0016057B">
        <w:rPr>
          <w:color w:val="000000"/>
          <w:sz w:val="22"/>
          <w:szCs w:val="22"/>
        </w:rPr>
        <w:t>diprediksi</w:t>
      </w:r>
      <w:proofErr w:type="spellEnd"/>
      <w:r w:rsidRPr="0016057B">
        <w:rPr>
          <w:color w:val="000000"/>
          <w:sz w:val="22"/>
          <w:szCs w:val="22"/>
        </w:rPr>
        <w:t xml:space="preserve"> yang </w:t>
      </w:r>
      <w:proofErr w:type="spellStart"/>
      <w:r w:rsidRPr="0016057B">
        <w:rPr>
          <w:color w:val="000000"/>
          <w:sz w:val="22"/>
          <w:szCs w:val="22"/>
        </w:rPr>
        <w:t>memproleh</w:t>
      </w:r>
      <w:proofErr w:type="spellEnd"/>
      <w:r w:rsidRPr="0016057B">
        <w:rPr>
          <w:color w:val="000000"/>
          <w:sz w:val="22"/>
          <w:szCs w:val="22"/>
        </w:rPr>
        <w:t xml:space="preserve"> </w:t>
      </w:r>
      <w:proofErr w:type="spellStart"/>
      <w:r w:rsidRPr="0016057B">
        <w:rPr>
          <w:color w:val="000000"/>
          <w:sz w:val="22"/>
          <w:szCs w:val="22"/>
        </w:rPr>
        <w:t>hasil</w:t>
      </w:r>
      <w:proofErr w:type="spellEnd"/>
      <w:r w:rsidRPr="0016057B">
        <w:rPr>
          <w:color w:val="000000"/>
          <w:sz w:val="22"/>
          <w:szCs w:val="22"/>
        </w:rPr>
        <w:t xml:space="preserve"> yang optimal. </w:t>
      </w:r>
      <w:proofErr w:type="spellStart"/>
      <w:r w:rsidRPr="0016057B">
        <w:rPr>
          <w:color w:val="000000"/>
          <w:sz w:val="22"/>
          <w:szCs w:val="22"/>
        </w:rPr>
        <w:t>Komponen</w:t>
      </w:r>
      <w:proofErr w:type="spellEnd"/>
      <w:r w:rsidRPr="0016057B">
        <w:rPr>
          <w:color w:val="000000"/>
          <w:sz w:val="22"/>
          <w:szCs w:val="22"/>
        </w:rPr>
        <w:t xml:space="preserve"> </w:t>
      </w:r>
      <w:proofErr w:type="spellStart"/>
      <w:r w:rsidRPr="0016057B">
        <w:rPr>
          <w:color w:val="000000"/>
          <w:sz w:val="22"/>
          <w:szCs w:val="22"/>
        </w:rPr>
        <w:t>dari</w:t>
      </w:r>
      <w:proofErr w:type="spellEnd"/>
      <w:r w:rsidRPr="0016057B">
        <w:rPr>
          <w:color w:val="000000"/>
          <w:sz w:val="22"/>
          <w:szCs w:val="22"/>
        </w:rPr>
        <w:t xml:space="preserve"> </w:t>
      </w:r>
      <w:proofErr w:type="spellStart"/>
      <w:r w:rsidRPr="0016057B">
        <w:rPr>
          <w:color w:val="000000"/>
          <w:sz w:val="22"/>
          <w:szCs w:val="22"/>
        </w:rPr>
        <w:t>campuran</w:t>
      </w:r>
      <w:proofErr w:type="spellEnd"/>
      <w:r w:rsidRPr="0016057B">
        <w:rPr>
          <w:color w:val="000000"/>
          <w:sz w:val="22"/>
          <w:szCs w:val="22"/>
        </w:rPr>
        <w:t xml:space="preserve"> </w:t>
      </w:r>
      <w:proofErr w:type="spellStart"/>
      <w:r w:rsidRPr="0016057B">
        <w:rPr>
          <w:color w:val="000000"/>
          <w:sz w:val="22"/>
          <w:szCs w:val="22"/>
        </w:rPr>
        <w:t>menghasilkan</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desirability 1.000 yang </w:t>
      </w:r>
      <w:proofErr w:type="spellStart"/>
      <w:r w:rsidRPr="0016057B">
        <w:rPr>
          <w:color w:val="000000"/>
          <w:sz w:val="22"/>
          <w:szCs w:val="22"/>
        </w:rPr>
        <w:t>akan</w:t>
      </w:r>
      <w:proofErr w:type="spellEnd"/>
      <w:r w:rsidRPr="0016057B">
        <w:rPr>
          <w:color w:val="000000"/>
          <w:sz w:val="22"/>
          <w:szCs w:val="22"/>
        </w:rPr>
        <w:t xml:space="preserve"> </w:t>
      </w:r>
      <w:proofErr w:type="spellStart"/>
      <w:r w:rsidRPr="0016057B">
        <w:rPr>
          <w:color w:val="000000"/>
          <w:sz w:val="22"/>
          <w:szCs w:val="22"/>
        </w:rPr>
        <w:t>memberikan</w:t>
      </w:r>
      <w:proofErr w:type="spellEnd"/>
      <w:r w:rsidRPr="0016057B">
        <w:rPr>
          <w:color w:val="000000"/>
          <w:sz w:val="22"/>
          <w:szCs w:val="22"/>
        </w:rPr>
        <w:t xml:space="preserve"> </w:t>
      </w:r>
      <w:proofErr w:type="spellStart"/>
      <w:r w:rsidRPr="0016057B">
        <w:rPr>
          <w:color w:val="000000"/>
          <w:sz w:val="22"/>
          <w:szCs w:val="22"/>
        </w:rPr>
        <w:t>respon</w:t>
      </w:r>
      <w:proofErr w:type="spellEnd"/>
      <w:r w:rsidRPr="0016057B">
        <w:rPr>
          <w:color w:val="000000"/>
          <w:sz w:val="22"/>
          <w:szCs w:val="22"/>
        </w:rPr>
        <w:t xml:space="preserve"> yang </w:t>
      </w:r>
      <w:proofErr w:type="spellStart"/>
      <w:r w:rsidRPr="0016057B">
        <w:rPr>
          <w:color w:val="000000"/>
          <w:sz w:val="22"/>
          <w:szCs w:val="22"/>
        </w:rPr>
        <w:t>memiliki</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R1 894.146%, </w:t>
      </w:r>
      <w:proofErr w:type="spellStart"/>
      <w:r w:rsidRPr="0016057B">
        <w:rPr>
          <w:color w:val="000000"/>
          <w:sz w:val="22"/>
          <w:szCs w:val="22"/>
        </w:rPr>
        <w:t>respon</w:t>
      </w:r>
      <w:proofErr w:type="spellEnd"/>
      <w:r w:rsidRPr="0016057B">
        <w:rPr>
          <w:color w:val="000000"/>
          <w:sz w:val="22"/>
          <w:szCs w:val="22"/>
        </w:rPr>
        <w:t xml:space="preserve"> R2 30.298, </w:t>
      </w:r>
      <w:proofErr w:type="spellStart"/>
      <w:r w:rsidRPr="0016057B">
        <w:rPr>
          <w:color w:val="000000"/>
          <w:sz w:val="22"/>
          <w:szCs w:val="22"/>
        </w:rPr>
        <w:t>respon</w:t>
      </w:r>
      <w:proofErr w:type="spellEnd"/>
      <w:r w:rsidRPr="0016057B">
        <w:rPr>
          <w:color w:val="000000"/>
          <w:sz w:val="22"/>
          <w:szCs w:val="22"/>
        </w:rPr>
        <w:t xml:space="preserve"> R3 1.361.</w:t>
      </w:r>
      <w:r w:rsidR="00994404" w:rsidRPr="0016057B">
        <w:rPr>
          <w:color w:val="000000"/>
          <w:sz w:val="22"/>
          <w:szCs w:val="22"/>
        </w:rPr>
        <w:t xml:space="preserve">Dapat </w:t>
      </w:r>
      <w:proofErr w:type="spellStart"/>
      <w:r w:rsidR="00994404" w:rsidRPr="0016057B">
        <w:rPr>
          <w:color w:val="000000"/>
          <w:sz w:val="22"/>
          <w:szCs w:val="22"/>
        </w:rPr>
        <w:t>dilihat</w:t>
      </w:r>
      <w:proofErr w:type="spellEnd"/>
      <w:r w:rsidR="00994404" w:rsidRPr="0016057B">
        <w:rPr>
          <w:color w:val="000000"/>
          <w:sz w:val="22"/>
          <w:szCs w:val="22"/>
        </w:rPr>
        <w:t xml:space="preserve"> </w:t>
      </w:r>
      <w:proofErr w:type="spellStart"/>
      <w:r w:rsidR="00994404" w:rsidRPr="0016057B">
        <w:rPr>
          <w:color w:val="000000"/>
          <w:sz w:val="22"/>
          <w:szCs w:val="22"/>
        </w:rPr>
        <w:t>bahwa</w:t>
      </w:r>
      <w:proofErr w:type="spellEnd"/>
      <w:r w:rsidR="00994404" w:rsidRPr="0016057B">
        <w:rPr>
          <w:color w:val="000000"/>
          <w:sz w:val="22"/>
          <w:szCs w:val="22"/>
        </w:rPr>
        <w:t xml:space="preserve"> </w:t>
      </w:r>
      <w:proofErr w:type="spellStart"/>
      <w:r w:rsidR="00994404" w:rsidRPr="0016057B">
        <w:rPr>
          <w:color w:val="000000"/>
          <w:sz w:val="22"/>
          <w:szCs w:val="22"/>
        </w:rPr>
        <w:t>menggunakan</w:t>
      </w:r>
      <w:proofErr w:type="spellEnd"/>
      <w:r w:rsidR="00994404" w:rsidRPr="0016057B">
        <w:rPr>
          <w:color w:val="000000"/>
          <w:sz w:val="22"/>
          <w:szCs w:val="22"/>
        </w:rPr>
        <w:t xml:space="preserve"> </w:t>
      </w:r>
      <w:proofErr w:type="spellStart"/>
      <w:r w:rsidR="00994404" w:rsidRPr="0016057B">
        <w:rPr>
          <w:color w:val="000000"/>
          <w:sz w:val="22"/>
          <w:szCs w:val="22"/>
        </w:rPr>
        <w:t>derajat</w:t>
      </w:r>
      <w:proofErr w:type="spellEnd"/>
      <w:r w:rsidR="00994404" w:rsidRPr="0016057B">
        <w:rPr>
          <w:color w:val="000000"/>
          <w:sz w:val="22"/>
          <w:szCs w:val="22"/>
        </w:rPr>
        <w:t xml:space="preserve"> </w:t>
      </w:r>
      <w:r w:rsidR="00994404" w:rsidRPr="008F33E0">
        <w:rPr>
          <w:i/>
          <w:iCs/>
          <w:color w:val="000000"/>
          <w:sz w:val="22"/>
          <w:szCs w:val="22"/>
        </w:rPr>
        <w:t>desirability</w:t>
      </w:r>
      <w:r w:rsidR="00994404" w:rsidRPr="0016057B">
        <w:rPr>
          <w:color w:val="000000"/>
          <w:sz w:val="22"/>
          <w:szCs w:val="22"/>
        </w:rPr>
        <w:t xml:space="preserve">, formula yang </w:t>
      </w:r>
      <w:proofErr w:type="spellStart"/>
      <w:r w:rsidR="00994404" w:rsidRPr="0016057B">
        <w:rPr>
          <w:color w:val="000000"/>
          <w:sz w:val="22"/>
          <w:szCs w:val="22"/>
        </w:rPr>
        <w:t>memiliki</w:t>
      </w:r>
      <w:proofErr w:type="spellEnd"/>
      <w:r w:rsidR="00994404" w:rsidRPr="0016057B">
        <w:rPr>
          <w:color w:val="000000"/>
          <w:sz w:val="22"/>
          <w:szCs w:val="22"/>
        </w:rPr>
        <w:t xml:space="preserve"> </w:t>
      </w:r>
      <w:proofErr w:type="spellStart"/>
      <w:r w:rsidR="00994404" w:rsidRPr="0016057B">
        <w:rPr>
          <w:color w:val="000000"/>
          <w:sz w:val="22"/>
          <w:szCs w:val="22"/>
        </w:rPr>
        <w:t>derajat</w:t>
      </w:r>
      <w:proofErr w:type="spellEnd"/>
      <w:r w:rsidR="00994404" w:rsidRPr="0016057B">
        <w:rPr>
          <w:color w:val="000000"/>
          <w:sz w:val="22"/>
          <w:szCs w:val="22"/>
        </w:rPr>
        <w:t xml:space="preserve"> </w:t>
      </w:r>
      <w:r w:rsidR="00994404" w:rsidRPr="008F33E0">
        <w:rPr>
          <w:i/>
          <w:iCs/>
          <w:color w:val="000000"/>
          <w:sz w:val="22"/>
          <w:szCs w:val="22"/>
        </w:rPr>
        <w:t xml:space="preserve">desirability </w:t>
      </w:r>
      <w:proofErr w:type="spellStart"/>
      <w:r w:rsidR="00994404" w:rsidRPr="0016057B">
        <w:rPr>
          <w:color w:val="000000"/>
          <w:sz w:val="22"/>
          <w:szCs w:val="22"/>
        </w:rPr>
        <w:t>mendekati</w:t>
      </w:r>
      <w:proofErr w:type="spellEnd"/>
      <w:r w:rsidR="00994404" w:rsidRPr="0016057B">
        <w:rPr>
          <w:color w:val="000000"/>
          <w:sz w:val="22"/>
          <w:szCs w:val="22"/>
        </w:rPr>
        <w:t xml:space="preserve"> 1 </w:t>
      </w:r>
      <w:proofErr w:type="spellStart"/>
      <w:r w:rsidR="00994404" w:rsidRPr="0016057B">
        <w:rPr>
          <w:color w:val="000000"/>
          <w:sz w:val="22"/>
          <w:szCs w:val="22"/>
        </w:rPr>
        <w:t>merupakan</w:t>
      </w:r>
      <w:proofErr w:type="spellEnd"/>
      <w:r w:rsidR="00994404" w:rsidRPr="0016057B">
        <w:rPr>
          <w:color w:val="000000"/>
          <w:sz w:val="22"/>
          <w:szCs w:val="22"/>
        </w:rPr>
        <w:t xml:space="preserve"> </w:t>
      </w:r>
      <w:proofErr w:type="spellStart"/>
      <w:r w:rsidR="00994404" w:rsidRPr="0016057B">
        <w:rPr>
          <w:color w:val="000000"/>
          <w:sz w:val="22"/>
          <w:szCs w:val="22"/>
        </w:rPr>
        <w:t>nilai</w:t>
      </w:r>
      <w:proofErr w:type="spellEnd"/>
      <w:r w:rsidR="00994404" w:rsidRPr="0016057B">
        <w:rPr>
          <w:color w:val="000000"/>
          <w:sz w:val="22"/>
          <w:szCs w:val="22"/>
        </w:rPr>
        <w:t xml:space="preserve"> formula optimum yang </w:t>
      </w:r>
      <w:proofErr w:type="spellStart"/>
      <w:r w:rsidR="00994404" w:rsidRPr="0016057B">
        <w:rPr>
          <w:color w:val="000000"/>
          <w:sz w:val="22"/>
          <w:szCs w:val="22"/>
        </w:rPr>
        <w:t>dapat</w:t>
      </w:r>
      <w:proofErr w:type="spellEnd"/>
      <w:r w:rsidR="00994404" w:rsidRPr="0016057B">
        <w:rPr>
          <w:color w:val="000000"/>
          <w:sz w:val="22"/>
          <w:szCs w:val="22"/>
        </w:rPr>
        <w:t xml:space="preserve"> </w:t>
      </w:r>
      <w:proofErr w:type="spellStart"/>
      <w:r w:rsidR="00994404" w:rsidRPr="0016057B">
        <w:rPr>
          <w:color w:val="000000"/>
          <w:sz w:val="22"/>
          <w:szCs w:val="22"/>
        </w:rPr>
        <w:t>diprediksi</w:t>
      </w:r>
      <w:proofErr w:type="spellEnd"/>
      <w:r w:rsidR="00A363CC">
        <w:rPr>
          <w:color w:val="000000"/>
          <w:sz w:val="22"/>
          <w:szCs w:val="22"/>
        </w:rPr>
        <w:t xml:space="preserve"> </w:t>
      </w:r>
      <w:r w:rsidR="00A363CC">
        <w:rPr>
          <w:color w:val="000000"/>
          <w:sz w:val="22"/>
          <w:szCs w:val="22"/>
        </w:rPr>
        <w:fldChar w:fldCharType="begin"/>
      </w:r>
      <w:r w:rsidR="00D27F0A">
        <w:rPr>
          <w:color w:val="000000"/>
          <w:sz w:val="22"/>
          <w:szCs w:val="22"/>
        </w:rPr>
        <w:instrText xml:space="preserve"> ADDIN ZOTERO_ITEM CSL_CITATION {"citationID":"BWieAoyg","properties":{"formattedCitation":"(Elmitra dkk., 2019)","plainCitation":"(Elmitra dkk., 2019)","noteIndex":0},"citationItems":[{"id":"Y0k5N5QM/9lwOSlkd","uris":["http://www.mendeley.com/documents/?uuid=0d9d09ad-26ea-4b18-ab33-14700c03fc7b","http://www.mendeley.com/documents/?uuid=1535187c-c1fc-420a-a6be-47ee9317c64d"],"itemData":{"abstract":"Daun cabe rawit merupakan daun tunggal yang bertangkai. Helaian daun berbentuk bulat telur memanjang atau lanset dengan pangkal runcing dan ujung yang menyempit. Menurut penelitian sebelumnya menyatakan bahwa ektrak daun cabe rawit mengandung senyawa flavonoid, tanin, saponin,steroid dan triterpenoid. Daun cabe rawit dijadikan ektrak kental. Salah satu aktivitas antiinflamasi terdapat pada flavonoid. Tujuan penelitian ini adalah untuk mengetahui efektivitas ektrak etanol daun cabe rawit (Solanum frustescens.L) pada kaki mencit jantan (Mus muscullus). Uji efektivitas ekstrak etanol daun cabe rawit sebagai antiinflamasi diuji menggunakan metode Caraagenan- induced Rat Paw Udema. Hewan Uji yang digunakan berupa 25 ekor mencit yang dibagi menjadi 5 kelompok yaitu kelompok kontrol negatif (Na- CMC), kontrol positif (Na. Diklofenak 2,34 mg), dan kelompok perlakuan ekstrak etanol daun cabe rawit Dosis 1 (50 mg), Dosis 2 (100 mg) dan Dosis 3 2 (150 mg). Pengamatan pada masing-masing mencit dilakukan setiap jam ke 1,2,3,4,5,6 selama 6 jam menggunakan alat Platysmometer. Data yang diperoleh dianalisis menggunakan uji statistik One way anova atau anova satu arah dilanjutkan dengan uji duncan dengan tingkat kepercayaan 95%. Hasil uji anova satu arah menunjukkan adanya perbedaan yang signifikan antar kelompok perlakuan (0,000&gt; 0,05). Hasil uji duncan menunjukkan kelompok yang memberikan efektivitas antiinflamasi terbaik adalah kontrol positif dan Dosis 3 (150 mg). Kata","author":[{"dropping-particle":"","family":"Elmitra","given":"","non-dropping-particle":"","parse-names":false,"suffix":""},{"dropping-particle":"","family":"Apriyanti","given":"Osah","non-dropping-particle":"","parse-names":false,"suffix":""},{"dropping-particle":"","family":"Sepriani","given":"Trie Liza","non-dropping-particle":"","parse-names":false,"suffix":""}],"container-title":"Jurnal Akademi Farmasi Prayoga","id":"InMDZeNZ/IIAO0TYd","issue":"2","issued":{"date-parts":[["2019"]]},"page":"2-12","title":"Uji Efektivitas Antiinflamasi Ekstrak Etanol Daun Cabe Rawit (Solanum frutescens.L) pada Mencit Jantan (Mus muscullus) dengan Metode Induksi Caraagenan","type":"article-journal","volume":"4"}}],"schema":"https://github.com/citation-style-language/schema/raw/master/csl-citation.json"} </w:instrText>
      </w:r>
      <w:r w:rsidR="00A363CC">
        <w:rPr>
          <w:color w:val="000000"/>
          <w:sz w:val="22"/>
          <w:szCs w:val="22"/>
        </w:rPr>
        <w:fldChar w:fldCharType="separate"/>
      </w:r>
      <w:r w:rsidR="00A363CC" w:rsidRPr="00A363CC">
        <w:rPr>
          <w:rFonts w:cs="Times New Roman"/>
          <w:sz w:val="22"/>
        </w:rPr>
        <w:t>(</w:t>
      </w:r>
      <w:proofErr w:type="spellStart"/>
      <w:r w:rsidR="00A363CC" w:rsidRPr="00A363CC">
        <w:rPr>
          <w:rFonts w:cs="Times New Roman"/>
          <w:sz w:val="22"/>
        </w:rPr>
        <w:t>Elmitra</w:t>
      </w:r>
      <w:proofErr w:type="spellEnd"/>
      <w:r w:rsidR="00A363CC" w:rsidRPr="00A363CC">
        <w:rPr>
          <w:rFonts w:cs="Times New Roman"/>
          <w:sz w:val="22"/>
        </w:rPr>
        <w:t xml:space="preserve"> </w:t>
      </w:r>
      <w:proofErr w:type="spellStart"/>
      <w:r w:rsidR="00A363CC" w:rsidRPr="00A363CC">
        <w:rPr>
          <w:rFonts w:cs="Times New Roman"/>
          <w:sz w:val="22"/>
        </w:rPr>
        <w:t>dkk</w:t>
      </w:r>
      <w:proofErr w:type="spellEnd"/>
      <w:r w:rsidR="00A363CC" w:rsidRPr="00A363CC">
        <w:rPr>
          <w:rFonts w:cs="Times New Roman"/>
          <w:sz w:val="22"/>
        </w:rPr>
        <w:t>., 2019)</w:t>
      </w:r>
      <w:r w:rsidR="00A363CC">
        <w:rPr>
          <w:color w:val="000000"/>
          <w:sz w:val="22"/>
          <w:szCs w:val="22"/>
        </w:rPr>
        <w:fldChar w:fldCharType="end"/>
      </w:r>
      <w:r w:rsidR="00994404" w:rsidRPr="0016057B">
        <w:rPr>
          <w:color w:val="000000"/>
          <w:sz w:val="22"/>
          <w:szCs w:val="22"/>
        </w:rPr>
        <w:t xml:space="preserve">. Oleh </w:t>
      </w:r>
      <w:proofErr w:type="spellStart"/>
      <w:r w:rsidR="00994404" w:rsidRPr="0016057B">
        <w:rPr>
          <w:color w:val="000000"/>
          <w:sz w:val="22"/>
          <w:szCs w:val="22"/>
        </w:rPr>
        <w:t>sebab</w:t>
      </w:r>
      <w:proofErr w:type="spellEnd"/>
      <w:r w:rsidR="00994404" w:rsidRPr="0016057B">
        <w:rPr>
          <w:color w:val="000000"/>
          <w:sz w:val="22"/>
          <w:szCs w:val="22"/>
        </w:rPr>
        <w:t xml:space="preserve"> </w:t>
      </w:r>
      <w:proofErr w:type="spellStart"/>
      <w:r w:rsidR="00994404" w:rsidRPr="0016057B">
        <w:rPr>
          <w:color w:val="000000"/>
          <w:sz w:val="22"/>
          <w:szCs w:val="22"/>
        </w:rPr>
        <w:t>itu</w:t>
      </w:r>
      <w:proofErr w:type="spellEnd"/>
      <w:r w:rsidR="00994404" w:rsidRPr="0016057B">
        <w:rPr>
          <w:color w:val="000000"/>
          <w:sz w:val="22"/>
          <w:szCs w:val="22"/>
        </w:rPr>
        <w:t xml:space="preserve"> </w:t>
      </w:r>
      <w:proofErr w:type="spellStart"/>
      <w:r w:rsidR="00994404" w:rsidRPr="0016057B">
        <w:rPr>
          <w:color w:val="000000"/>
          <w:sz w:val="22"/>
          <w:szCs w:val="22"/>
        </w:rPr>
        <w:t>bahwa</w:t>
      </w:r>
      <w:proofErr w:type="spellEnd"/>
      <w:r w:rsidR="00994404" w:rsidRPr="0016057B">
        <w:rPr>
          <w:color w:val="000000"/>
          <w:sz w:val="22"/>
          <w:szCs w:val="22"/>
        </w:rPr>
        <w:t xml:space="preserve"> </w:t>
      </w:r>
      <w:proofErr w:type="spellStart"/>
      <w:r w:rsidR="00994404" w:rsidRPr="0016057B">
        <w:rPr>
          <w:color w:val="000000"/>
          <w:sz w:val="22"/>
          <w:szCs w:val="22"/>
        </w:rPr>
        <w:t>nilai</w:t>
      </w:r>
      <w:proofErr w:type="spellEnd"/>
      <w:r w:rsidR="00994404" w:rsidRPr="0016057B">
        <w:rPr>
          <w:color w:val="000000"/>
          <w:sz w:val="22"/>
          <w:szCs w:val="22"/>
        </w:rPr>
        <w:t xml:space="preserve"> yang </w:t>
      </w:r>
      <w:proofErr w:type="spellStart"/>
      <w:r w:rsidR="00994404" w:rsidRPr="0016057B">
        <w:rPr>
          <w:color w:val="000000"/>
          <w:sz w:val="22"/>
          <w:szCs w:val="22"/>
        </w:rPr>
        <w:t>dipilih</w:t>
      </w:r>
      <w:proofErr w:type="spellEnd"/>
      <w:r w:rsidR="00994404" w:rsidRPr="0016057B">
        <w:rPr>
          <w:color w:val="000000"/>
          <w:sz w:val="22"/>
          <w:szCs w:val="22"/>
        </w:rPr>
        <w:t xml:space="preserve"> </w:t>
      </w:r>
      <w:proofErr w:type="spellStart"/>
      <w:r w:rsidR="00994404" w:rsidRPr="0016057B">
        <w:rPr>
          <w:color w:val="000000"/>
          <w:sz w:val="22"/>
          <w:szCs w:val="22"/>
        </w:rPr>
        <w:t>solusi</w:t>
      </w:r>
      <w:proofErr w:type="spellEnd"/>
      <w:r w:rsidR="00994404" w:rsidRPr="0016057B">
        <w:rPr>
          <w:color w:val="000000"/>
          <w:sz w:val="22"/>
          <w:szCs w:val="22"/>
        </w:rPr>
        <w:t xml:space="preserve"> pada </w:t>
      </w:r>
      <w:proofErr w:type="spellStart"/>
      <w:r w:rsidR="00994404" w:rsidRPr="0016057B">
        <w:rPr>
          <w:color w:val="000000"/>
          <w:sz w:val="22"/>
          <w:szCs w:val="22"/>
        </w:rPr>
        <w:t>nomor</w:t>
      </w:r>
      <w:proofErr w:type="spellEnd"/>
      <w:r w:rsidR="00994404" w:rsidRPr="0016057B">
        <w:rPr>
          <w:color w:val="000000"/>
          <w:sz w:val="22"/>
          <w:szCs w:val="22"/>
        </w:rPr>
        <w:t xml:space="preserve"> 1 Tabel 1  </w:t>
      </w:r>
      <w:proofErr w:type="spellStart"/>
      <w:r w:rsidR="00994404" w:rsidRPr="0016057B">
        <w:rPr>
          <w:color w:val="000000"/>
          <w:sz w:val="22"/>
          <w:szCs w:val="22"/>
        </w:rPr>
        <w:t>dimana</w:t>
      </w:r>
      <w:proofErr w:type="spellEnd"/>
      <w:r w:rsidR="00994404" w:rsidRPr="0016057B">
        <w:rPr>
          <w:color w:val="000000"/>
          <w:sz w:val="22"/>
          <w:szCs w:val="22"/>
        </w:rPr>
        <w:t xml:space="preserve"> </w:t>
      </w:r>
      <w:proofErr w:type="spellStart"/>
      <w:r w:rsidR="00994404" w:rsidRPr="0016057B">
        <w:rPr>
          <w:color w:val="000000"/>
          <w:sz w:val="22"/>
          <w:szCs w:val="22"/>
        </w:rPr>
        <w:t>memiliki</w:t>
      </w:r>
      <w:proofErr w:type="spellEnd"/>
      <w:r w:rsidR="00994404" w:rsidRPr="0016057B">
        <w:rPr>
          <w:color w:val="000000"/>
          <w:sz w:val="22"/>
          <w:szCs w:val="22"/>
        </w:rPr>
        <w:t xml:space="preserve"> </w:t>
      </w:r>
      <w:proofErr w:type="spellStart"/>
      <w:r w:rsidR="00994404" w:rsidRPr="0016057B">
        <w:rPr>
          <w:color w:val="000000"/>
          <w:sz w:val="22"/>
          <w:szCs w:val="22"/>
        </w:rPr>
        <w:t>komponen</w:t>
      </w:r>
      <w:proofErr w:type="spellEnd"/>
      <w:r w:rsidR="00994404" w:rsidRPr="0016057B">
        <w:rPr>
          <w:color w:val="000000"/>
          <w:sz w:val="22"/>
          <w:szCs w:val="22"/>
        </w:rPr>
        <w:t xml:space="preserve"> </w:t>
      </w:r>
      <w:proofErr w:type="spellStart"/>
      <w:r w:rsidR="00994404" w:rsidRPr="0016057B">
        <w:rPr>
          <w:color w:val="000000"/>
          <w:sz w:val="22"/>
          <w:szCs w:val="22"/>
        </w:rPr>
        <w:t>campuran</w:t>
      </w:r>
      <w:proofErr w:type="spellEnd"/>
      <w:r w:rsidR="00994404" w:rsidRPr="0016057B">
        <w:rPr>
          <w:color w:val="000000"/>
          <w:sz w:val="22"/>
          <w:szCs w:val="22"/>
        </w:rPr>
        <w:t xml:space="preserve"> yang </w:t>
      </w:r>
      <w:proofErr w:type="spellStart"/>
      <w:r w:rsidR="00994404" w:rsidRPr="0016057B">
        <w:rPr>
          <w:color w:val="000000"/>
          <w:sz w:val="22"/>
          <w:szCs w:val="22"/>
        </w:rPr>
        <w:t>diprediksi</w:t>
      </w:r>
      <w:proofErr w:type="spellEnd"/>
      <w:r w:rsidR="00994404" w:rsidRPr="0016057B">
        <w:rPr>
          <w:color w:val="000000"/>
          <w:sz w:val="22"/>
          <w:szCs w:val="22"/>
        </w:rPr>
        <w:t xml:space="preserve"> yang </w:t>
      </w:r>
      <w:proofErr w:type="spellStart"/>
      <w:r w:rsidR="00994404" w:rsidRPr="0016057B">
        <w:rPr>
          <w:color w:val="000000"/>
          <w:sz w:val="22"/>
          <w:szCs w:val="22"/>
        </w:rPr>
        <w:t>memproleh</w:t>
      </w:r>
      <w:proofErr w:type="spellEnd"/>
      <w:r w:rsidR="00994404" w:rsidRPr="0016057B">
        <w:rPr>
          <w:color w:val="000000"/>
          <w:sz w:val="22"/>
          <w:szCs w:val="22"/>
        </w:rPr>
        <w:t xml:space="preserve"> </w:t>
      </w:r>
      <w:proofErr w:type="spellStart"/>
      <w:r w:rsidR="00994404" w:rsidRPr="0016057B">
        <w:rPr>
          <w:color w:val="000000"/>
          <w:sz w:val="22"/>
          <w:szCs w:val="22"/>
        </w:rPr>
        <w:t>hasil</w:t>
      </w:r>
      <w:proofErr w:type="spellEnd"/>
      <w:r w:rsidR="00994404" w:rsidRPr="0016057B">
        <w:rPr>
          <w:color w:val="000000"/>
          <w:sz w:val="22"/>
          <w:szCs w:val="22"/>
        </w:rPr>
        <w:t xml:space="preserve"> yang optimal. </w:t>
      </w:r>
      <w:proofErr w:type="spellStart"/>
      <w:r w:rsidR="00994404" w:rsidRPr="0016057B">
        <w:rPr>
          <w:color w:val="000000"/>
          <w:sz w:val="22"/>
          <w:szCs w:val="22"/>
        </w:rPr>
        <w:t>Komponen</w:t>
      </w:r>
      <w:proofErr w:type="spellEnd"/>
      <w:r w:rsidR="00994404" w:rsidRPr="0016057B">
        <w:rPr>
          <w:color w:val="000000"/>
          <w:sz w:val="22"/>
          <w:szCs w:val="22"/>
        </w:rPr>
        <w:t xml:space="preserve"> </w:t>
      </w:r>
      <w:proofErr w:type="spellStart"/>
      <w:r w:rsidR="00994404" w:rsidRPr="0016057B">
        <w:rPr>
          <w:color w:val="000000"/>
          <w:sz w:val="22"/>
          <w:szCs w:val="22"/>
        </w:rPr>
        <w:t>dari</w:t>
      </w:r>
      <w:proofErr w:type="spellEnd"/>
      <w:r w:rsidR="00994404" w:rsidRPr="0016057B">
        <w:rPr>
          <w:color w:val="000000"/>
          <w:sz w:val="22"/>
          <w:szCs w:val="22"/>
        </w:rPr>
        <w:t xml:space="preserve"> </w:t>
      </w:r>
      <w:proofErr w:type="spellStart"/>
      <w:r w:rsidR="00994404" w:rsidRPr="0016057B">
        <w:rPr>
          <w:color w:val="000000"/>
          <w:sz w:val="22"/>
          <w:szCs w:val="22"/>
        </w:rPr>
        <w:t>campuran</w:t>
      </w:r>
      <w:proofErr w:type="spellEnd"/>
      <w:r w:rsidR="00994404" w:rsidRPr="0016057B">
        <w:rPr>
          <w:color w:val="000000"/>
          <w:sz w:val="22"/>
          <w:szCs w:val="22"/>
        </w:rPr>
        <w:t xml:space="preserve"> </w:t>
      </w:r>
      <w:proofErr w:type="spellStart"/>
      <w:r w:rsidR="00994404" w:rsidRPr="0016057B">
        <w:rPr>
          <w:color w:val="000000"/>
          <w:sz w:val="22"/>
          <w:szCs w:val="22"/>
        </w:rPr>
        <w:t>menghasilkan</w:t>
      </w:r>
      <w:proofErr w:type="spellEnd"/>
      <w:r w:rsidR="00994404" w:rsidRPr="0016057B">
        <w:rPr>
          <w:color w:val="000000"/>
          <w:sz w:val="22"/>
          <w:szCs w:val="22"/>
        </w:rPr>
        <w:t xml:space="preserve"> </w:t>
      </w:r>
      <w:proofErr w:type="spellStart"/>
      <w:r w:rsidR="00994404" w:rsidRPr="0016057B">
        <w:rPr>
          <w:color w:val="000000"/>
          <w:sz w:val="22"/>
          <w:szCs w:val="22"/>
        </w:rPr>
        <w:t>nilai</w:t>
      </w:r>
      <w:proofErr w:type="spellEnd"/>
      <w:r w:rsidR="00994404" w:rsidRPr="0016057B">
        <w:rPr>
          <w:color w:val="000000"/>
          <w:sz w:val="22"/>
          <w:szCs w:val="22"/>
        </w:rPr>
        <w:t xml:space="preserve"> </w:t>
      </w:r>
      <w:r w:rsidR="00994404" w:rsidRPr="006C1D88">
        <w:rPr>
          <w:i/>
          <w:iCs/>
          <w:color w:val="000000"/>
          <w:sz w:val="22"/>
          <w:szCs w:val="22"/>
        </w:rPr>
        <w:t>desirability</w:t>
      </w:r>
      <w:r w:rsidR="00994404" w:rsidRPr="0016057B">
        <w:rPr>
          <w:color w:val="000000"/>
          <w:sz w:val="22"/>
          <w:szCs w:val="22"/>
        </w:rPr>
        <w:t xml:space="preserve"> 1.000 yang </w:t>
      </w:r>
      <w:proofErr w:type="spellStart"/>
      <w:r w:rsidR="00994404" w:rsidRPr="0016057B">
        <w:rPr>
          <w:color w:val="000000"/>
          <w:sz w:val="22"/>
          <w:szCs w:val="22"/>
        </w:rPr>
        <w:t>akan</w:t>
      </w:r>
      <w:proofErr w:type="spellEnd"/>
      <w:r w:rsidR="00994404" w:rsidRPr="0016057B">
        <w:rPr>
          <w:color w:val="000000"/>
          <w:sz w:val="22"/>
          <w:szCs w:val="22"/>
        </w:rPr>
        <w:t xml:space="preserve"> </w:t>
      </w:r>
      <w:proofErr w:type="spellStart"/>
      <w:r w:rsidR="00994404" w:rsidRPr="0016057B">
        <w:rPr>
          <w:color w:val="000000"/>
          <w:sz w:val="22"/>
          <w:szCs w:val="22"/>
        </w:rPr>
        <w:t>memberikan</w:t>
      </w:r>
      <w:proofErr w:type="spellEnd"/>
      <w:r w:rsidR="00994404" w:rsidRPr="0016057B">
        <w:rPr>
          <w:color w:val="000000"/>
          <w:sz w:val="22"/>
          <w:szCs w:val="22"/>
        </w:rPr>
        <w:t xml:space="preserve"> </w:t>
      </w:r>
      <w:proofErr w:type="spellStart"/>
      <w:r w:rsidR="00994404" w:rsidRPr="0016057B">
        <w:rPr>
          <w:color w:val="000000"/>
          <w:sz w:val="22"/>
          <w:szCs w:val="22"/>
        </w:rPr>
        <w:t>respon</w:t>
      </w:r>
      <w:proofErr w:type="spellEnd"/>
      <w:r w:rsidR="00994404" w:rsidRPr="0016057B">
        <w:rPr>
          <w:color w:val="000000"/>
          <w:sz w:val="22"/>
          <w:szCs w:val="22"/>
        </w:rPr>
        <w:t xml:space="preserve"> yang </w:t>
      </w:r>
      <w:proofErr w:type="spellStart"/>
      <w:r w:rsidR="00994404" w:rsidRPr="0016057B">
        <w:rPr>
          <w:color w:val="000000"/>
          <w:sz w:val="22"/>
          <w:szCs w:val="22"/>
        </w:rPr>
        <w:t>memiliki</w:t>
      </w:r>
      <w:proofErr w:type="spellEnd"/>
      <w:r w:rsidR="00994404" w:rsidRPr="0016057B">
        <w:rPr>
          <w:color w:val="000000"/>
          <w:sz w:val="22"/>
          <w:szCs w:val="22"/>
        </w:rPr>
        <w:t xml:space="preserve"> </w:t>
      </w:r>
      <w:proofErr w:type="spellStart"/>
      <w:r w:rsidR="00994404" w:rsidRPr="0016057B">
        <w:rPr>
          <w:color w:val="000000"/>
          <w:sz w:val="22"/>
          <w:szCs w:val="22"/>
        </w:rPr>
        <w:t>nilai</w:t>
      </w:r>
      <w:proofErr w:type="spellEnd"/>
      <w:r w:rsidR="00994404" w:rsidRPr="0016057B">
        <w:rPr>
          <w:color w:val="000000"/>
          <w:sz w:val="22"/>
          <w:szCs w:val="22"/>
        </w:rPr>
        <w:t xml:space="preserve"> R1 894.146%, </w:t>
      </w:r>
      <w:proofErr w:type="spellStart"/>
      <w:r w:rsidR="00994404" w:rsidRPr="0016057B">
        <w:rPr>
          <w:color w:val="000000"/>
          <w:sz w:val="22"/>
          <w:szCs w:val="22"/>
        </w:rPr>
        <w:t>respon</w:t>
      </w:r>
      <w:proofErr w:type="spellEnd"/>
      <w:r w:rsidR="00994404" w:rsidRPr="0016057B">
        <w:rPr>
          <w:color w:val="000000"/>
          <w:sz w:val="22"/>
          <w:szCs w:val="22"/>
        </w:rPr>
        <w:t xml:space="preserve"> R2 30.298, </w:t>
      </w:r>
      <w:proofErr w:type="spellStart"/>
      <w:r w:rsidR="00994404" w:rsidRPr="0016057B">
        <w:rPr>
          <w:color w:val="000000"/>
          <w:sz w:val="22"/>
          <w:szCs w:val="22"/>
        </w:rPr>
        <w:t>respon</w:t>
      </w:r>
      <w:proofErr w:type="spellEnd"/>
      <w:r w:rsidR="00994404" w:rsidRPr="0016057B">
        <w:rPr>
          <w:color w:val="000000"/>
          <w:sz w:val="22"/>
          <w:szCs w:val="22"/>
        </w:rPr>
        <w:t xml:space="preserve"> R3 1.361.</w:t>
      </w:r>
    </w:p>
    <w:p w14:paraId="64CFC05F" w14:textId="77777777" w:rsidR="00994404" w:rsidRDefault="00994404" w:rsidP="00994404">
      <w:pPr>
        <w:spacing w:line="360" w:lineRule="auto"/>
        <w:ind w:firstLine="426"/>
        <w:jc w:val="both"/>
        <w:rPr>
          <w:color w:val="000000"/>
          <w:sz w:val="22"/>
          <w:szCs w:val="22"/>
        </w:rPr>
      </w:pPr>
      <w:proofErr w:type="spellStart"/>
      <w:r w:rsidRPr="0016057B">
        <w:rPr>
          <w:color w:val="000000"/>
          <w:sz w:val="22"/>
          <w:szCs w:val="22"/>
        </w:rPr>
        <w:t>Berdasarkan</w:t>
      </w:r>
      <w:proofErr w:type="spellEnd"/>
      <w:r w:rsidRPr="0016057B">
        <w:rPr>
          <w:color w:val="000000"/>
          <w:sz w:val="22"/>
          <w:szCs w:val="22"/>
        </w:rPr>
        <w:t xml:space="preserve"> </w:t>
      </w:r>
      <w:proofErr w:type="spellStart"/>
      <w:r w:rsidRPr="0016057B">
        <w:rPr>
          <w:color w:val="000000"/>
          <w:sz w:val="22"/>
          <w:szCs w:val="22"/>
        </w:rPr>
        <w:t>hasil</w:t>
      </w:r>
      <w:proofErr w:type="spellEnd"/>
      <w:r w:rsidRPr="0016057B">
        <w:rPr>
          <w:color w:val="000000"/>
          <w:sz w:val="22"/>
          <w:szCs w:val="22"/>
        </w:rPr>
        <w:t xml:space="preserve"> uji </w:t>
      </w:r>
      <w:proofErr w:type="spellStart"/>
      <w:r w:rsidRPr="0016057B">
        <w:rPr>
          <w:color w:val="000000"/>
          <w:sz w:val="22"/>
          <w:szCs w:val="22"/>
        </w:rPr>
        <w:t>normalitas</w:t>
      </w:r>
      <w:proofErr w:type="spellEnd"/>
      <w:r w:rsidRPr="0016057B">
        <w:rPr>
          <w:color w:val="000000"/>
          <w:sz w:val="22"/>
          <w:szCs w:val="22"/>
        </w:rPr>
        <w:t xml:space="preserve"> data rata-rata </w:t>
      </w:r>
      <w:proofErr w:type="spellStart"/>
      <w:r w:rsidRPr="0016057B">
        <w:rPr>
          <w:color w:val="000000"/>
          <w:sz w:val="22"/>
          <w:szCs w:val="22"/>
        </w:rPr>
        <w:t>persen</w:t>
      </w:r>
      <w:proofErr w:type="spellEnd"/>
      <w:r w:rsidRPr="0016057B">
        <w:rPr>
          <w:color w:val="000000"/>
          <w:sz w:val="22"/>
          <w:szCs w:val="22"/>
        </w:rPr>
        <w:t xml:space="preserve"> </w:t>
      </w:r>
      <w:proofErr w:type="spellStart"/>
      <w:r w:rsidRPr="0016057B">
        <w:rPr>
          <w:color w:val="000000"/>
          <w:sz w:val="22"/>
          <w:szCs w:val="22"/>
        </w:rPr>
        <w:t>radang</w:t>
      </w:r>
      <w:proofErr w:type="spellEnd"/>
      <w:r w:rsidRPr="0016057B">
        <w:rPr>
          <w:color w:val="000000"/>
          <w:sz w:val="22"/>
          <w:szCs w:val="22"/>
        </w:rPr>
        <w:t xml:space="preserve"> Tabel 2 </w:t>
      </w:r>
      <w:proofErr w:type="spellStart"/>
      <w:r w:rsidRPr="0016057B">
        <w:rPr>
          <w:color w:val="000000"/>
          <w:sz w:val="22"/>
          <w:szCs w:val="22"/>
        </w:rPr>
        <w:t>menunjukkan</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w:t>
      </w:r>
      <w:proofErr w:type="spellStart"/>
      <w:r w:rsidRPr="0016057B">
        <w:rPr>
          <w:color w:val="000000"/>
          <w:sz w:val="22"/>
          <w:szCs w:val="22"/>
        </w:rPr>
        <w:t>signifikansi</w:t>
      </w:r>
      <w:proofErr w:type="spellEnd"/>
      <w:r w:rsidRPr="0016057B">
        <w:rPr>
          <w:color w:val="000000"/>
          <w:sz w:val="22"/>
          <w:szCs w:val="22"/>
        </w:rPr>
        <w:t xml:space="preserve"> p&gt;0,05 yang </w:t>
      </w:r>
      <w:proofErr w:type="spellStart"/>
      <w:r w:rsidRPr="0016057B">
        <w:rPr>
          <w:color w:val="000000"/>
          <w:sz w:val="22"/>
          <w:szCs w:val="22"/>
        </w:rPr>
        <w:t>berarti</w:t>
      </w:r>
      <w:proofErr w:type="spellEnd"/>
      <w:r w:rsidRPr="0016057B">
        <w:rPr>
          <w:color w:val="000000"/>
          <w:sz w:val="22"/>
          <w:szCs w:val="22"/>
        </w:rPr>
        <w:t xml:space="preserve"> </w:t>
      </w:r>
      <w:proofErr w:type="spellStart"/>
      <w:r w:rsidRPr="0016057B">
        <w:rPr>
          <w:color w:val="000000"/>
          <w:sz w:val="22"/>
          <w:szCs w:val="22"/>
        </w:rPr>
        <w:t>bahwa</w:t>
      </w:r>
      <w:proofErr w:type="spellEnd"/>
      <w:r w:rsidRPr="0016057B">
        <w:rPr>
          <w:color w:val="000000"/>
          <w:sz w:val="22"/>
          <w:szCs w:val="22"/>
        </w:rPr>
        <w:t xml:space="preserve"> </w:t>
      </w:r>
      <w:proofErr w:type="spellStart"/>
      <w:r w:rsidRPr="0016057B">
        <w:rPr>
          <w:color w:val="000000"/>
          <w:sz w:val="22"/>
          <w:szCs w:val="22"/>
        </w:rPr>
        <w:t>seluruh</w:t>
      </w:r>
      <w:proofErr w:type="spellEnd"/>
      <w:r w:rsidRPr="0016057B">
        <w:rPr>
          <w:color w:val="000000"/>
          <w:sz w:val="22"/>
          <w:szCs w:val="22"/>
        </w:rPr>
        <w:t xml:space="preserve"> data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perlakuan</w:t>
      </w:r>
      <w:proofErr w:type="spellEnd"/>
      <w:r w:rsidRPr="0016057B">
        <w:rPr>
          <w:color w:val="000000"/>
          <w:sz w:val="22"/>
          <w:szCs w:val="22"/>
        </w:rPr>
        <w:t xml:space="preserve"> </w:t>
      </w:r>
      <w:proofErr w:type="spellStart"/>
      <w:r w:rsidRPr="0016057B">
        <w:rPr>
          <w:color w:val="000000"/>
          <w:sz w:val="22"/>
          <w:szCs w:val="22"/>
        </w:rPr>
        <w:t>terdistribusi</w:t>
      </w:r>
      <w:proofErr w:type="spellEnd"/>
      <w:r w:rsidRPr="0016057B">
        <w:rPr>
          <w:color w:val="000000"/>
          <w:sz w:val="22"/>
          <w:szCs w:val="22"/>
        </w:rPr>
        <w:t xml:space="preserve"> normal. </w:t>
      </w:r>
      <w:proofErr w:type="spellStart"/>
      <w:r w:rsidRPr="0016057B">
        <w:rPr>
          <w:color w:val="000000"/>
          <w:sz w:val="22"/>
          <w:szCs w:val="22"/>
        </w:rPr>
        <w:t>Selanjutnya</w:t>
      </w:r>
      <w:proofErr w:type="spellEnd"/>
      <w:r w:rsidRPr="0016057B">
        <w:rPr>
          <w:color w:val="000000"/>
          <w:sz w:val="22"/>
          <w:szCs w:val="22"/>
        </w:rPr>
        <w:t xml:space="preserve"> </w:t>
      </w:r>
      <w:proofErr w:type="spellStart"/>
      <w:r w:rsidRPr="0016057B">
        <w:rPr>
          <w:color w:val="000000"/>
          <w:sz w:val="22"/>
          <w:szCs w:val="22"/>
        </w:rPr>
        <w:t>dilakukan</w:t>
      </w:r>
      <w:proofErr w:type="spellEnd"/>
      <w:r w:rsidRPr="0016057B">
        <w:rPr>
          <w:color w:val="000000"/>
          <w:sz w:val="22"/>
          <w:szCs w:val="22"/>
        </w:rPr>
        <w:t xml:space="preserve"> </w:t>
      </w:r>
      <w:proofErr w:type="spellStart"/>
      <w:r w:rsidRPr="0016057B">
        <w:rPr>
          <w:color w:val="000000"/>
          <w:sz w:val="22"/>
          <w:szCs w:val="22"/>
        </w:rPr>
        <w:t>analisis</w:t>
      </w:r>
      <w:proofErr w:type="spellEnd"/>
      <w:r w:rsidRPr="0016057B">
        <w:rPr>
          <w:color w:val="000000"/>
          <w:sz w:val="22"/>
          <w:szCs w:val="22"/>
        </w:rPr>
        <w:t xml:space="preserve"> </w:t>
      </w:r>
      <w:proofErr w:type="spellStart"/>
      <w:r w:rsidRPr="0016057B">
        <w:rPr>
          <w:color w:val="000000"/>
          <w:sz w:val="22"/>
          <w:szCs w:val="22"/>
        </w:rPr>
        <w:t>homogenitas</w:t>
      </w:r>
      <w:proofErr w:type="spellEnd"/>
      <w:r w:rsidRPr="0016057B">
        <w:rPr>
          <w:color w:val="000000"/>
          <w:sz w:val="22"/>
          <w:szCs w:val="22"/>
        </w:rPr>
        <w:t xml:space="preserve"> data </w:t>
      </w:r>
      <w:proofErr w:type="spellStart"/>
      <w:r w:rsidRPr="0016057B">
        <w:rPr>
          <w:color w:val="000000"/>
          <w:sz w:val="22"/>
          <w:szCs w:val="22"/>
        </w:rPr>
        <w:t>untuk</w:t>
      </w:r>
      <w:proofErr w:type="spellEnd"/>
      <w:r w:rsidRPr="0016057B">
        <w:rPr>
          <w:color w:val="000000"/>
          <w:sz w:val="22"/>
          <w:szCs w:val="22"/>
        </w:rPr>
        <w:t xml:space="preserve"> </w:t>
      </w:r>
      <w:proofErr w:type="spellStart"/>
      <w:r w:rsidRPr="0016057B">
        <w:rPr>
          <w:color w:val="000000"/>
          <w:sz w:val="22"/>
          <w:szCs w:val="22"/>
        </w:rPr>
        <w:t>melihat</w:t>
      </w:r>
      <w:proofErr w:type="spellEnd"/>
      <w:r w:rsidRPr="0016057B">
        <w:rPr>
          <w:color w:val="000000"/>
          <w:sz w:val="22"/>
          <w:szCs w:val="22"/>
        </w:rPr>
        <w:t xml:space="preserve"> </w:t>
      </w:r>
      <w:proofErr w:type="spellStart"/>
      <w:r w:rsidRPr="0016057B">
        <w:rPr>
          <w:color w:val="000000"/>
          <w:sz w:val="22"/>
          <w:szCs w:val="22"/>
        </w:rPr>
        <w:t>varian</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yang </w:t>
      </w:r>
      <w:proofErr w:type="spellStart"/>
      <w:r w:rsidRPr="0016057B">
        <w:rPr>
          <w:color w:val="000000"/>
          <w:sz w:val="22"/>
          <w:szCs w:val="22"/>
        </w:rPr>
        <w:t>dibandingkan</w:t>
      </w:r>
      <w:proofErr w:type="spellEnd"/>
      <w:r w:rsidRPr="0016057B">
        <w:rPr>
          <w:color w:val="000000"/>
          <w:sz w:val="22"/>
          <w:szCs w:val="22"/>
        </w:rPr>
        <w:t xml:space="preserve">. Hasil </w:t>
      </w:r>
      <w:r w:rsidRPr="008F33E0">
        <w:rPr>
          <w:i/>
          <w:iCs/>
          <w:color w:val="000000"/>
          <w:sz w:val="22"/>
          <w:szCs w:val="22"/>
        </w:rPr>
        <w:t xml:space="preserve">test of </w:t>
      </w:r>
      <w:proofErr w:type="spellStart"/>
      <w:r w:rsidRPr="008F33E0">
        <w:rPr>
          <w:i/>
          <w:iCs/>
          <w:color w:val="000000"/>
          <w:sz w:val="22"/>
          <w:szCs w:val="22"/>
        </w:rPr>
        <w:t>homogenity</w:t>
      </w:r>
      <w:proofErr w:type="spellEnd"/>
      <w:r w:rsidRPr="008F33E0">
        <w:rPr>
          <w:i/>
          <w:iCs/>
          <w:color w:val="000000"/>
          <w:sz w:val="22"/>
          <w:szCs w:val="22"/>
        </w:rPr>
        <w:t xml:space="preserve"> of variances</w:t>
      </w:r>
      <w:r>
        <w:rPr>
          <w:color w:val="000000"/>
          <w:sz w:val="22"/>
          <w:szCs w:val="22"/>
        </w:rPr>
        <w:t xml:space="preserve"> </w:t>
      </w:r>
      <w:proofErr w:type="spellStart"/>
      <w:r w:rsidRPr="0016057B">
        <w:rPr>
          <w:color w:val="000000"/>
          <w:sz w:val="22"/>
          <w:szCs w:val="22"/>
        </w:rPr>
        <w:t>keempat</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tikus</w:t>
      </w:r>
      <w:proofErr w:type="spellEnd"/>
      <w:r w:rsidRPr="0016057B">
        <w:rPr>
          <w:color w:val="000000"/>
          <w:sz w:val="22"/>
          <w:szCs w:val="22"/>
        </w:rPr>
        <w:t xml:space="preserve"> </w:t>
      </w:r>
      <w:proofErr w:type="spellStart"/>
      <w:r w:rsidRPr="0016057B">
        <w:rPr>
          <w:color w:val="000000"/>
          <w:sz w:val="22"/>
          <w:szCs w:val="22"/>
        </w:rPr>
        <w:t>menunjukkan</w:t>
      </w:r>
      <w:proofErr w:type="spellEnd"/>
      <w:r w:rsidRPr="0016057B">
        <w:rPr>
          <w:color w:val="000000"/>
          <w:sz w:val="22"/>
          <w:szCs w:val="22"/>
        </w:rPr>
        <w:t xml:space="preserve"> </w:t>
      </w:r>
      <w:proofErr w:type="spellStart"/>
      <w:r w:rsidRPr="0016057B">
        <w:rPr>
          <w:color w:val="000000"/>
          <w:sz w:val="22"/>
          <w:szCs w:val="22"/>
        </w:rPr>
        <w:t>varian</w:t>
      </w:r>
      <w:proofErr w:type="spellEnd"/>
      <w:r w:rsidRPr="0016057B">
        <w:rPr>
          <w:color w:val="000000"/>
          <w:sz w:val="22"/>
          <w:szCs w:val="22"/>
        </w:rPr>
        <w:t xml:space="preserve"> yang </w:t>
      </w:r>
      <w:proofErr w:type="spellStart"/>
      <w:r w:rsidRPr="0016057B">
        <w:rPr>
          <w:color w:val="000000"/>
          <w:sz w:val="22"/>
          <w:szCs w:val="22"/>
        </w:rPr>
        <w:t>sama</w:t>
      </w:r>
      <w:proofErr w:type="spellEnd"/>
      <w:r w:rsidRPr="0016057B">
        <w:rPr>
          <w:color w:val="000000"/>
          <w:sz w:val="22"/>
          <w:szCs w:val="22"/>
        </w:rPr>
        <w:t xml:space="preserve"> (</w:t>
      </w:r>
      <w:proofErr w:type="spellStart"/>
      <w:r w:rsidRPr="0016057B">
        <w:rPr>
          <w:color w:val="000000"/>
          <w:sz w:val="22"/>
          <w:szCs w:val="22"/>
        </w:rPr>
        <w:t>homogen</w:t>
      </w:r>
      <w:proofErr w:type="spellEnd"/>
      <w:r w:rsidRPr="0016057B">
        <w:rPr>
          <w:color w:val="000000"/>
          <w:sz w:val="22"/>
          <w:szCs w:val="22"/>
        </w:rPr>
        <w:t xml:space="preserve">) </w:t>
      </w:r>
      <w:proofErr w:type="spellStart"/>
      <w:r w:rsidRPr="0016057B">
        <w:rPr>
          <w:color w:val="000000"/>
          <w:sz w:val="22"/>
          <w:szCs w:val="22"/>
        </w:rPr>
        <w:t>dimana</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p&gt;0,05. </w:t>
      </w:r>
      <w:proofErr w:type="spellStart"/>
      <w:r w:rsidRPr="0016057B">
        <w:rPr>
          <w:color w:val="000000"/>
          <w:sz w:val="22"/>
          <w:szCs w:val="22"/>
        </w:rPr>
        <w:t>Analisis</w:t>
      </w:r>
      <w:proofErr w:type="spellEnd"/>
      <w:r w:rsidRPr="0016057B">
        <w:rPr>
          <w:color w:val="000000"/>
          <w:sz w:val="22"/>
          <w:szCs w:val="22"/>
        </w:rPr>
        <w:t xml:space="preserve"> </w:t>
      </w:r>
      <w:proofErr w:type="spellStart"/>
      <w:r w:rsidRPr="0016057B">
        <w:rPr>
          <w:color w:val="000000"/>
          <w:sz w:val="22"/>
          <w:szCs w:val="22"/>
        </w:rPr>
        <w:t>berikutnya</w:t>
      </w:r>
      <w:proofErr w:type="spellEnd"/>
      <w:r w:rsidRPr="0016057B">
        <w:rPr>
          <w:color w:val="000000"/>
          <w:sz w:val="22"/>
          <w:szCs w:val="22"/>
        </w:rPr>
        <w:t xml:space="preserve"> </w:t>
      </w:r>
      <w:proofErr w:type="spellStart"/>
      <w:r w:rsidRPr="0016057B">
        <w:rPr>
          <w:color w:val="000000"/>
          <w:sz w:val="22"/>
          <w:szCs w:val="22"/>
        </w:rPr>
        <w:t>adalah</w:t>
      </w:r>
      <w:proofErr w:type="spellEnd"/>
      <w:r w:rsidRPr="0016057B">
        <w:rPr>
          <w:color w:val="000000"/>
          <w:sz w:val="22"/>
          <w:szCs w:val="22"/>
        </w:rPr>
        <w:t xml:space="preserve"> </w:t>
      </w:r>
      <w:proofErr w:type="spellStart"/>
      <w:r w:rsidRPr="0016057B">
        <w:rPr>
          <w:color w:val="000000"/>
          <w:sz w:val="22"/>
          <w:szCs w:val="22"/>
        </w:rPr>
        <w:t>analisis</w:t>
      </w:r>
      <w:proofErr w:type="spellEnd"/>
      <w:r w:rsidRPr="0016057B">
        <w:rPr>
          <w:color w:val="000000"/>
          <w:sz w:val="22"/>
          <w:szCs w:val="22"/>
        </w:rPr>
        <w:t xml:space="preserve"> </w:t>
      </w:r>
      <w:proofErr w:type="spellStart"/>
      <w:r w:rsidRPr="0016057B">
        <w:rPr>
          <w:color w:val="000000"/>
          <w:sz w:val="22"/>
          <w:szCs w:val="22"/>
        </w:rPr>
        <w:t>statistik</w:t>
      </w:r>
      <w:proofErr w:type="spellEnd"/>
      <w:r w:rsidRPr="0016057B">
        <w:rPr>
          <w:color w:val="000000"/>
          <w:sz w:val="22"/>
          <w:szCs w:val="22"/>
        </w:rPr>
        <w:t xml:space="preserve"> </w:t>
      </w:r>
      <w:proofErr w:type="spellStart"/>
      <w:r w:rsidRPr="0016057B">
        <w:rPr>
          <w:color w:val="000000"/>
          <w:sz w:val="22"/>
          <w:szCs w:val="22"/>
        </w:rPr>
        <w:t>parametrik</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r w:rsidRPr="008F33E0">
        <w:rPr>
          <w:i/>
          <w:iCs/>
          <w:color w:val="000000"/>
          <w:sz w:val="22"/>
          <w:szCs w:val="22"/>
        </w:rPr>
        <w:t>One Way</w:t>
      </w:r>
      <w:r w:rsidRPr="0016057B">
        <w:rPr>
          <w:color w:val="000000"/>
          <w:sz w:val="22"/>
          <w:szCs w:val="22"/>
        </w:rPr>
        <w:t xml:space="preserve"> ANOVA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taraf</w:t>
      </w:r>
      <w:proofErr w:type="spellEnd"/>
      <w:r>
        <w:rPr>
          <w:color w:val="000000"/>
          <w:sz w:val="22"/>
          <w:szCs w:val="22"/>
        </w:rPr>
        <w:t xml:space="preserve"> </w:t>
      </w:r>
      <w:r w:rsidRPr="0016057B">
        <w:rPr>
          <w:color w:val="000000"/>
          <w:sz w:val="22"/>
          <w:szCs w:val="22"/>
        </w:rPr>
        <w:t xml:space="preserve"> </w:t>
      </w:r>
      <w:proofErr w:type="spellStart"/>
      <w:r w:rsidRPr="0016057B">
        <w:rPr>
          <w:color w:val="000000"/>
          <w:sz w:val="22"/>
          <w:szCs w:val="22"/>
        </w:rPr>
        <w:t>kepercayaan</w:t>
      </w:r>
      <w:proofErr w:type="spellEnd"/>
      <w:r w:rsidRPr="0016057B">
        <w:rPr>
          <w:color w:val="000000"/>
          <w:sz w:val="22"/>
          <w:szCs w:val="22"/>
        </w:rPr>
        <w:t xml:space="preserve"> 95%, </w:t>
      </w:r>
      <w:proofErr w:type="spellStart"/>
      <w:r w:rsidRPr="0016057B">
        <w:rPr>
          <w:color w:val="000000"/>
          <w:sz w:val="22"/>
          <w:szCs w:val="22"/>
        </w:rPr>
        <w:t>ada</w:t>
      </w:r>
      <w:proofErr w:type="spellEnd"/>
      <w:r w:rsidRPr="0016057B">
        <w:rPr>
          <w:color w:val="000000"/>
          <w:sz w:val="22"/>
          <w:szCs w:val="22"/>
        </w:rPr>
        <w:t xml:space="preserve"> dan </w:t>
      </w:r>
      <w:proofErr w:type="spellStart"/>
      <w:r w:rsidRPr="0016057B">
        <w:rPr>
          <w:color w:val="000000"/>
          <w:sz w:val="22"/>
          <w:szCs w:val="22"/>
        </w:rPr>
        <w:t>tidak</w:t>
      </w:r>
      <w:proofErr w:type="spellEnd"/>
      <w:r w:rsidRPr="0016057B">
        <w:rPr>
          <w:color w:val="000000"/>
          <w:sz w:val="22"/>
          <w:szCs w:val="22"/>
        </w:rPr>
        <w:t xml:space="preserve"> </w:t>
      </w:r>
      <w:proofErr w:type="spellStart"/>
      <w:r w:rsidRPr="0016057B">
        <w:rPr>
          <w:color w:val="000000"/>
          <w:sz w:val="22"/>
          <w:szCs w:val="22"/>
        </w:rPr>
        <w:t>adanya</w:t>
      </w:r>
      <w:proofErr w:type="spellEnd"/>
      <w:r w:rsidRPr="0016057B">
        <w:rPr>
          <w:color w:val="000000"/>
          <w:sz w:val="22"/>
          <w:szCs w:val="22"/>
        </w:rPr>
        <w:t xml:space="preserve"> </w:t>
      </w:r>
      <w:proofErr w:type="spellStart"/>
      <w:r w:rsidRPr="0016057B">
        <w:rPr>
          <w:color w:val="000000"/>
          <w:sz w:val="22"/>
          <w:szCs w:val="22"/>
        </w:rPr>
        <w:t>perbedaan</w:t>
      </w:r>
      <w:proofErr w:type="spellEnd"/>
      <w:r w:rsidRPr="0016057B">
        <w:rPr>
          <w:color w:val="000000"/>
          <w:sz w:val="22"/>
          <w:szCs w:val="22"/>
        </w:rPr>
        <w:t xml:space="preserve"> </w:t>
      </w:r>
      <w:proofErr w:type="spellStart"/>
      <w:r w:rsidRPr="0016057B">
        <w:rPr>
          <w:color w:val="000000"/>
          <w:sz w:val="22"/>
          <w:szCs w:val="22"/>
        </w:rPr>
        <w:t>setiap</w:t>
      </w:r>
      <w:proofErr w:type="spellEnd"/>
      <w:r w:rsidRPr="0016057B">
        <w:rPr>
          <w:color w:val="000000"/>
          <w:sz w:val="22"/>
          <w:szCs w:val="22"/>
        </w:rPr>
        <w:t xml:space="preserve"> </w:t>
      </w:r>
      <w:proofErr w:type="spellStart"/>
      <w:r w:rsidRPr="0016057B">
        <w:rPr>
          <w:color w:val="000000"/>
          <w:sz w:val="22"/>
          <w:szCs w:val="22"/>
        </w:rPr>
        <w:t>perlakuan</w:t>
      </w:r>
      <w:proofErr w:type="spellEnd"/>
      <w:r w:rsidRPr="0016057B">
        <w:rPr>
          <w:color w:val="000000"/>
          <w:sz w:val="22"/>
          <w:szCs w:val="22"/>
        </w:rPr>
        <w:t xml:space="preserve"> masing-masing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tikus</w:t>
      </w:r>
      <w:proofErr w:type="spellEnd"/>
      <w:r w:rsidRPr="0016057B">
        <w:rPr>
          <w:color w:val="000000"/>
          <w:sz w:val="22"/>
          <w:szCs w:val="22"/>
        </w:rPr>
        <w:t xml:space="preserve"> </w:t>
      </w:r>
      <w:proofErr w:type="spellStart"/>
      <w:r w:rsidRPr="0016057B">
        <w:rPr>
          <w:color w:val="000000"/>
          <w:sz w:val="22"/>
          <w:szCs w:val="22"/>
        </w:rPr>
        <w:t>dapat</w:t>
      </w:r>
      <w:proofErr w:type="spellEnd"/>
      <w:r w:rsidRPr="0016057B">
        <w:rPr>
          <w:color w:val="000000"/>
          <w:sz w:val="22"/>
          <w:szCs w:val="22"/>
        </w:rPr>
        <w:t xml:space="preserve"> </w:t>
      </w:r>
      <w:proofErr w:type="spellStart"/>
      <w:r w:rsidRPr="0016057B">
        <w:rPr>
          <w:color w:val="000000"/>
          <w:sz w:val="22"/>
          <w:szCs w:val="22"/>
        </w:rPr>
        <w:t>dilihat</w:t>
      </w:r>
      <w:proofErr w:type="spellEnd"/>
      <w:r w:rsidRPr="0016057B">
        <w:rPr>
          <w:color w:val="000000"/>
          <w:sz w:val="22"/>
          <w:szCs w:val="22"/>
        </w:rPr>
        <w:t xml:space="preserve"> </w:t>
      </w:r>
      <w:proofErr w:type="spellStart"/>
      <w:r w:rsidRPr="0016057B">
        <w:rPr>
          <w:color w:val="000000"/>
          <w:sz w:val="22"/>
          <w:szCs w:val="22"/>
        </w:rPr>
        <w:t>dari</w:t>
      </w:r>
      <w:proofErr w:type="spellEnd"/>
      <w:r w:rsidRPr="0016057B">
        <w:rPr>
          <w:color w:val="000000"/>
          <w:sz w:val="22"/>
          <w:szCs w:val="22"/>
        </w:rPr>
        <w:t xml:space="preserve"> </w:t>
      </w:r>
      <w:proofErr w:type="spellStart"/>
      <w:r w:rsidRPr="0016057B">
        <w:rPr>
          <w:color w:val="000000"/>
          <w:sz w:val="22"/>
          <w:szCs w:val="22"/>
        </w:rPr>
        <w:t>signifikan</w:t>
      </w:r>
      <w:proofErr w:type="spellEnd"/>
      <w:r w:rsidRPr="0016057B">
        <w:rPr>
          <w:color w:val="000000"/>
          <w:sz w:val="22"/>
          <w:szCs w:val="22"/>
        </w:rPr>
        <w:t xml:space="preserve">. Uji </w:t>
      </w:r>
      <w:proofErr w:type="spellStart"/>
      <w:r w:rsidRPr="0016057B">
        <w:rPr>
          <w:color w:val="000000"/>
          <w:sz w:val="22"/>
          <w:szCs w:val="22"/>
        </w:rPr>
        <w:t>dilanjutkan</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uji </w:t>
      </w:r>
      <w:r w:rsidRPr="008F33E0">
        <w:rPr>
          <w:i/>
          <w:iCs/>
          <w:color w:val="000000"/>
          <w:sz w:val="22"/>
          <w:szCs w:val="22"/>
        </w:rPr>
        <w:t>post hoc</w:t>
      </w:r>
      <w:r w:rsidRPr="0016057B">
        <w:rPr>
          <w:color w:val="000000"/>
          <w:sz w:val="22"/>
          <w:szCs w:val="22"/>
        </w:rPr>
        <w:t xml:space="preserve"> </w:t>
      </w:r>
      <w:proofErr w:type="spellStart"/>
      <w:r w:rsidRPr="0016057B">
        <w:rPr>
          <w:color w:val="000000"/>
          <w:sz w:val="22"/>
          <w:szCs w:val="22"/>
        </w:rPr>
        <w:t>menggunakan</w:t>
      </w:r>
      <w:proofErr w:type="spellEnd"/>
      <w:r w:rsidRPr="0016057B">
        <w:rPr>
          <w:color w:val="000000"/>
          <w:sz w:val="22"/>
          <w:szCs w:val="22"/>
        </w:rPr>
        <w:t xml:space="preserve"> </w:t>
      </w:r>
      <w:proofErr w:type="spellStart"/>
      <w:r w:rsidRPr="0016057B">
        <w:rPr>
          <w:color w:val="000000"/>
          <w:sz w:val="22"/>
          <w:szCs w:val="22"/>
        </w:rPr>
        <w:t>metode</w:t>
      </w:r>
      <w:proofErr w:type="spellEnd"/>
      <w:r w:rsidRPr="0016057B">
        <w:rPr>
          <w:color w:val="000000"/>
          <w:sz w:val="22"/>
          <w:szCs w:val="22"/>
        </w:rPr>
        <w:t xml:space="preserve"> </w:t>
      </w:r>
      <w:r w:rsidRPr="008F33E0">
        <w:rPr>
          <w:i/>
          <w:iCs/>
          <w:color w:val="000000"/>
          <w:sz w:val="22"/>
          <w:szCs w:val="22"/>
        </w:rPr>
        <w:t>Tuckey</w:t>
      </w:r>
      <w:r w:rsidRPr="0016057B">
        <w:rPr>
          <w:color w:val="000000"/>
          <w:sz w:val="22"/>
          <w:szCs w:val="22"/>
        </w:rPr>
        <w:t xml:space="preserve"> HSD </w:t>
      </w:r>
      <w:proofErr w:type="spellStart"/>
      <w:r w:rsidRPr="0016057B">
        <w:rPr>
          <w:color w:val="000000"/>
          <w:sz w:val="22"/>
          <w:szCs w:val="22"/>
        </w:rPr>
        <w:t>untuk</w:t>
      </w:r>
      <w:proofErr w:type="spellEnd"/>
      <w:r w:rsidRPr="0016057B">
        <w:rPr>
          <w:color w:val="000000"/>
          <w:sz w:val="22"/>
          <w:szCs w:val="22"/>
        </w:rPr>
        <w:t xml:space="preserve"> </w:t>
      </w:r>
      <w:proofErr w:type="spellStart"/>
      <w:r w:rsidRPr="0016057B">
        <w:rPr>
          <w:color w:val="000000"/>
          <w:sz w:val="22"/>
          <w:szCs w:val="22"/>
        </w:rPr>
        <w:t>mengetahui</w:t>
      </w:r>
      <w:proofErr w:type="spellEnd"/>
      <w:r w:rsidRPr="0016057B">
        <w:rPr>
          <w:color w:val="000000"/>
          <w:sz w:val="22"/>
          <w:szCs w:val="22"/>
        </w:rPr>
        <w:t xml:space="preserve"> </w:t>
      </w:r>
      <w:proofErr w:type="spellStart"/>
      <w:r w:rsidRPr="0016057B">
        <w:rPr>
          <w:color w:val="000000"/>
          <w:sz w:val="22"/>
          <w:szCs w:val="22"/>
        </w:rPr>
        <w:t>perbedaan</w:t>
      </w:r>
      <w:proofErr w:type="spellEnd"/>
      <w:r w:rsidRPr="0016057B">
        <w:rPr>
          <w:color w:val="000000"/>
          <w:sz w:val="22"/>
          <w:szCs w:val="22"/>
        </w:rPr>
        <w:t xml:space="preserve"> rata-rata </w:t>
      </w:r>
      <w:proofErr w:type="spellStart"/>
      <w:r w:rsidRPr="0016057B">
        <w:rPr>
          <w:color w:val="000000"/>
          <w:sz w:val="22"/>
          <w:szCs w:val="22"/>
        </w:rPr>
        <w:t>persen</w:t>
      </w:r>
      <w:proofErr w:type="spellEnd"/>
      <w:r w:rsidRPr="0016057B">
        <w:rPr>
          <w:color w:val="000000"/>
          <w:sz w:val="22"/>
          <w:szCs w:val="22"/>
        </w:rPr>
        <w:t xml:space="preserve"> </w:t>
      </w:r>
      <w:proofErr w:type="spellStart"/>
      <w:r w:rsidRPr="0016057B">
        <w:rPr>
          <w:color w:val="000000"/>
          <w:sz w:val="22"/>
          <w:szCs w:val="22"/>
        </w:rPr>
        <w:t>radang</w:t>
      </w:r>
      <w:proofErr w:type="spellEnd"/>
      <w:r w:rsidRPr="0016057B">
        <w:rPr>
          <w:color w:val="000000"/>
          <w:sz w:val="22"/>
          <w:szCs w:val="22"/>
        </w:rPr>
        <w:t xml:space="preserve"> </w:t>
      </w:r>
      <w:proofErr w:type="spellStart"/>
      <w:r w:rsidRPr="0016057B">
        <w:rPr>
          <w:color w:val="000000"/>
          <w:sz w:val="22"/>
          <w:szCs w:val="22"/>
        </w:rPr>
        <w:t>antar</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w:t>
      </w:r>
    </w:p>
    <w:p w14:paraId="1113F23A" w14:textId="77777777" w:rsidR="00994404" w:rsidRPr="0016057B" w:rsidRDefault="00994404" w:rsidP="00994404">
      <w:pPr>
        <w:spacing w:line="360" w:lineRule="auto"/>
        <w:ind w:firstLine="426"/>
        <w:jc w:val="both"/>
        <w:rPr>
          <w:color w:val="000000"/>
          <w:sz w:val="22"/>
          <w:szCs w:val="22"/>
        </w:rPr>
      </w:pPr>
      <w:r>
        <w:rPr>
          <w:color w:val="000000"/>
          <w:sz w:val="22"/>
          <w:szCs w:val="22"/>
        </w:rPr>
        <w:lastRenderedPageBreak/>
        <w:t xml:space="preserve"> </w:t>
      </w:r>
      <w:proofErr w:type="spellStart"/>
      <w:r w:rsidRPr="0016057B">
        <w:rPr>
          <w:color w:val="000000"/>
          <w:sz w:val="22"/>
          <w:szCs w:val="22"/>
        </w:rPr>
        <w:t>Berdasarkan</w:t>
      </w:r>
      <w:proofErr w:type="spellEnd"/>
      <w:r w:rsidRPr="0016057B">
        <w:rPr>
          <w:color w:val="000000"/>
          <w:sz w:val="22"/>
          <w:szCs w:val="22"/>
        </w:rPr>
        <w:t xml:space="preserve"> data </w:t>
      </w:r>
      <w:proofErr w:type="spellStart"/>
      <w:r w:rsidRPr="0016057B">
        <w:rPr>
          <w:color w:val="000000"/>
          <w:sz w:val="22"/>
          <w:szCs w:val="22"/>
        </w:rPr>
        <w:t>persen</w:t>
      </w:r>
      <w:proofErr w:type="spellEnd"/>
      <w:r w:rsidRPr="0016057B">
        <w:rPr>
          <w:color w:val="000000"/>
          <w:sz w:val="22"/>
          <w:szCs w:val="22"/>
        </w:rPr>
        <w:t xml:space="preserve"> rata </w:t>
      </w:r>
      <w:proofErr w:type="spellStart"/>
      <w:r w:rsidRPr="0016057B">
        <w:rPr>
          <w:color w:val="000000"/>
          <w:sz w:val="22"/>
          <w:szCs w:val="22"/>
        </w:rPr>
        <w:t>rata</w:t>
      </w:r>
      <w:proofErr w:type="spellEnd"/>
      <w:r w:rsidRPr="0016057B">
        <w:rPr>
          <w:color w:val="000000"/>
          <w:sz w:val="22"/>
          <w:szCs w:val="22"/>
        </w:rPr>
        <w:t xml:space="preserve"> </w:t>
      </w:r>
      <w:proofErr w:type="spellStart"/>
      <w:r w:rsidRPr="0016057B">
        <w:rPr>
          <w:color w:val="000000"/>
          <w:sz w:val="22"/>
          <w:szCs w:val="22"/>
        </w:rPr>
        <w:t>radang</w:t>
      </w:r>
      <w:proofErr w:type="spellEnd"/>
      <w:r w:rsidRPr="0016057B">
        <w:rPr>
          <w:color w:val="000000"/>
          <w:sz w:val="22"/>
          <w:szCs w:val="22"/>
        </w:rPr>
        <w:t xml:space="preserve"> </w:t>
      </w:r>
      <w:proofErr w:type="spellStart"/>
      <w:r w:rsidRPr="0016057B">
        <w:rPr>
          <w:color w:val="000000"/>
          <w:sz w:val="22"/>
          <w:szCs w:val="22"/>
        </w:rPr>
        <w:t>tiap</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kontrol</w:t>
      </w:r>
      <w:proofErr w:type="spellEnd"/>
      <w:r w:rsidRPr="0016057B">
        <w:rPr>
          <w:color w:val="000000"/>
          <w:sz w:val="22"/>
          <w:szCs w:val="22"/>
        </w:rPr>
        <w:t xml:space="preserve"> </w:t>
      </w:r>
      <w:r>
        <w:rPr>
          <w:color w:val="000000"/>
          <w:sz w:val="22"/>
          <w:szCs w:val="22"/>
        </w:rPr>
        <w:t xml:space="preserve"> </w:t>
      </w:r>
      <w:proofErr w:type="spellStart"/>
      <w:r w:rsidRPr="0016057B">
        <w:rPr>
          <w:color w:val="000000"/>
          <w:sz w:val="22"/>
          <w:szCs w:val="22"/>
        </w:rPr>
        <w:t>positif</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rata-rata 46.78±9.686 &amp;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kontrol</w:t>
      </w:r>
      <w:proofErr w:type="spellEnd"/>
      <w:r w:rsidRPr="0016057B">
        <w:rPr>
          <w:color w:val="000000"/>
          <w:sz w:val="22"/>
          <w:szCs w:val="22"/>
        </w:rPr>
        <w:t xml:space="preserve"> </w:t>
      </w:r>
      <w:proofErr w:type="spellStart"/>
      <w:r w:rsidRPr="0016057B">
        <w:rPr>
          <w:color w:val="000000"/>
          <w:sz w:val="22"/>
          <w:szCs w:val="22"/>
        </w:rPr>
        <w:t>negatif</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rata-rata 154.16±20.240 </w:t>
      </w:r>
      <w:proofErr w:type="spellStart"/>
      <w:r w:rsidRPr="0016057B">
        <w:rPr>
          <w:color w:val="000000"/>
          <w:sz w:val="22"/>
          <w:szCs w:val="22"/>
        </w:rPr>
        <w:t>menunjukkan</w:t>
      </w:r>
      <w:proofErr w:type="spellEnd"/>
      <w:r w:rsidRPr="0016057B">
        <w:rPr>
          <w:color w:val="000000"/>
          <w:sz w:val="22"/>
          <w:szCs w:val="22"/>
        </w:rPr>
        <w:t xml:space="preserve"> </w:t>
      </w:r>
      <w:proofErr w:type="spellStart"/>
      <w:r w:rsidRPr="0016057B">
        <w:rPr>
          <w:color w:val="000000"/>
          <w:sz w:val="22"/>
          <w:szCs w:val="22"/>
        </w:rPr>
        <w:t>hasil</w:t>
      </w:r>
      <w:proofErr w:type="spellEnd"/>
      <w:r w:rsidRPr="0016057B">
        <w:rPr>
          <w:color w:val="000000"/>
          <w:sz w:val="22"/>
          <w:szCs w:val="22"/>
        </w:rPr>
        <w:t xml:space="preserve"> </w:t>
      </w:r>
      <w:proofErr w:type="spellStart"/>
      <w:r w:rsidRPr="0016057B">
        <w:rPr>
          <w:color w:val="000000"/>
          <w:sz w:val="22"/>
          <w:szCs w:val="22"/>
        </w:rPr>
        <w:t>berbeda</w:t>
      </w:r>
      <w:proofErr w:type="spellEnd"/>
      <w:r w:rsidRPr="0016057B">
        <w:rPr>
          <w:color w:val="000000"/>
          <w:sz w:val="22"/>
          <w:szCs w:val="22"/>
        </w:rPr>
        <w:t xml:space="preserve"> </w:t>
      </w:r>
      <w:proofErr w:type="spellStart"/>
      <w:r w:rsidRPr="0016057B">
        <w:rPr>
          <w:color w:val="000000"/>
          <w:sz w:val="22"/>
          <w:szCs w:val="22"/>
        </w:rPr>
        <w:t>bermakna</w:t>
      </w:r>
      <w:proofErr w:type="spellEnd"/>
      <w:r w:rsidRPr="0016057B">
        <w:rPr>
          <w:color w:val="000000"/>
          <w:sz w:val="22"/>
          <w:szCs w:val="22"/>
        </w:rPr>
        <w:t xml:space="preserve">, </w:t>
      </w:r>
      <w:proofErr w:type="spellStart"/>
      <w:r w:rsidRPr="0016057B">
        <w:rPr>
          <w:color w:val="000000"/>
          <w:sz w:val="22"/>
          <w:szCs w:val="22"/>
        </w:rPr>
        <w:t>begitu</w:t>
      </w:r>
      <w:proofErr w:type="spellEnd"/>
      <w:r w:rsidRPr="0016057B">
        <w:rPr>
          <w:color w:val="000000"/>
          <w:sz w:val="22"/>
          <w:szCs w:val="22"/>
        </w:rPr>
        <w:t xml:space="preserve"> pula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adanya</w:t>
      </w:r>
      <w:proofErr w:type="spellEnd"/>
      <w:r w:rsidRPr="0016057B">
        <w:rPr>
          <w:color w:val="000000"/>
          <w:sz w:val="22"/>
          <w:szCs w:val="22"/>
        </w:rPr>
        <w:t xml:space="preserve"> </w:t>
      </w:r>
      <w:proofErr w:type="spellStart"/>
      <w:r w:rsidRPr="0016057B">
        <w:rPr>
          <w:color w:val="000000"/>
          <w:sz w:val="22"/>
          <w:szCs w:val="22"/>
        </w:rPr>
        <w:t>zat</w:t>
      </w:r>
      <w:proofErr w:type="spellEnd"/>
      <w:r w:rsidRPr="0016057B">
        <w:rPr>
          <w:color w:val="000000"/>
          <w:sz w:val="22"/>
          <w:szCs w:val="22"/>
        </w:rPr>
        <w:t xml:space="preserve"> </w:t>
      </w:r>
      <w:proofErr w:type="spellStart"/>
      <w:r w:rsidRPr="0016057B">
        <w:rPr>
          <w:color w:val="000000"/>
          <w:sz w:val="22"/>
          <w:szCs w:val="22"/>
        </w:rPr>
        <w:t>aktif</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nilai</w:t>
      </w:r>
      <w:proofErr w:type="spellEnd"/>
      <w:r w:rsidRPr="0016057B">
        <w:rPr>
          <w:color w:val="000000"/>
          <w:sz w:val="22"/>
          <w:szCs w:val="22"/>
        </w:rPr>
        <w:t xml:space="preserve"> rata-rata </w:t>
      </w:r>
      <w:proofErr w:type="spellStart"/>
      <w:r w:rsidRPr="0016057B">
        <w:rPr>
          <w:color w:val="000000"/>
          <w:sz w:val="22"/>
          <w:szCs w:val="22"/>
        </w:rPr>
        <w:t>persen</w:t>
      </w:r>
      <w:proofErr w:type="spellEnd"/>
      <w:r w:rsidRPr="0016057B">
        <w:rPr>
          <w:color w:val="000000"/>
          <w:sz w:val="22"/>
          <w:szCs w:val="22"/>
        </w:rPr>
        <w:t xml:space="preserve"> </w:t>
      </w:r>
      <w:proofErr w:type="spellStart"/>
      <w:r w:rsidRPr="0016057B">
        <w:rPr>
          <w:color w:val="000000"/>
          <w:sz w:val="22"/>
          <w:szCs w:val="22"/>
        </w:rPr>
        <w:t>radang</w:t>
      </w:r>
      <w:proofErr w:type="spellEnd"/>
      <w:r w:rsidRPr="0016057B">
        <w:rPr>
          <w:color w:val="000000"/>
          <w:sz w:val="22"/>
          <w:szCs w:val="22"/>
        </w:rPr>
        <w:t xml:space="preserve"> 70.36±15.183 dan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tidak</w:t>
      </w:r>
      <w:proofErr w:type="spellEnd"/>
      <w:r w:rsidRPr="0016057B">
        <w:rPr>
          <w:color w:val="000000"/>
          <w:sz w:val="22"/>
          <w:szCs w:val="22"/>
        </w:rPr>
        <w:t xml:space="preserve"> </w:t>
      </w:r>
      <w:proofErr w:type="spellStart"/>
      <w:r w:rsidRPr="0016057B">
        <w:rPr>
          <w:color w:val="000000"/>
          <w:sz w:val="22"/>
          <w:szCs w:val="22"/>
        </w:rPr>
        <w:t>ada</w:t>
      </w:r>
      <w:proofErr w:type="spellEnd"/>
      <w:r w:rsidRPr="0016057B">
        <w:rPr>
          <w:color w:val="000000"/>
          <w:sz w:val="22"/>
          <w:szCs w:val="22"/>
        </w:rPr>
        <w:t xml:space="preserve"> </w:t>
      </w:r>
      <w:proofErr w:type="spellStart"/>
      <w:r w:rsidRPr="0016057B">
        <w:rPr>
          <w:color w:val="000000"/>
          <w:sz w:val="22"/>
          <w:szCs w:val="22"/>
        </w:rPr>
        <w:t>zat</w:t>
      </w:r>
      <w:proofErr w:type="spellEnd"/>
      <w:r w:rsidRPr="0016057B">
        <w:rPr>
          <w:color w:val="000000"/>
          <w:sz w:val="22"/>
          <w:szCs w:val="22"/>
        </w:rPr>
        <w:t xml:space="preserve"> </w:t>
      </w:r>
      <w:proofErr w:type="spellStart"/>
      <w:r w:rsidRPr="0016057B">
        <w:rPr>
          <w:color w:val="000000"/>
          <w:sz w:val="22"/>
          <w:szCs w:val="22"/>
        </w:rPr>
        <w:t>aktif</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rata-rata 156. 94±19.304 </w:t>
      </w:r>
      <w:proofErr w:type="spellStart"/>
      <w:r w:rsidRPr="0016057B">
        <w:rPr>
          <w:color w:val="000000"/>
          <w:sz w:val="22"/>
          <w:szCs w:val="22"/>
        </w:rPr>
        <w:t>menunjukkan</w:t>
      </w:r>
      <w:proofErr w:type="spellEnd"/>
      <w:r w:rsidRPr="0016057B">
        <w:rPr>
          <w:color w:val="000000"/>
          <w:sz w:val="22"/>
          <w:szCs w:val="22"/>
        </w:rPr>
        <w:t xml:space="preserve"> </w:t>
      </w:r>
      <w:proofErr w:type="spellStart"/>
      <w:r w:rsidRPr="0016057B">
        <w:rPr>
          <w:color w:val="000000"/>
          <w:sz w:val="22"/>
          <w:szCs w:val="22"/>
        </w:rPr>
        <w:t>hasil</w:t>
      </w:r>
      <w:proofErr w:type="spellEnd"/>
      <w:r w:rsidRPr="0016057B">
        <w:rPr>
          <w:color w:val="000000"/>
          <w:sz w:val="22"/>
          <w:szCs w:val="22"/>
        </w:rPr>
        <w:t xml:space="preserve"> </w:t>
      </w:r>
      <w:proofErr w:type="spellStart"/>
      <w:r w:rsidRPr="0016057B">
        <w:rPr>
          <w:color w:val="000000"/>
          <w:sz w:val="22"/>
          <w:szCs w:val="22"/>
        </w:rPr>
        <w:t>berbeda</w:t>
      </w:r>
      <w:proofErr w:type="spellEnd"/>
      <w:r w:rsidRPr="0016057B">
        <w:rPr>
          <w:color w:val="000000"/>
          <w:sz w:val="22"/>
          <w:szCs w:val="22"/>
        </w:rPr>
        <w:t xml:space="preserve"> </w:t>
      </w:r>
      <w:proofErr w:type="spellStart"/>
      <w:r w:rsidRPr="0016057B">
        <w:rPr>
          <w:color w:val="000000"/>
          <w:sz w:val="22"/>
          <w:szCs w:val="22"/>
        </w:rPr>
        <w:t>bermakna</w:t>
      </w:r>
      <w:proofErr w:type="spellEnd"/>
      <w:r w:rsidRPr="0016057B">
        <w:rPr>
          <w:color w:val="000000"/>
          <w:sz w:val="22"/>
          <w:szCs w:val="22"/>
        </w:rPr>
        <w:t xml:space="preserve">, </w:t>
      </w:r>
      <w:proofErr w:type="spellStart"/>
      <w:r w:rsidRPr="0016057B">
        <w:rPr>
          <w:color w:val="000000"/>
          <w:sz w:val="22"/>
          <w:szCs w:val="22"/>
        </w:rPr>
        <w:t>sehingga</w:t>
      </w:r>
      <w:proofErr w:type="spellEnd"/>
      <w:r w:rsidRPr="0016057B">
        <w:rPr>
          <w:color w:val="000000"/>
          <w:sz w:val="22"/>
          <w:szCs w:val="22"/>
        </w:rPr>
        <w:t xml:space="preserve"> </w:t>
      </w:r>
      <w:proofErr w:type="spellStart"/>
      <w:r w:rsidRPr="0016057B">
        <w:rPr>
          <w:color w:val="000000"/>
          <w:sz w:val="22"/>
          <w:szCs w:val="22"/>
        </w:rPr>
        <w:t>membuktikan</w:t>
      </w:r>
      <w:proofErr w:type="spellEnd"/>
      <w:r w:rsidRPr="0016057B">
        <w:rPr>
          <w:color w:val="000000"/>
          <w:sz w:val="22"/>
          <w:szCs w:val="22"/>
        </w:rPr>
        <w:t xml:space="preserve"> </w:t>
      </w:r>
      <w:proofErr w:type="spellStart"/>
      <w:r w:rsidRPr="0016057B">
        <w:rPr>
          <w:color w:val="000000"/>
          <w:sz w:val="22"/>
          <w:szCs w:val="22"/>
        </w:rPr>
        <w:t>bahwa</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zat</w:t>
      </w:r>
      <w:proofErr w:type="spellEnd"/>
      <w:r w:rsidRPr="0016057B">
        <w:rPr>
          <w:color w:val="000000"/>
          <w:sz w:val="22"/>
          <w:szCs w:val="22"/>
        </w:rPr>
        <w:t xml:space="preserve"> </w:t>
      </w:r>
      <w:proofErr w:type="spellStart"/>
      <w:r w:rsidRPr="0016057B">
        <w:rPr>
          <w:color w:val="000000"/>
          <w:sz w:val="22"/>
          <w:szCs w:val="22"/>
        </w:rPr>
        <w:t>aktif</w:t>
      </w:r>
      <w:proofErr w:type="spellEnd"/>
      <w:r w:rsidRPr="0016057B">
        <w:rPr>
          <w:color w:val="000000"/>
          <w:sz w:val="22"/>
          <w:szCs w:val="22"/>
        </w:rPr>
        <w:t xml:space="preserve"> </w:t>
      </w:r>
      <w:proofErr w:type="spellStart"/>
      <w:r w:rsidRPr="0016057B">
        <w:rPr>
          <w:color w:val="000000"/>
          <w:sz w:val="22"/>
          <w:szCs w:val="22"/>
        </w:rPr>
        <w:t>kolagen</w:t>
      </w:r>
      <w:proofErr w:type="spellEnd"/>
      <w:r w:rsidRPr="0016057B">
        <w:rPr>
          <w:color w:val="000000"/>
          <w:sz w:val="22"/>
          <w:szCs w:val="22"/>
        </w:rPr>
        <w:t xml:space="preserve"> </w:t>
      </w:r>
      <w:proofErr w:type="spellStart"/>
      <w:r w:rsidRPr="0016057B">
        <w:rPr>
          <w:color w:val="000000"/>
          <w:sz w:val="22"/>
          <w:szCs w:val="22"/>
        </w:rPr>
        <w:t>dari</w:t>
      </w:r>
      <w:proofErr w:type="spellEnd"/>
      <w:r w:rsidRPr="0016057B">
        <w:rPr>
          <w:color w:val="000000"/>
          <w:sz w:val="22"/>
          <w:szCs w:val="22"/>
        </w:rPr>
        <w:t xml:space="preserve"> </w:t>
      </w:r>
      <w:proofErr w:type="spellStart"/>
      <w:r w:rsidRPr="0016057B">
        <w:rPr>
          <w:color w:val="000000"/>
          <w:sz w:val="22"/>
          <w:szCs w:val="22"/>
        </w:rPr>
        <w:t>sisik</w:t>
      </w:r>
      <w:proofErr w:type="spellEnd"/>
      <w:r w:rsidRPr="0016057B">
        <w:rPr>
          <w:color w:val="000000"/>
          <w:sz w:val="22"/>
          <w:szCs w:val="22"/>
        </w:rPr>
        <w:t xml:space="preserve"> </w:t>
      </w:r>
      <w:proofErr w:type="spellStart"/>
      <w:r w:rsidRPr="0016057B">
        <w:rPr>
          <w:color w:val="000000"/>
          <w:sz w:val="22"/>
          <w:szCs w:val="22"/>
        </w:rPr>
        <w:t>tulang</w:t>
      </w:r>
      <w:proofErr w:type="spellEnd"/>
      <w:r w:rsidRPr="0016057B">
        <w:rPr>
          <w:color w:val="000000"/>
          <w:sz w:val="22"/>
          <w:szCs w:val="22"/>
        </w:rPr>
        <w:t xml:space="preserve"> dan ikan bandeng </w:t>
      </w:r>
      <w:proofErr w:type="spellStart"/>
      <w:r w:rsidRPr="0016057B">
        <w:rPr>
          <w:color w:val="000000"/>
          <w:sz w:val="22"/>
          <w:szCs w:val="22"/>
        </w:rPr>
        <w:t>memiliki</w:t>
      </w:r>
      <w:proofErr w:type="spellEnd"/>
      <w:r w:rsidRPr="0016057B">
        <w:rPr>
          <w:color w:val="000000"/>
          <w:sz w:val="22"/>
          <w:szCs w:val="22"/>
        </w:rPr>
        <w:t xml:space="preserve"> </w:t>
      </w:r>
      <w:proofErr w:type="spellStart"/>
      <w:r w:rsidRPr="0016057B">
        <w:rPr>
          <w:color w:val="000000"/>
          <w:sz w:val="22"/>
          <w:szCs w:val="22"/>
        </w:rPr>
        <w:t>efek</w:t>
      </w:r>
      <w:proofErr w:type="spellEnd"/>
      <w:r w:rsidRPr="0016057B">
        <w:rPr>
          <w:color w:val="000000"/>
          <w:sz w:val="22"/>
          <w:szCs w:val="22"/>
        </w:rPr>
        <w:t xml:space="preserve"> anti-</w:t>
      </w:r>
      <w:proofErr w:type="spellStart"/>
      <w:r w:rsidRPr="0016057B">
        <w:rPr>
          <w:color w:val="000000"/>
          <w:sz w:val="22"/>
          <w:szCs w:val="22"/>
        </w:rPr>
        <w:t>inflamasi</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kontrol</w:t>
      </w:r>
      <w:proofErr w:type="spellEnd"/>
      <w:r w:rsidRPr="0016057B">
        <w:rPr>
          <w:color w:val="000000"/>
          <w:sz w:val="22"/>
          <w:szCs w:val="22"/>
        </w:rPr>
        <w:t xml:space="preserve"> </w:t>
      </w:r>
      <w:proofErr w:type="spellStart"/>
      <w:r w:rsidRPr="0016057B">
        <w:rPr>
          <w:color w:val="000000"/>
          <w:sz w:val="22"/>
          <w:szCs w:val="22"/>
        </w:rPr>
        <w:t>positif</w:t>
      </w:r>
      <w:proofErr w:type="spellEnd"/>
      <w:r w:rsidRPr="0016057B">
        <w:rPr>
          <w:color w:val="000000"/>
          <w:sz w:val="22"/>
          <w:szCs w:val="22"/>
        </w:rPr>
        <w:t xml:space="preserve"> </w:t>
      </w:r>
      <w:proofErr w:type="spellStart"/>
      <w:r w:rsidRPr="0016057B">
        <w:rPr>
          <w:color w:val="000000"/>
          <w:sz w:val="22"/>
          <w:szCs w:val="22"/>
        </w:rPr>
        <w:t>sebanding</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adanya</w:t>
      </w:r>
      <w:proofErr w:type="spellEnd"/>
      <w:r w:rsidRPr="0016057B">
        <w:rPr>
          <w:color w:val="000000"/>
          <w:sz w:val="22"/>
          <w:szCs w:val="22"/>
        </w:rPr>
        <w:t xml:space="preserve"> </w:t>
      </w:r>
      <w:proofErr w:type="spellStart"/>
      <w:r w:rsidRPr="0016057B">
        <w:rPr>
          <w:color w:val="000000"/>
          <w:sz w:val="22"/>
          <w:szCs w:val="22"/>
        </w:rPr>
        <w:t>zat</w:t>
      </w:r>
      <w:proofErr w:type="spellEnd"/>
      <w:r w:rsidRPr="0016057B">
        <w:rPr>
          <w:color w:val="000000"/>
          <w:sz w:val="22"/>
          <w:szCs w:val="22"/>
        </w:rPr>
        <w:t xml:space="preserve"> </w:t>
      </w:r>
      <w:proofErr w:type="spellStart"/>
      <w:r w:rsidRPr="0016057B">
        <w:rPr>
          <w:color w:val="000000"/>
          <w:sz w:val="22"/>
          <w:szCs w:val="22"/>
        </w:rPr>
        <w:t>aktif</w:t>
      </w:r>
      <w:proofErr w:type="spellEnd"/>
      <w:r w:rsidRPr="0016057B">
        <w:rPr>
          <w:color w:val="000000"/>
          <w:sz w:val="22"/>
          <w:szCs w:val="22"/>
        </w:rPr>
        <w:t xml:space="preserve"> </w:t>
      </w:r>
      <w:proofErr w:type="spellStart"/>
      <w:r w:rsidRPr="0016057B">
        <w:rPr>
          <w:color w:val="000000"/>
          <w:sz w:val="22"/>
          <w:szCs w:val="22"/>
        </w:rPr>
        <w:t>karena</w:t>
      </w:r>
      <w:proofErr w:type="spellEnd"/>
      <w:r w:rsidRPr="0016057B">
        <w:rPr>
          <w:color w:val="000000"/>
          <w:sz w:val="22"/>
          <w:szCs w:val="22"/>
        </w:rPr>
        <w:t xml:space="preserve"> </w:t>
      </w:r>
      <w:proofErr w:type="spellStart"/>
      <w:r w:rsidRPr="0016057B">
        <w:rPr>
          <w:color w:val="000000"/>
          <w:sz w:val="22"/>
          <w:szCs w:val="22"/>
        </w:rPr>
        <w:t>tidak</w:t>
      </w:r>
      <w:proofErr w:type="spellEnd"/>
      <w:r w:rsidRPr="0016057B">
        <w:rPr>
          <w:color w:val="000000"/>
          <w:sz w:val="22"/>
          <w:szCs w:val="22"/>
        </w:rPr>
        <w:t xml:space="preserve"> </w:t>
      </w:r>
      <w:proofErr w:type="spellStart"/>
      <w:r w:rsidRPr="0016057B">
        <w:rPr>
          <w:color w:val="000000"/>
          <w:sz w:val="22"/>
          <w:szCs w:val="22"/>
        </w:rPr>
        <w:t>adanya</w:t>
      </w:r>
      <w:proofErr w:type="spellEnd"/>
      <w:r w:rsidRPr="0016057B">
        <w:rPr>
          <w:color w:val="000000"/>
          <w:sz w:val="22"/>
          <w:szCs w:val="22"/>
        </w:rPr>
        <w:t xml:space="preserve"> </w:t>
      </w:r>
      <w:proofErr w:type="spellStart"/>
      <w:r w:rsidRPr="0016057B">
        <w:rPr>
          <w:color w:val="000000"/>
          <w:sz w:val="22"/>
          <w:szCs w:val="22"/>
        </w:rPr>
        <w:t>perbedaan</w:t>
      </w:r>
      <w:proofErr w:type="spellEnd"/>
      <w:r w:rsidRPr="0016057B">
        <w:rPr>
          <w:color w:val="000000"/>
          <w:sz w:val="22"/>
          <w:szCs w:val="22"/>
        </w:rPr>
        <w:t xml:space="preserve"> </w:t>
      </w:r>
      <w:proofErr w:type="spellStart"/>
      <w:r w:rsidRPr="0016057B">
        <w:rPr>
          <w:color w:val="000000"/>
          <w:sz w:val="22"/>
          <w:szCs w:val="22"/>
        </w:rPr>
        <w:t>bermakna</w:t>
      </w:r>
      <w:proofErr w:type="spellEnd"/>
      <w:r w:rsidRPr="0016057B">
        <w:rPr>
          <w:color w:val="000000"/>
          <w:sz w:val="22"/>
          <w:szCs w:val="22"/>
        </w:rPr>
        <w:t xml:space="preserve"> </w:t>
      </w:r>
      <w:proofErr w:type="spellStart"/>
      <w:r w:rsidRPr="0016057B">
        <w:rPr>
          <w:color w:val="000000"/>
          <w:sz w:val="22"/>
          <w:szCs w:val="22"/>
        </w:rPr>
        <w:t>antar</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tersebut</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kontrol</w:t>
      </w:r>
      <w:proofErr w:type="spellEnd"/>
      <w:r w:rsidRPr="0016057B">
        <w:rPr>
          <w:color w:val="000000"/>
          <w:sz w:val="22"/>
          <w:szCs w:val="22"/>
        </w:rPr>
        <w:t xml:space="preserve"> </w:t>
      </w:r>
      <w:proofErr w:type="spellStart"/>
      <w:r w:rsidRPr="0016057B">
        <w:rPr>
          <w:color w:val="000000"/>
          <w:sz w:val="22"/>
          <w:szCs w:val="22"/>
        </w:rPr>
        <w:t>positif</w:t>
      </w:r>
      <w:proofErr w:type="spellEnd"/>
      <w:r w:rsidRPr="0016057B">
        <w:rPr>
          <w:color w:val="000000"/>
          <w:sz w:val="22"/>
          <w:szCs w:val="22"/>
        </w:rPr>
        <w:t xml:space="preserve"> </w:t>
      </w:r>
      <w:proofErr w:type="spellStart"/>
      <w:r w:rsidRPr="0016057B">
        <w:rPr>
          <w:color w:val="000000"/>
          <w:sz w:val="22"/>
          <w:szCs w:val="22"/>
        </w:rPr>
        <w:t>yaitu</w:t>
      </w:r>
      <w:proofErr w:type="spellEnd"/>
      <w:r w:rsidRPr="0016057B">
        <w:rPr>
          <w:color w:val="000000"/>
          <w:sz w:val="22"/>
          <w:szCs w:val="22"/>
        </w:rPr>
        <w:t xml:space="preserve"> </w:t>
      </w:r>
      <w:proofErr w:type="spellStart"/>
      <w:r w:rsidRPr="0016057B">
        <w:rPr>
          <w:color w:val="000000"/>
          <w:sz w:val="22"/>
          <w:szCs w:val="22"/>
        </w:rPr>
        <w:t>voltaren</w:t>
      </w:r>
      <w:proofErr w:type="spellEnd"/>
      <w:r w:rsidRPr="0016057B">
        <w:rPr>
          <w:color w:val="000000"/>
          <w:sz w:val="22"/>
          <w:szCs w:val="22"/>
        </w:rPr>
        <w:t xml:space="preserve"> </w:t>
      </w:r>
      <w:proofErr w:type="spellStart"/>
      <w:r w:rsidRPr="0016057B">
        <w:rPr>
          <w:color w:val="000000"/>
          <w:sz w:val="22"/>
          <w:szCs w:val="22"/>
        </w:rPr>
        <w:t>emulgel</w:t>
      </w:r>
      <w:proofErr w:type="spellEnd"/>
      <w:r w:rsidRPr="0016057B">
        <w:rPr>
          <w:color w:val="000000"/>
          <w:sz w:val="22"/>
          <w:szCs w:val="22"/>
        </w:rPr>
        <w:t xml:space="preserve"> </w:t>
      </w:r>
      <w:proofErr w:type="spellStart"/>
      <w:r w:rsidRPr="0016057B">
        <w:rPr>
          <w:color w:val="000000"/>
          <w:sz w:val="22"/>
          <w:szCs w:val="22"/>
        </w:rPr>
        <w:t>didapatkan</w:t>
      </w:r>
      <w:proofErr w:type="spellEnd"/>
      <w:r w:rsidRPr="0016057B">
        <w:rPr>
          <w:color w:val="000000"/>
          <w:sz w:val="22"/>
          <w:szCs w:val="22"/>
        </w:rPr>
        <w:t xml:space="preserve"> </w:t>
      </w:r>
      <w:proofErr w:type="spellStart"/>
      <w:r w:rsidRPr="0016057B">
        <w:rPr>
          <w:color w:val="000000"/>
          <w:sz w:val="22"/>
          <w:szCs w:val="22"/>
        </w:rPr>
        <w:t>hasil</w:t>
      </w:r>
      <w:proofErr w:type="spellEnd"/>
      <w:r w:rsidRPr="0016057B">
        <w:rPr>
          <w:color w:val="000000"/>
          <w:sz w:val="22"/>
          <w:szCs w:val="22"/>
        </w:rPr>
        <w:t xml:space="preserve"> </w:t>
      </w:r>
      <w:proofErr w:type="spellStart"/>
      <w:r w:rsidRPr="0016057B">
        <w:rPr>
          <w:color w:val="000000"/>
          <w:sz w:val="22"/>
          <w:szCs w:val="22"/>
        </w:rPr>
        <w:t>Persentase</w:t>
      </w:r>
      <w:proofErr w:type="spellEnd"/>
      <w:r w:rsidRPr="0016057B">
        <w:rPr>
          <w:color w:val="000000"/>
          <w:sz w:val="22"/>
          <w:szCs w:val="22"/>
        </w:rPr>
        <w:t xml:space="preserve"> </w:t>
      </w:r>
      <w:proofErr w:type="spellStart"/>
      <w:r w:rsidRPr="0016057B">
        <w:rPr>
          <w:color w:val="000000"/>
          <w:sz w:val="22"/>
          <w:szCs w:val="22"/>
        </w:rPr>
        <w:t>penurunan</w:t>
      </w:r>
      <w:proofErr w:type="spellEnd"/>
      <w:r w:rsidRPr="0016057B">
        <w:rPr>
          <w:color w:val="000000"/>
          <w:sz w:val="22"/>
          <w:szCs w:val="22"/>
        </w:rPr>
        <w:t xml:space="preserve"> </w:t>
      </w:r>
      <w:proofErr w:type="spellStart"/>
      <w:r w:rsidRPr="0016057B">
        <w:rPr>
          <w:color w:val="000000"/>
          <w:sz w:val="22"/>
          <w:szCs w:val="22"/>
        </w:rPr>
        <w:t>radang</w:t>
      </w:r>
      <w:proofErr w:type="spellEnd"/>
      <w:r w:rsidRPr="0016057B">
        <w:rPr>
          <w:color w:val="000000"/>
          <w:sz w:val="22"/>
          <w:szCs w:val="22"/>
        </w:rPr>
        <w:t xml:space="preserve"> rata–rata </w:t>
      </w:r>
      <w:proofErr w:type="spellStart"/>
      <w:r w:rsidRPr="0016057B">
        <w:rPr>
          <w:color w:val="000000"/>
          <w:sz w:val="22"/>
          <w:szCs w:val="22"/>
        </w:rPr>
        <w:t>radang</w:t>
      </w:r>
      <w:proofErr w:type="spellEnd"/>
      <w:r w:rsidRPr="0016057B">
        <w:rPr>
          <w:color w:val="000000"/>
          <w:sz w:val="22"/>
          <w:szCs w:val="22"/>
        </w:rPr>
        <w:t xml:space="preserve"> pada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voltaren</w:t>
      </w:r>
      <w:proofErr w:type="spellEnd"/>
      <w:r w:rsidRPr="0016057B">
        <w:rPr>
          <w:color w:val="000000"/>
          <w:sz w:val="22"/>
          <w:szCs w:val="22"/>
        </w:rPr>
        <w:t xml:space="preserve"> </w:t>
      </w:r>
      <w:proofErr w:type="spellStart"/>
      <w:r w:rsidRPr="0016057B">
        <w:rPr>
          <w:color w:val="000000"/>
          <w:sz w:val="22"/>
          <w:szCs w:val="22"/>
        </w:rPr>
        <w:t>emulgel</w:t>
      </w:r>
      <w:proofErr w:type="spellEnd"/>
      <w:r w:rsidRPr="0016057B">
        <w:rPr>
          <w:color w:val="000000"/>
          <w:sz w:val="22"/>
          <w:szCs w:val="22"/>
        </w:rPr>
        <w:t xml:space="preserve"> </w:t>
      </w:r>
      <w:proofErr w:type="spellStart"/>
      <w:r w:rsidRPr="0016057B">
        <w:rPr>
          <w:color w:val="000000"/>
          <w:sz w:val="22"/>
          <w:szCs w:val="22"/>
        </w:rPr>
        <w:t>lebih</w:t>
      </w:r>
      <w:proofErr w:type="spellEnd"/>
      <w:r w:rsidRPr="0016057B">
        <w:rPr>
          <w:color w:val="000000"/>
          <w:sz w:val="22"/>
          <w:szCs w:val="22"/>
        </w:rPr>
        <w:t xml:space="preserve"> </w:t>
      </w:r>
      <w:proofErr w:type="spellStart"/>
      <w:r w:rsidRPr="0016057B">
        <w:rPr>
          <w:color w:val="000000"/>
          <w:sz w:val="22"/>
          <w:szCs w:val="22"/>
        </w:rPr>
        <w:t>besar</w:t>
      </w:r>
      <w:proofErr w:type="spellEnd"/>
      <w:r w:rsidRPr="0016057B">
        <w:rPr>
          <w:color w:val="000000"/>
          <w:sz w:val="22"/>
          <w:szCs w:val="22"/>
        </w:rPr>
        <w:t xml:space="preserve"> </w:t>
      </w:r>
      <w:proofErr w:type="spellStart"/>
      <w:r w:rsidRPr="0016057B">
        <w:rPr>
          <w:color w:val="000000"/>
          <w:sz w:val="22"/>
          <w:szCs w:val="22"/>
        </w:rPr>
        <w:t>dibandingkan</w:t>
      </w:r>
      <w:proofErr w:type="spellEnd"/>
      <w:r w:rsidRPr="0016057B">
        <w:rPr>
          <w:color w:val="000000"/>
          <w:sz w:val="22"/>
          <w:szCs w:val="22"/>
        </w:rPr>
        <w:t xml:space="preserve"> </w:t>
      </w:r>
      <w:proofErr w:type="spellStart"/>
      <w:r w:rsidRPr="0016057B">
        <w:rPr>
          <w:color w:val="000000"/>
          <w:sz w:val="22"/>
          <w:szCs w:val="22"/>
        </w:rPr>
        <w:t>kelompok</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zat</w:t>
      </w:r>
      <w:proofErr w:type="spellEnd"/>
      <w:r w:rsidRPr="0016057B">
        <w:rPr>
          <w:color w:val="000000"/>
          <w:sz w:val="22"/>
          <w:szCs w:val="22"/>
        </w:rPr>
        <w:t xml:space="preserve"> </w:t>
      </w:r>
      <w:proofErr w:type="spellStart"/>
      <w:r w:rsidRPr="0016057B">
        <w:rPr>
          <w:color w:val="000000"/>
          <w:sz w:val="22"/>
          <w:szCs w:val="22"/>
        </w:rPr>
        <w:t>aktif</w:t>
      </w:r>
      <w:proofErr w:type="spellEnd"/>
      <w:r w:rsidRPr="0016057B">
        <w:rPr>
          <w:color w:val="000000"/>
          <w:sz w:val="22"/>
          <w:szCs w:val="22"/>
        </w:rPr>
        <w:t xml:space="preserve"> </w:t>
      </w:r>
      <w:proofErr w:type="spellStart"/>
      <w:r w:rsidRPr="0016057B">
        <w:rPr>
          <w:color w:val="000000"/>
          <w:sz w:val="22"/>
          <w:szCs w:val="22"/>
        </w:rPr>
        <w:t>kolagen</w:t>
      </w:r>
      <w:proofErr w:type="spellEnd"/>
      <w:r w:rsidRPr="0016057B">
        <w:rPr>
          <w:color w:val="000000"/>
          <w:sz w:val="22"/>
          <w:szCs w:val="22"/>
        </w:rPr>
        <w:t xml:space="preserve"> </w:t>
      </w:r>
      <w:proofErr w:type="spellStart"/>
      <w:r w:rsidRPr="0016057B">
        <w:rPr>
          <w:color w:val="000000"/>
          <w:sz w:val="22"/>
          <w:szCs w:val="22"/>
        </w:rPr>
        <w:t>sisik</w:t>
      </w:r>
      <w:proofErr w:type="spellEnd"/>
      <w:r w:rsidRPr="0016057B">
        <w:rPr>
          <w:color w:val="000000"/>
          <w:sz w:val="22"/>
          <w:szCs w:val="22"/>
        </w:rPr>
        <w:t xml:space="preserve"> dan </w:t>
      </w:r>
      <w:proofErr w:type="spellStart"/>
      <w:r w:rsidRPr="0016057B">
        <w:rPr>
          <w:color w:val="000000"/>
          <w:sz w:val="22"/>
          <w:szCs w:val="22"/>
        </w:rPr>
        <w:t>tulang</w:t>
      </w:r>
      <w:proofErr w:type="spellEnd"/>
      <w:r w:rsidRPr="0016057B">
        <w:rPr>
          <w:color w:val="000000"/>
          <w:sz w:val="22"/>
          <w:szCs w:val="22"/>
        </w:rPr>
        <w:t xml:space="preserve"> ikan bandeng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w:t>
      </w:r>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rata – rata </w:t>
      </w:r>
      <w:proofErr w:type="spellStart"/>
      <w:r w:rsidRPr="0016057B">
        <w:rPr>
          <w:color w:val="000000"/>
          <w:sz w:val="22"/>
          <w:szCs w:val="22"/>
        </w:rPr>
        <w:t>penurunan</w:t>
      </w:r>
      <w:proofErr w:type="spellEnd"/>
      <w:r w:rsidRPr="0016057B">
        <w:rPr>
          <w:color w:val="000000"/>
          <w:sz w:val="22"/>
          <w:szCs w:val="22"/>
        </w:rPr>
        <w:t xml:space="preserve"> </w:t>
      </w:r>
      <w:proofErr w:type="spellStart"/>
      <w:r w:rsidRPr="0016057B">
        <w:rPr>
          <w:color w:val="000000"/>
          <w:sz w:val="22"/>
          <w:szCs w:val="22"/>
        </w:rPr>
        <w:t>edema</w:t>
      </w:r>
      <w:proofErr w:type="spellEnd"/>
      <w:r w:rsidRPr="0016057B">
        <w:rPr>
          <w:color w:val="000000"/>
          <w:sz w:val="22"/>
          <w:szCs w:val="22"/>
        </w:rPr>
        <w:t xml:space="preserve"> </w:t>
      </w:r>
      <w:proofErr w:type="spellStart"/>
      <w:r w:rsidRPr="0016057B">
        <w:rPr>
          <w:color w:val="000000"/>
          <w:sz w:val="22"/>
          <w:szCs w:val="22"/>
        </w:rPr>
        <w:t>terbesar</w:t>
      </w:r>
      <w:proofErr w:type="spellEnd"/>
      <w:r w:rsidRPr="0016057B">
        <w:rPr>
          <w:color w:val="000000"/>
          <w:sz w:val="22"/>
          <w:szCs w:val="22"/>
        </w:rPr>
        <w:t xml:space="preserve"> 46,78±9.686 yang </w:t>
      </w:r>
      <w:proofErr w:type="spellStart"/>
      <w:r w:rsidRPr="0016057B">
        <w:rPr>
          <w:color w:val="000000"/>
          <w:sz w:val="22"/>
          <w:szCs w:val="22"/>
        </w:rPr>
        <w:t>artinya</w:t>
      </w:r>
      <w:proofErr w:type="spellEnd"/>
      <w:r w:rsidRPr="0016057B">
        <w:rPr>
          <w:color w:val="000000"/>
          <w:sz w:val="22"/>
          <w:szCs w:val="22"/>
        </w:rPr>
        <w:t xml:space="preserve"> </w:t>
      </w:r>
      <w:proofErr w:type="spellStart"/>
      <w:r w:rsidRPr="0016057B">
        <w:rPr>
          <w:color w:val="000000"/>
          <w:sz w:val="22"/>
          <w:szCs w:val="22"/>
        </w:rPr>
        <w:t>potensi</w:t>
      </w:r>
      <w:proofErr w:type="spellEnd"/>
      <w:r w:rsidRPr="0016057B">
        <w:rPr>
          <w:color w:val="000000"/>
          <w:sz w:val="22"/>
          <w:szCs w:val="22"/>
        </w:rPr>
        <w:t xml:space="preserve"> </w:t>
      </w:r>
      <w:proofErr w:type="spellStart"/>
      <w:r w:rsidRPr="0016057B">
        <w:rPr>
          <w:color w:val="000000"/>
          <w:sz w:val="22"/>
          <w:szCs w:val="22"/>
        </w:rPr>
        <w:t>penghambatan</w:t>
      </w:r>
      <w:proofErr w:type="spellEnd"/>
      <w:r w:rsidRPr="0016057B">
        <w:rPr>
          <w:color w:val="000000"/>
          <w:sz w:val="22"/>
          <w:szCs w:val="22"/>
        </w:rPr>
        <w:t xml:space="preserve"> </w:t>
      </w:r>
      <w:proofErr w:type="spellStart"/>
      <w:r w:rsidRPr="0016057B">
        <w:rPr>
          <w:color w:val="000000"/>
          <w:sz w:val="22"/>
          <w:szCs w:val="22"/>
        </w:rPr>
        <w:t>voltaren</w:t>
      </w:r>
      <w:proofErr w:type="spellEnd"/>
      <w:r w:rsidRPr="0016057B">
        <w:rPr>
          <w:color w:val="000000"/>
          <w:sz w:val="22"/>
          <w:szCs w:val="22"/>
        </w:rPr>
        <w:t xml:space="preserve"> </w:t>
      </w:r>
      <w:proofErr w:type="spellStart"/>
      <w:r w:rsidRPr="0016057B">
        <w:rPr>
          <w:color w:val="000000"/>
          <w:sz w:val="22"/>
          <w:szCs w:val="22"/>
        </w:rPr>
        <w:t>emulgel</w:t>
      </w:r>
      <w:proofErr w:type="spellEnd"/>
      <w:r w:rsidRPr="0016057B">
        <w:rPr>
          <w:color w:val="000000"/>
          <w:sz w:val="22"/>
          <w:szCs w:val="22"/>
        </w:rPr>
        <w:t xml:space="preserve"> </w:t>
      </w:r>
      <w:proofErr w:type="spellStart"/>
      <w:r w:rsidRPr="0016057B">
        <w:rPr>
          <w:color w:val="000000"/>
          <w:sz w:val="22"/>
          <w:szCs w:val="22"/>
        </w:rPr>
        <w:t>lebih</w:t>
      </w:r>
      <w:proofErr w:type="spellEnd"/>
      <w:r w:rsidRPr="0016057B">
        <w:rPr>
          <w:color w:val="000000"/>
          <w:sz w:val="22"/>
          <w:szCs w:val="22"/>
        </w:rPr>
        <w:t xml:space="preserve"> </w:t>
      </w:r>
      <w:proofErr w:type="spellStart"/>
      <w:r w:rsidRPr="0016057B">
        <w:rPr>
          <w:color w:val="000000"/>
          <w:sz w:val="22"/>
          <w:szCs w:val="22"/>
        </w:rPr>
        <w:t>besar</w:t>
      </w:r>
      <w:proofErr w:type="spellEnd"/>
      <w:r w:rsidRPr="0016057B">
        <w:rPr>
          <w:color w:val="000000"/>
          <w:sz w:val="22"/>
          <w:szCs w:val="22"/>
        </w:rPr>
        <w:t xml:space="preserve"> </w:t>
      </w:r>
      <w:proofErr w:type="spellStart"/>
      <w:r w:rsidRPr="0016057B">
        <w:rPr>
          <w:color w:val="000000"/>
          <w:sz w:val="22"/>
          <w:szCs w:val="22"/>
        </w:rPr>
        <w:t>dibandingkan</w:t>
      </w:r>
      <w:proofErr w:type="spellEnd"/>
      <w:r w:rsidRPr="0016057B">
        <w:rPr>
          <w:color w:val="000000"/>
          <w:sz w:val="22"/>
          <w:szCs w:val="22"/>
        </w:rPr>
        <w:t xml:space="preserve"> </w:t>
      </w:r>
      <w:proofErr w:type="spellStart"/>
      <w:r w:rsidRPr="0016057B">
        <w:rPr>
          <w:color w:val="000000"/>
          <w:sz w:val="22"/>
          <w:szCs w:val="22"/>
        </w:rPr>
        <w:t>dengan</w:t>
      </w:r>
      <w:proofErr w:type="spellEnd"/>
      <w:r w:rsidRPr="0016057B">
        <w:rPr>
          <w:color w:val="000000"/>
          <w:sz w:val="22"/>
          <w:szCs w:val="22"/>
        </w:rPr>
        <w:t xml:space="preserve"> </w:t>
      </w:r>
      <w:proofErr w:type="spellStart"/>
      <w:r w:rsidRPr="0016057B">
        <w:rPr>
          <w:color w:val="000000"/>
          <w:sz w:val="22"/>
          <w:szCs w:val="22"/>
        </w:rPr>
        <w:t>larutan</w:t>
      </w:r>
      <w:proofErr w:type="spellEnd"/>
      <w:r w:rsidRPr="0016057B">
        <w:rPr>
          <w:color w:val="000000"/>
          <w:sz w:val="22"/>
          <w:szCs w:val="22"/>
        </w:rPr>
        <w:t xml:space="preserve"> uji </w:t>
      </w:r>
      <w:proofErr w:type="spellStart"/>
      <w:r w:rsidRPr="0016057B">
        <w:rPr>
          <w:color w:val="000000"/>
          <w:sz w:val="22"/>
          <w:szCs w:val="22"/>
        </w:rPr>
        <w:t>lainnya</w:t>
      </w:r>
      <w:proofErr w:type="spellEnd"/>
      <w:r w:rsidRPr="0016057B">
        <w:rPr>
          <w:color w:val="000000"/>
          <w:sz w:val="22"/>
          <w:szCs w:val="22"/>
        </w:rPr>
        <w:t>.</w:t>
      </w:r>
    </w:p>
    <w:p w14:paraId="45405C42" w14:textId="50A4FEB1" w:rsidR="00994404" w:rsidRDefault="00994404" w:rsidP="00994404">
      <w:pPr>
        <w:spacing w:line="360" w:lineRule="auto"/>
        <w:ind w:firstLine="426"/>
        <w:jc w:val="both"/>
      </w:pPr>
      <w:proofErr w:type="spellStart"/>
      <w:r w:rsidRPr="0016057B">
        <w:rPr>
          <w:color w:val="000000"/>
          <w:sz w:val="22"/>
          <w:szCs w:val="22"/>
        </w:rPr>
        <w:t>Efek</w:t>
      </w:r>
      <w:proofErr w:type="spellEnd"/>
      <w:r w:rsidRPr="0016057B">
        <w:rPr>
          <w:color w:val="000000"/>
          <w:sz w:val="22"/>
          <w:szCs w:val="22"/>
        </w:rPr>
        <w:t xml:space="preserve"> anti-</w:t>
      </w:r>
      <w:proofErr w:type="spellStart"/>
      <w:r w:rsidRPr="0016057B">
        <w:rPr>
          <w:color w:val="000000"/>
          <w:sz w:val="22"/>
          <w:szCs w:val="22"/>
        </w:rPr>
        <w:t>inflamasi</w:t>
      </w:r>
      <w:proofErr w:type="spellEnd"/>
      <w:r w:rsidRPr="0016057B">
        <w:rPr>
          <w:color w:val="000000"/>
          <w:sz w:val="22"/>
          <w:szCs w:val="22"/>
        </w:rPr>
        <w:t xml:space="preserve"> yang </w:t>
      </w:r>
      <w:proofErr w:type="spellStart"/>
      <w:r w:rsidRPr="0016057B">
        <w:rPr>
          <w:color w:val="000000"/>
          <w:sz w:val="22"/>
          <w:szCs w:val="22"/>
        </w:rPr>
        <w:t>dihasilkan</w:t>
      </w:r>
      <w:proofErr w:type="spellEnd"/>
      <w:r w:rsidRPr="0016057B">
        <w:rPr>
          <w:color w:val="000000"/>
          <w:sz w:val="22"/>
          <w:szCs w:val="22"/>
        </w:rPr>
        <w:t xml:space="preserve"> </w:t>
      </w:r>
      <w:proofErr w:type="spellStart"/>
      <w:r w:rsidRPr="0016057B">
        <w:rPr>
          <w:color w:val="000000"/>
          <w:sz w:val="22"/>
          <w:szCs w:val="22"/>
        </w:rPr>
        <w:t>diduga</w:t>
      </w:r>
      <w:proofErr w:type="spellEnd"/>
      <w:r w:rsidRPr="0016057B">
        <w:rPr>
          <w:color w:val="000000"/>
          <w:sz w:val="22"/>
          <w:szCs w:val="22"/>
        </w:rPr>
        <w:t xml:space="preserve"> oleh </w:t>
      </w:r>
      <w:proofErr w:type="spellStart"/>
      <w:r w:rsidRPr="0016057B">
        <w:rPr>
          <w:color w:val="000000"/>
          <w:sz w:val="22"/>
          <w:szCs w:val="22"/>
        </w:rPr>
        <w:t>zat</w:t>
      </w:r>
      <w:proofErr w:type="spellEnd"/>
      <w:r w:rsidRPr="0016057B">
        <w:rPr>
          <w:color w:val="000000"/>
          <w:sz w:val="22"/>
          <w:szCs w:val="22"/>
        </w:rPr>
        <w:t xml:space="preserve"> </w:t>
      </w:r>
      <w:proofErr w:type="spellStart"/>
      <w:r w:rsidRPr="0016057B">
        <w:rPr>
          <w:color w:val="000000"/>
          <w:sz w:val="22"/>
          <w:szCs w:val="22"/>
        </w:rPr>
        <w:t>aktif</w:t>
      </w:r>
      <w:proofErr w:type="spellEnd"/>
      <w:r w:rsidRPr="0016057B">
        <w:rPr>
          <w:color w:val="000000"/>
          <w:sz w:val="22"/>
          <w:szCs w:val="22"/>
        </w:rPr>
        <w:t xml:space="preserve"> </w:t>
      </w:r>
      <w:proofErr w:type="spellStart"/>
      <w:r w:rsidRPr="0016057B">
        <w:rPr>
          <w:color w:val="000000"/>
          <w:sz w:val="22"/>
          <w:szCs w:val="22"/>
        </w:rPr>
        <w:t>kolagen</w:t>
      </w:r>
      <w:proofErr w:type="spellEnd"/>
      <w:r w:rsidRPr="0016057B">
        <w:rPr>
          <w:color w:val="000000"/>
          <w:sz w:val="22"/>
          <w:szCs w:val="22"/>
        </w:rPr>
        <w:t xml:space="preserve"> </w:t>
      </w:r>
      <w:proofErr w:type="spellStart"/>
      <w:r w:rsidRPr="0016057B">
        <w:rPr>
          <w:color w:val="000000"/>
          <w:sz w:val="22"/>
          <w:szCs w:val="22"/>
        </w:rPr>
        <w:t>sisik</w:t>
      </w:r>
      <w:proofErr w:type="spellEnd"/>
      <w:r w:rsidRPr="0016057B">
        <w:rPr>
          <w:color w:val="000000"/>
          <w:sz w:val="22"/>
          <w:szCs w:val="22"/>
        </w:rPr>
        <w:t xml:space="preserve"> dan </w:t>
      </w:r>
      <w:proofErr w:type="spellStart"/>
      <w:r w:rsidRPr="0016057B">
        <w:rPr>
          <w:color w:val="000000"/>
          <w:sz w:val="22"/>
          <w:szCs w:val="22"/>
        </w:rPr>
        <w:t>tulang</w:t>
      </w:r>
      <w:proofErr w:type="spellEnd"/>
      <w:r w:rsidRPr="0016057B">
        <w:rPr>
          <w:color w:val="000000"/>
          <w:sz w:val="22"/>
          <w:szCs w:val="22"/>
        </w:rPr>
        <w:t xml:space="preserve"> ikan bandeng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w:t>
      </w:r>
      <w:r w:rsidRPr="0016057B">
        <w:rPr>
          <w:color w:val="000000"/>
          <w:sz w:val="22"/>
          <w:szCs w:val="22"/>
        </w:rPr>
        <w:t xml:space="preserve"> </w:t>
      </w:r>
      <w:proofErr w:type="spellStart"/>
      <w:r w:rsidRPr="0016057B">
        <w:rPr>
          <w:color w:val="000000"/>
          <w:sz w:val="22"/>
          <w:szCs w:val="22"/>
        </w:rPr>
        <w:t>Mekanisme</w:t>
      </w:r>
      <w:proofErr w:type="spellEnd"/>
      <w:r w:rsidRPr="0016057B">
        <w:rPr>
          <w:color w:val="000000"/>
          <w:sz w:val="22"/>
          <w:szCs w:val="22"/>
        </w:rPr>
        <w:t xml:space="preserve"> </w:t>
      </w:r>
      <w:proofErr w:type="spellStart"/>
      <w:r w:rsidRPr="0016057B">
        <w:rPr>
          <w:color w:val="000000"/>
          <w:sz w:val="22"/>
          <w:szCs w:val="22"/>
        </w:rPr>
        <w:t>kolagen</w:t>
      </w:r>
      <w:proofErr w:type="spellEnd"/>
      <w:r w:rsidRPr="0016057B">
        <w:rPr>
          <w:color w:val="000000"/>
          <w:sz w:val="22"/>
          <w:szCs w:val="22"/>
        </w:rPr>
        <w:t xml:space="preserve"> </w:t>
      </w:r>
      <w:proofErr w:type="spellStart"/>
      <w:r w:rsidRPr="0016057B">
        <w:rPr>
          <w:color w:val="000000"/>
          <w:sz w:val="22"/>
          <w:szCs w:val="22"/>
        </w:rPr>
        <w:t>sendiri</w:t>
      </w:r>
      <w:proofErr w:type="spellEnd"/>
      <w:r w:rsidRPr="0016057B">
        <w:rPr>
          <w:color w:val="000000"/>
          <w:sz w:val="22"/>
          <w:szCs w:val="22"/>
        </w:rPr>
        <w:t xml:space="preserve"> </w:t>
      </w:r>
      <w:proofErr w:type="spellStart"/>
      <w:r w:rsidRPr="0016057B">
        <w:rPr>
          <w:color w:val="000000"/>
          <w:sz w:val="22"/>
          <w:szCs w:val="22"/>
        </w:rPr>
        <w:t>mampu</w:t>
      </w:r>
      <w:proofErr w:type="spellEnd"/>
      <w:r w:rsidRPr="0016057B">
        <w:rPr>
          <w:color w:val="000000"/>
          <w:sz w:val="22"/>
          <w:szCs w:val="22"/>
        </w:rPr>
        <w:t xml:space="preserve"> </w:t>
      </w:r>
      <w:proofErr w:type="spellStart"/>
      <w:r w:rsidRPr="0016057B">
        <w:rPr>
          <w:color w:val="000000"/>
          <w:sz w:val="22"/>
          <w:szCs w:val="22"/>
        </w:rPr>
        <w:t>meregenerasi</w:t>
      </w:r>
      <w:proofErr w:type="spellEnd"/>
      <w:r w:rsidRPr="0016057B">
        <w:rPr>
          <w:color w:val="000000"/>
          <w:sz w:val="22"/>
          <w:szCs w:val="22"/>
        </w:rPr>
        <w:t xml:space="preserve"> </w:t>
      </w:r>
      <w:proofErr w:type="spellStart"/>
      <w:r w:rsidRPr="0016057B">
        <w:rPr>
          <w:color w:val="000000"/>
          <w:sz w:val="22"/>
          <w:szCs w:val="22"/>
        </w:rPr>
        <w:t>jaringan</w:t>
      </w:r>
      <w:proofErr w:type="spellEnd"/>
      <w:r w:rsidRPr="0016057B">
        <w:rPr>
          <w:color w:val="000000"/>
          <w:sz w:val="22"/>
          <w:szCs w:val="22"/>
        </w:rPr>
        <w:t xml:space="preserve"> </w:t>
      </w:r>
      <w:proofErr w:type="spellStart"/>
      <w:r w:rsidRPr="0016057B">
        <w:rPr>
          <w:color w:val="000000"/>
          <w:sz w:val="22"/>
          <w:szCs w:val="22"/>
        </w:rPr>
        <w:t>termasuk</w:t>
      </w:r>
      <w:proofErr w:type="spellEnd"/>
      <w:r w:rsidRPr="0016057B">
        <w:rPr>
          <w:color w:val="000000"/>
          <w:sz w:val="22"/>
          <w:szCs w:val="22"/>
        </w:rPr>
        <w:t xml:space="preserve"> </w:t>
      </w:r>
      <w:proofErr w:type="spellStart"/>
      <w:r w:rsidRPr="0016057B">
        <w:rPr>
          <w:color w:val="000000"/>
          <w:sz w:val="22"/>
          <w:szCs w:val="22"/>
        </w:rPr>
        <w:t>sel</w:t>
      </w:r>
      <w:proofErr w:type="spellEnd"/>
      <w:r w:rsidRPr="0016057B">
        <w:rPr>
          <w:color w:val="000000"/>
          <w:sz w:val="22"/>
          <w:szCs w:val="22"/>
        </w:rPr>
        <w:t xml:space="preserve"> </w:t>
      </w:r>
      <w:proofErr w:type="spellStart"/>
      <w:r w:rsidRPr="0016057B">
        <w:rPr>
          <w:color w:val="000000"/>
          <w:sz w:val="22"/>
          <w:szCs w:val="22"/>
        </w:rPr>
        <w:t>epitel</w:t>
      </w:r>
      <w:proofErr w:type="spellEnd"/>
      <w:r w:rsidRPr="0016057B">
        <w:rPr>
          <w:color w:val="000000"/>
          <w:sz w:val="22"/>
          <w:szCs w:val="22"/>
        </w:rPr>
        <w:t xml:space="preserve"> yang </w:t>
      </w:r>
      <w:proofErr w:type="spellStart"/>
      <w:r w:rsidRPr="0016057B">
        <w:rPr>
          <w:color w:val="000000"/>
          <w:sz w:val="22"/>
          <w:szCs w:val="22"/>
        </w:rPr>
        <w:t>rusak</w:t>
      </w:r>
      <w:proofErr w:type="spellEnd"/>
      <w:r w:rsidRPr="0016057B">
        <w:rPr>
          <w:color w:val="000000"/>
          <w:sz w:val="22"/>
          <w:szCs w:val="22"/>
        </w:rPr>
        <w:t xml:space="preserve"> </w:t>
      </w:r>
      <w:proofErr w:type="spellStart"/>
      <w:r w:rsidRPr="0016057B">
        <w:rPr>
          <w:color w:val="000000"/>
          <w:sz w:val="22"/>
          <w:szCs w:val="22"/>
        </w:rPr>
        <w:t>sehingga</w:t>
      </w:r>
      <w:proofErr w:type="spellEnd"/>
      <w:r w:rsidRPr="0016057B">
        <w:rPr>
          <w:color w:val="000000"/>
          <w:sz w:val="22"/>
          <w:szCs w:val="22"/>
        </w:rPr>
        <w:t xml:space="preserve"> </w:t>
      </w:r>
      <w:proofErr w:type="spellStart"/>
      <w:r w:rsidRPr="0016057B">
        <w:rPr>
          <w:color w:val="000000"/>
          <w:sz w:val="22"/>
          <w:szCs w:val="22"/>
        </w:rPr>
        <w:t>menyebabkan</w:t>
      </w:r>
      <w:proofErr w:type="spellEnd"/>
      <w:r w:rsidRPr="0016057B">
        <w:rPr>
          <w:color w:val="000000"/>
          <w:sz w:val="22"/>
          <w:szCs w:val="22"/>
        </w:rPr>
        <w:t xml:space="preserve"> </w:t>
      </w:r>
      <w:proofErr w:type="spellStart"/>
      <w:r w:rsidRPr="0016057B">
        <w:rPr>
          <w:color w:val="000000"/>
          <w:sz w:val="22"/>
          <w:szCs w:val="22"/>
        </w:rPr>
        <w:t>tahap</w:t>
      </w:r>
      <w:proofErr w:type="spellEnd"/>
      <w:r w:rsidRPr="0016057B">
        <w:rPr>
          <w:color w:val="000000"/>
          <w:sz w:val="22"/>
          <w:szCs w:val="22"/>
        </w:rPr>
        <w:t xml:space="preserve"> </w:t>
      </w:r>
      <w:proofErr w:type="spellStart"/>
      <w:r w:rsidRPr="0016057B">
        <w:rPr>
          <w:color w:val="000000"/>
          <w:sz w:val="22"/>
          <w:szCs w:val="22"/>
        </w:rPr>
        <w:t>epitelisasi</w:t>
      </w:r>
      <w:proofErr w:type="spellEnd"/>
      <w:r w:rsidRPr="0016057B">
        <w:rPr>
          <w:color w:val="000000"/>
          <w:sz w:val="22"/>
          <w:szCs w:val="22"/>
        </w:rPr>
        <w:t xml:space="preserve"> pada proses </w:t>
      </w:r>
      <w:proofErr w:type="spellStart"/>
      <w:r w:rsidRPr="0016057B">
        <w:rPr>
          <w:color w:val="000000"/>
          <w:sz w:val="22"/>
          <w:szCs w:val="22"/>
        </w:rPr>
        <w:t>penyembuhan</w:t>
      </w:r>
      <w:proofErr w:type="spellEnd"/>
      <w:r w:rsidRPr="0016057B">
        <w:rPr>
          <w:color w:val="000000"/>
          <w:sz w:val="22"/>
          <w:szCs w:val="22"/>
        </w:rPr>
        <w:t xml:space="preserve"> </w:t>
      </w:r>
      <w:proofErr w:type="spellStart"/>
      <w:r w:rsidRPr="0016057B">
        <w:rPr>
          <w:color w:val="000000"/>
          <w:sz w:val="22"/>
          <w:szCs w:val="22"/>
        </w:rPr>
        <w:t>udema</w:t>
      </w:r>
      <w:proofErr w:type="spellEnd"/>
      <w:r w:rsidRPr="0016057B">
        <w:rPr>
          <w:color w:val="000000"/>
          <w:sz w:val="22"/>
          <w:szCs w:val="22"/>
        </w:rPr>
        <w:t xml:space="preserve"> </w:t>
      </w:r>
      <w:proofErr w:type="spellStart"/>
      <w:r w:rsidRPr="0016057B">
        <w:rPr>
          <w:color w:val="000000"/>
          <w:sz w:val="22"/>
          <w:szCs w:val="22"/>
        </w:rPr>
        <w:t>akan</w:t>
      </w:r>
      <w:proofErr w:type="spellEnd"/>
      <w:r w:rsidRPr="0016057B">
        <w:rPr>
          <w:color w:val="000000"/>
          <w:sz w:val="22"/>
          <w:szCs w:val="22"/>
        </w:rPr>
        <w:t xml:space="preserve"> </w:t>
      </w:r>
      <w:proofErr w:type="spellStart"/>
      <w:r w:rsidRPr="0016057B">
        <w:rPr>
          <w:color w:val="000000"/>
          <w:sz w:val="22"/>
          <w:szCs w:val="22"/>
        </w:rPr>
        <w:t>berjalan</w:t>
      </w:r>
      <w:proofErr w:type="spellEnd"/>
      <w:r w:rsidRPr="0016057B">
        <w:rPr>
          <w:color w:val="000000"/>
          <w:sz w:val="22"/>
          <w:szCs w:val="22"/>
        </w:rPr>
        <w:t xml:space="preserve"> </w:t>
      </w:r>
      <w:proofErr w:type="spellStart"/>
      <w:r w:rsidRPr="0016057B">
        <w:rPr>
          <w:color w:val="000000"/>
          <w:sz w:val="22"/>
          <w:szCs w:val="22"/>
        </w:rPr>
        <w:t>lebih</w:t>
      </w:r>
      <w:proofErr w:type="spellEnd"/>
      <w:r w:rsidRPr="0016057B">
        <w:rPr>
          <w:color w:val="000000"/>
          <w:sz w:val="22"/>
          <w:szCs w:val="22"/>
        </w:rPr>
        <w:t xml:space="preserve"> </w:t>
      </w:r>
      <w:proofErr w:type="spellStart"/>
      <w:r w:rsidRPr="0016057B">
        <w:rPr>
          <w:color w:val="000000"/>
          <w:sz w:val="22"/>
          <w:szCs w:val="22"/>
        </w:rPr>
        <w:t>melindungi</w:t>
      </w:r>
      <w:proofErr w:type="spellEnd"/>
      <w:r w:rsidRPr="0016057B">
        <w:rPr>
          <w:color w:val="000000"/>
          <w:sz w:val="22"/>
          <w:szCs w:val="22"/>
        </w:rPr>
        <w:t xml:space="preserve"> </w:t>
      </w:r>
      <w:proofErr w:type="spellStart"/>
      <w:r w:rsidRPr="0016057B">
        <w:rPr>
          <w:color w:val="000000"/>
          <w:sz w:val="22"/>
          <w:szCs w:val="22"/>
        </w:rPr>
        <w:t>membran</w:t>
      </w:r>
      <w:proofErr w:type="spellEnd"/>
      <w:r w:rsidRPr="0016057B">
        <w:rPr>
          <w:color w:val="000000"/>
          <w:sz w:val="22"/>
          <w:szCs w:val="22"/>
        </w:rPr>
        <w:t xml:space="preserve"> </w:t>
      </w:r>
      <w:proofErr w:type="spellStart"/>
      <w:r w:rsidRPr="0016057B">
        <w:rPr>
          <w:color w:val="000000"/>
          <w:sz w:val="22"/>
          <w:szCs w:val="22"/>
        </w:rPr>
        <w:t>eritrosit</w:t>
      </w:r>
      <w:proofErr w:type="spellEnd"/>
      <w:r w:rsidRPr="0016057B">
        <w:rPr>
          <w:color w:val="000000"/>
          <w:sz w:val="22"/>
          <w:szCs w:val="22"/>
        </w:rPr>
        <w:t xml:space="preserve"> </w:t>
      </w:r>
      <w:proofErr w:type="spellStart"/>
      <w:r w:rsidRPr="0016057B">
        <w:rPr>
          <w:color w:val="000000"/>
          <w:sz w:val="22"/>
          <w:szCs w:val="22"/>
        </w:rPr>
        <w:t>terhadap</w:t>
      </w:r>
      <w:proofErr w:type="spellEnd"/>
      <w:r w:rsidRPr="0016057B">
        <w:rPr>
          <w:color w:val="000000"/>
          <w:sz w:val="22"/>
          <w:szCs w:val="22"/>
        </w:rPr>
        <w:t xml:space="preserve"> </w:t>
      </w:r>
      <w:proofErr w:type="spellStart"/>
      <w:r w:rsidRPr="0016057B">
        <w:rPr>
          <w:color w:val="000000"/>
          <w:sz w:val="22"/>
          <w:szCs w:val="22"/>
        </w:rPr>
        <w:t>kerusakan</w:t>
      </w:r>
      <w:proofErr w:type="spellEnd"/>
      <w:r w:rsidRPr="0016057B">
        <w:rPr>
          <w:color w:val="000000"/>
          <w:sz w:val="22"/>
          <w:szCs w:val="22"/>
        </w:rPr>
        <w:t xml:space="preserve"> </w:t>
      </w:r>
      <w:proofErr w:type="spellStart"/>
      <w:r w:rsidRPr="0016057B">
        <w:rPr>
          <w:color w:val="000000"/>
          <w:sz w:val="22"/>
          <w:szCs w:val="22"/>
        </w:rPr>
        <w:t>membran</w:t>
      </w:r>
      <w:proofErr w:type="spellEnd"/>
      <w:r w:rsidRPr="0016057B">
        <w:rPr>
          <w:color w:val="000000"/>
          <w:sz w:val="22"/>
          <w:szCs w:val="22"/>
        </w:rPr>
        <w:t xml:space="preserve"> </w:t>
      </w:r>
      <w:proofErr w:type="spellStart"/>
      <w:r w:rsidRPr="0016057B">
        <w:rPr>
          <w:color w:val="000000"/>
          <w:sz w:val="22"/>
          <w:szCs w:val="22"/>
        </w:rPr>
        <w:t>sehingga</w:t>
      </w:r>
      <w:proofErr w:type="spellEnd"/>
      <w:r w:rsidRPr="0016057B">
        <w:rPr>
          <w:color w:val="000000"/>
          <w:sz w:val="22"/>
          <w:szCs w:val="22"/>
        </w:rPr>
        <w:t xml:space="preserve"> </w:t>
      </w:r>
      <w:proofErr w:type="spellStart"/>
      <w:r w:rsidRPr="0016057B">
        <w:rPr>
          <w:color w:val="000000"/>
          <w:sz w:val="22"/>
          <w:szCs w:val="22"/>
        </w:rPr>
        <w:t>menyebabkan</w:t>
      </w:r>
      <w:proofErr w:type="spellEnd"/>
      <w:r w:rsidRPr="0016057B">
        <w:rPr>
          <w:color w:val="000000"/>
          <w:sz w:val="22"/>
          <w:szCs w:val="22"/>
        </w:rPr>
        <w:t xml:space="preserve"> </w:t>
      </w:r>
      <w:proofErr w:type="spellStart"/>
      <w:r w:rsidRPr="0016057B">
        <w:rPr>
          <w:color w:val="000000"/>
          <w:sz w:val="22"/>
          <w:szCs w:val="22"/>
        </w:rPr>
        <w:t>hemolisis</w:t>
      </w:r>
      <w:proofErr w:type="spellEnd"/>
      <w:r>
        <w:rPr>
          <w:color w:val="000000"/>
          <w:sz w:val="22"/>
          <w:szCs w:val="22"/>
        </w:rPr>
        <w:t xml:space="preserve"> </w:t>
      </w:r>
      <w:r w:rsidRPr="0016057B">
        <w:rPr>
          <w:color w:val="000000"/>
          <w:sz w:val="22"/>
          <w:szCs w:val="22"/>
        </w:rPr>
        <w:t xml:space="preserve">yang </w:t>
      </w:r>
      <w:proofErr w:type="spellStart"/>
      <w:r w:rsidRPr="0016057B">
        <w:rPr>
          <w:color w:val="000000"/>
          <w:sz w:val="22"/>
          <w:szCs w:val="22"/>
        </w:rPr>
        <w:t>dapat</w:t>
      </w:r>
      <w:proofErr w:type="spellEnd"/>
      <w:r w:rsidRPr="0016057B">
        <w:rPr>
          <w:color w:val="000000"/>
          <w:sz w:val="22"/>
          <w:szCs w:val="22"/>
        </w:rPr>
        <w:t xml:space="preserve"> </w:t>
      </w:r>
      <w:proofErr w:type="spellStart"/>
      <w:r w:rsidRPr="0016057B">
        <w:rPr>
          <w:color w:val="000000"/>
          <w:sz w:val="22"/>
          <w:szCs w:val="22"/>
        </w:rPr>
        <w:t>menghambat</w:t>
      </w:r>
      <w:proofErr w:type="spellEnd"/>
      <w:r w:rsidRPr="0016057B">
        <w:rPr>
          <w:color w:val="000000"/>
          <w:sz w:val="22"/>
          <w:szCs w:val="22"/>
        </w:rPr>
        <w:t xml:space="preserve"> </w:t>
      </w:r>
      <w:proofErr w:type="spellStart"/>
      <w:r w:rsidRPr="0016057B">
        <w:rPr>
          <w:color w:val="000000"/>
          <w:sz w:val="22"/>
          <w:szCs w:val="22"/>
        </w:rPr>
        <w:t>aktivitas</w:t>
      </w:r>
      <w:proofErr w:type="spellEnd"/>
      <w:r w:rsidRPr="0016057B">
        <w:rPr>
          <w:color w:val="000000"/>
          <w:sz w:val="22"/>
          <w:szCs w:val="22"/>
        </w:rPr>
        <w:t xml:space="preserve"> </w:t>
      </w:r>
      <w:r w:rsidRPr="008F33E0">
        <w:rPr>
          <w:i/>
          <w:iCs/>
          <w:color w:val="000000"/>
          <w:sz w:val="22"/>
          <w:szCs w:val="22"/>
        </w:rPr>
        <w:t>cyclooxygenase</w:t>
      </w:r>
      <w:r w:rsidRPr="0016057B">
        <w:rPr>
          <w:color w:val="000000"/>
          <w:sz w:val="22"/>
          <w:szCs w:val="22"/>
        </w:rPr>
        <w:t xml:space="preserve"> 2 (COX 2) dan </w:t>
      </w:r>
      <w:proofErr w:type="spellStart"/>
      <w:r w:rsidRPr="008F33E0">
        <w:rPr>
          <w:i/>
          <w:iCs/>
          <w:color w:val="000000"/>
          <w:sz w:val="22"/>
          <w:szCs w:val="22"/>
        </w:rPr>
        <w:t>lipooksigenase</w:t>
      </w:r>
      <w:proofErr w:type="spellEnd"/>
      <w:r w:rsidRPr="0016057B">
        <w:rPr>
          <w:color w:val="000000"/>
          <w:sz w:val="22"/>
          <w:szCs w:val="22"/>
        </w:rPr>
        <w:t xml:space="preserve">, </w:t>
      </w:r>
      <w:proofErr w:type="spellStart"/>
      <w:r w:rsidRPr="0016057B">
        <w:rPr>
          <w:color w:val="000000"/>
          <w:sz w:val="22"/>
          <w:szCs w:val="22"/>
        </w:rPr>
        <w:t>melalui</w:t>
      </w:r>
      <w:proofErr w:type="spellEnd"/>
      <w:r w:rsidRPr="0016057B">
        <w:rPr>
          <w:color w:val="000000"/>
          <w:sz w:val="22"/>
          <w:szCs w:val="22"/>
        </w:rPr>
        <w:t xml:space="preserve"> </w:t>
      </w:r>
      <w:proofErr w:type="spellStart"/>
      <w:r w:rsidRPr="0016057B">
        <w:rPr>
          <w:color w:val="000000"/>
          <w:sz w:val="22"/>
          <w:szCs w:val="22"/>
        </w:rPr>
        <w:t>sel</w:t>
      </w:r>
      <w:proofErr w:type="spellEnd"/>
      <w:r w:rsidRPr="0016057B">
        <w:rPr>
          <w:color w:val="000000"/>
          <w:sz w:val="22"/>
          <w:szCs w:val="22"/>
        </w:rPr>
        <w:t xml:space="preserve"> </w:t>
      </w:r>
      <w:proofErr w:type="spellStart"/>
      <w:r w:rsidRPr="0016057B">
        <w:rPr>
          <w:color w:val="000000"/>
          <w:sz w:val="22"/>
          <w:szCs w:val="22"/>
        </w:rPr>
        <w:t>darah</w:t>
      </w:r>
      <w:proofErr w:type="spellEnd"/>
      <w:r w:rsidRPr="0016057B">
        <w:rPr>
          <w:color w:val="000000"/>
          <w:sz w:val="22"/>
          <w:szCs w:val="22"/>
        </w:rPr>
        <w:t xml:space="preserve"> </w:t>
      </w:r>
      <w:proofErr w:type="spellStart"/>
      <w:r w:rsidRPr="0016057B">
        <w:rPr>
          <w:color w:val="000000"/>
          <w:sz w:val="22"/>
          <w:szCs w:val="22"/>
        </w:rPr>
        <w:t>putih</w:t>
      </w:r>
      <w:proofErr w:type="spellEnd"/>
      <w:r w:rsidRPr="0016057B">
        <w:rPr>
          <w:color w:val="000000"/>
          <w:sz w:val="22"/>
          <w:szCs w:val="22"/>
        </w:rPr>
        <w:t xml:space="preserve"> dan </w:t>
      </w:r>
      <w:proofErr w:type="spellStart"/>
      <w:r w:rsidRPr="0016057B">
        <w:rPr>
          <w:color w:val="000000"/>
          <w:sz w:val="22"/>
          <w:szCs w:val="22"/>
        </w:rPr>
        <w:t>penghambatan</w:t>
      </w:r>
      <w:proofErr w:type="spellEnd"/>
      <w:r w:rsidRPr="0016057B">
        <w:rPr>
          <w:color w:val="000000"/>
          <w:sz w:val="22"/>
          <w:szCs w:val="22"/>
        </w:rPr>
        <w:t xml:space="preserve"> </w:t>
      </w:r>
      <w:proofErr w:type="spellStart"/>
      <w:r w:rsidRPr="0016057B">
        <w:rPr>
          <w:color w:val="000000"/>
          <w:sz w:val="22"/>
          <w:szCs w:val="22"/>
        </w:rPr>
        <w:t>histamin</w:t>
      </w:r>
      <w:proofErr w:type="spellEnd"/>
      <w:r w:rsidRPr="0016057B">
        <w:rPr>
          <w:color w:val="000000"/>
          <w:sz w:val="22"/>
          <w:szCs w:val="22"/>
        </w:rPr>
        <w:t xml:space="preserve"> </w:t>
      </w:r>
      <w:proofErr w:type="spellStart"/>
      <w:r w:rsidRPr="0016057B">
        <w:rPr>
          <w:color w:val="000000"/>
          <w:sz w:val="22"/>
          <w:szCs w:val="22"/>
        </w:rPr>
        <w:t>inflamasi</w:t>
      </w:r>
      <w:proofErr w:type="spellEnd"/>
      <w:r w:rsidRPr="0016057B">
        <w:rPr>
          <w:color w:val="000000"/>
          <w:sz w:val="22"/>
          <w:szCs w:val="22"/>
        </w:rPr>
        <w:t xml:space="preserve"> </w:t>
      </w:r>
      <w:r w:rsidR="00330B81">
        <w:rPr>
          <w:color w:val="000000"/>
          <w:sz w:val="22"/>
          <w:szCs w:val="22"/>
        </w:rPr>
        <w:fldChar w:fldCharType="begin"/>
      </w:r>
      <w:r w:rsidR="00330B81">
        <w:rPr>
          <w:color w:val="000000"/>
          <w:sz w:val="22"/>
          <w:szCs w:val="22"/>
        </w:rPr>
        <w:instrText xml:space="preserve"> ADDIN ZOTERO_ITEM CSL_CITATION {"citationID":"K4B2DDBx","properties":{"formattedCitation":"(Wahyuni &amp; Zakiah, 2021)","plainCitation":"(Wahyuni &amp; Zakiah, 2021)","noteIndex":0},"citationItems":[{"id":303,"uris":["http://zotero.org/users/local/9RJ60yIF/items/MR6BBEFH"],"itemData":{"id":303,"type":"article-journal","abstract":"Penelitian ini bertujuan untuk memformulasi kolagen sisik ikan bandeng (Chanos chanos) yang\ndikombinasi dengan ekstrak etanol daun bidara (Ziziphus jujuba) dalam bentuk sediaan gel dan melihat\nstabilitas serta aktivitasnya melalui uji efek penyembuhan luka bakar pada kelinci (Oryctolagus cuniculus).\nKombinasi ini diperlukan karena sifat dari kolagen tersebut dapat meregenerasi sel dan zat aktif dalam ekstrak\ndaun bidara juga berkhasiat sebagai antiinflamasi sehingga dengan kombinasi dari keduanya mampu\nmempercepat penyembuhan luka bakar. Penelitian dilakukan dengan metode eksperimental dengan membuat\n3 Formulasi sediaan gel dengan perbedaan konsentrasi pada Kolagen kering 0,3%, 0,6%, dan 0,9% sedangkan\nuntuk konsentrasi ekstrak kering daun bidara cina yaitu sama 5% tiap formula , dengan variasi hidroksi etil\nselulosa 1%, 1,25%, dan 1,5%. Selanjutnya dilakukan uji stabilitas fisik gel sebelum dan sesudah penyimpanan\ndipercepat meliputi uji organoleptik, homogenitas, pH, viskositas, dan uji sineresis selanjutnya dilakukan uji\ninvitro untuk melihat aktivitas kolagen sisik ikan bandeng (Chanos chanos) yang dikombinasi dengan ekstrak\netanol daun bidara (Ziziphus jujuba) terhadap penyembuhan luka bakar pada kelinci. Dari penelitian diperoleh\nbahwa ketiga formula gel memiliki stabilitas fisik gel yang baik sebelum dan sesudah penyimpanan. Pada uji\nhomogenitas dan organoleptik, terlihat homogen, berwarna kuning kecoklatan transparan dengan bau khas.\nNilai pH sudah sesuai dengan standar SNI (4,5-7,8), viskositas berada pada range ( 2000-50.000 cps). Uji sineresis paling tinggi 9,35 % pada formula 1. Pada pengujian aktivitas penyembuhan luka bakar yang diamati\nselama 20 hari, terjadi penurunan dia","container-title":"Media Farmasi","DOI":"https://doi.org/10.32382/mf.v17i2.2426","ISSN":"p.issn 0216-2083 e.issn 2622-0962","source":"Zotero","title":"Aktivitas Gel Kolagen Sisik Ikan Bandeng (Chanos Chanos) Kombinasi Ektraks Etanol Daun Bidara (Ziziphus Jujuba) Terhadap Pernyembuhan Luka Bakar Pada Kelinci (Oryctolagus Curiculus)","volume":"Vol 17 No. 2","author":[{"family":"Wahyuni","given":"Yuyun Sri"},{"family":"Zakiah","given":"Thahir"}],"issued":{"date-parts":[["2021"]],"season":"Oktober"}}}],"schema":"https://github.com/citation-style-language/schema/raw/master/csl-citation.json"} </w:instrText>
      </w:r>
      <w:r w:rsidR="00330B81">
        <w:rPr>
          <w:color w:val="000000"/>
          <w:sz w:val="22"/>
          <w:szCs w:val="22"/>
        </w:rPr>
        <w:fldChar w:fldCharType="separate"/>
      </w:r>
      <w:r w:rsidR="00330B81" w:rsidRPr="00330B81">
        <w:rPr>
          <w:rFonts w:cs="Times New Roman"/>
          <w:sz w:val="22"/>
        </w:rPr>
        <w:t>(Wahyuni &amp; Zakiah, 2021)</w:t>
      </w:r>
      <w:r w:rsidR="00330B81">
        <w:rPr>
          <w:color w:val="000000"/>
          <w:sz w:val="22"/>
          <w:szCs w:val="22"/>
        </w:rPr>
        <w:fldChar w:fldCharType="end"/>
      </w:r>
      <w:r w:rsidR="00330B81">
        <w:rPr>
          <w:color w:val="000000"/>
          <w:sz w:val="22"/>
          <w:szCs w:val="22"/>
        </w:rPr>
        <w:t xml:space="preserve">. </w:t>
      </w:r>
      <w:proofErr w:type="spellStart"/>
      <w:r w:rsidRPr="0016057B">
        <w:rPr>
          <w:color w:val="000000"/>
          <w:sz w:val="22"/>
          <w:szCs w:val="22"/>
        </w:rPr>
        <w:t>Melalui</w:t>
      </w:r>
      <w:proofErr w:type="spellEnd"/>
      <w:r w:rsidRPr="0016057B">
        <w:rPr>
          <w:color w:val="000000"/>
          <w:sz w:val="22"/>
          <w:szCs w:val="22"/>
        </w:rPr>
        <w:t xml:space="preserve"> </w:t>
      </w:r>
      <w:proofErr w:type="spellStart"/>
      <w:r w:rsidRPr="0016057B">
        <w:rPr>
          <w:color w:val="000000"/>
          <w:sz w:val="22"/>
          <w:szCs w:val="22"/>
        </w:rPr>
        <w:t>mekanisme</w:t>
      </w:r>
      <w:proofErr w:type="spellEnd"/>
      <w:r w:rsidRPr="0016057B">
        <w:rPr>
          <w:color w:val="000000"/>
          <w:sz w:val="22"/>
          <w:szCs w:val="22"/>
        </w:rPr>
        <w:t xml:space="preserve"> </w:t>
      </w:r>
      <w:proofErr w:type="spellStart"/>
      <w:r w:rsidRPr="0016057B">
        <w:rPr>
          <w:color w:val="000000"/>
          <w:sz w:val="22"/>
          <w:szCs w:val="22"/>
        </w:rPr>
        <w:t>tersebut</w:t>
      </w:r>
      <w:proofErr w:type="spellEnd"/>
      <w:r w:rsidRPr="0016057B">
        <w:rPr>
          <w:color w:val="000000"/>
          <w:sz w:val="22"/>
          <w:szCs w:val="22"/>
        </w:rPr>
        <w:t xml:space="preserve"> </w:t>
      </w:r>
      <w:proofErr w:type="spellStart"/>
      <w:r w:rsidRPr="0016057B">
        <w:rPr>
          <w:color w:val="000000"/>
          <w:sz w:val="22"/>
          <w:szCs w:val="22"/>
        </w:rPr>
        <w:t>kolagen</w:t>
      </w:r>
      <w:proofErr w:type="spellEnd"/>
      <w:r w:rsidRPr="0016057B">
        <w:rPr>
          <w:color w:val="000000"/>
          <w:sz w:val="22"/>
          <w:szCs w:val="22"/>
        </w:rPr>
        <w:t xml:space="preserve"> </w:t>
      </w:r>
      <w:proofErr w:type="spellStart"/>
      <w:r w:rsidRPr="0016057B">
        <w:rPr>
          <w:color w:val="000000"/>
          <w:sz w:val="22"/>
          <w:szCs w:val="22"/>
        </w:rPr>
        <w:t>sisik</w:t>
      </w:r>
      <w:proofErr w:type="spellEnd"/>
      <w:r w:rsidRPr="0016057B">
        <w:rPr>
          <w:color w:val="000000"/>
          <w:sz w:val="22"/>
          <w:szCs w:val="22"/>
        </w:rPr>
        <w:t xml:space="preserve"> dan </w:t>
      </w:r>
      <w:proofErr w:type="spellStart"/>
      <w:r w:rsidRPr="0016057B">
        <w:rPr>
          <w:color w:val="000000"/>
          <w:sz w:val="22"/>
          <w:szCs w:val="22"/>
        </w:rPr>
        <w:t>tulang</w:t>
      </w:r>
      <w:proofErr w:type="spellEnd"/>
      <w:r w:rsidRPr="0016057B">
        <w:rPr>
          <w:color w:val="000000"/>
          <w:sz w:val="22"/>
          <w:szCs w:val="22"/>
        </w:rPr>
        <w:t xml:space="preserve"> ikan bandeng </w:t>
      </w:r>
      <w:proofErr w:type="spellStart"/>
      <w:r w:rsidRPr="0016057B">
        <w:rPr>
          <w:color w:val="000000"/>
          <w:sz w:val="22"/>
          <w:szCs w:val="22"/>
        </w:rPr>
        <w:t>memiliki</w:t>
      </w:r>
      <w:proofErr w:type="spellEnd"/>
      <w:r w:rsidRPr="0016057B">
        <w:rPr>
          <w:color w:val="000000"/>
          <w:sz w:val="22"/>
          <w:szCs w:val="22"/>
        </w:rPr>
        <w:t xml:space="preserve"> </w:t>
      </w:r>
      <w:proofErr w:type="spellStart"/>
      <w:r w:rsidRPr="0016057B">
        <w:rPr>
          <w:color w:val="000000"/>
          <w:sz w:val="22"/>
          <w:szCs w:val="22"/>
        </w:rPr>
        <w:t>efektivitas</w:t>
      </w:r>
      <w:proofErr w:type="spellEnd"/>
      <w:r w:rsidRPr="0016057B">
        <w:rPr>
          <w:color w:val="000000"/>
          <w:sz w:val="22"/>
          <w:szCs w:val="22"/>
        </w:rPr>
        <w:t xml:space="preserve"> </w:t>
      </w:r>
      <w:proofErr w:type="spellStart"/>
      <w:r w:rsidRPr="0016057B">
        <w:rPr>
          <w:color w:val="000000"/>
          <w:sz w:val="22"/>
          <w:szCs w:val="22"/>
        </w:rPr>
        <w:t>sebagai</w:t>
      </w:r>
      <w:proofErr w:type="spellEnd"/>
      <w:r w:rsidRPr="0016057B">
        <w:rPr>
          <w:color w:val="000000"/>
          <w:sz w:val="22"/>
          <w:szCs w:val="22"/>
        </w:rPr>
        <w:t xml:space="preserve"> </w:t>
      </w:r>
      <w:proofErr w:type="spellStart"/>
      <w:r w:rsidRPr="0016057B">
        <w:rPr>
          <w:color w:val="000000"/>
          <w:sz w:val="22"/>
          <w:szCs w:val="22"/>
        </w:rPr>
        <w:t>antiinflamasi</w:t>
      </w:r>
      <w:proofErr w:type="spellEnd"/>
      <w:r w:rsidRPr="0016057B">
        <w:rPr>
          <w:color w:val="000000"/>
          <w:sz w:val="22"/>
          <w:szCs w:val="22"/>
        </w:rPr>
        <w:t xml:space="preserve"> (Zakiah Thahir </w:t>
      </w:r>
      <w:proofErr w:type="spellStart"/>
      <w:r w:rsidRPr="0016057B">
        <w:rPr>
          <w:color w:val="000000"/>
          <w:sz w:val="22"/>
          <w:szCs w:val="22"/>
        </w:rPr>
        <w:t>dkk</w:t>
      </w:r>
      <w:proofErr w:type="spellEnd"/>
      <w:r w:rsidRPr="0016057B">
        <w:rPr>
          <w:color w:val="000000"/>
          <w:sz w:val="22"/>
          <w:szCs w:val="22"/>
        </w:rPr>
        <w:t>., 2021).</w:t>
      </w:r>
    </w:p>
    <w:p w14:paraId="21237DF6" w14:textId="20FF585F" w:rsidR="007F6FB5" w:rsidRDefault="00994404" w:rsidP="00994404">
      <w:pPr>
        <w:spacing w:line="360" w:lineRule="auto"/>
        <w:ind w:firstLine="426"/>
        <w:jc w:val="both"/>
        <w:rPr>
          <w:color w:val="000000"/>
          <w:sz w:val="22"/>
          <w:szCs w:val="22"/>
        </w:rPr>
      </w:pPr>
      <w:proofErr w:type="spellStart"/>
      <w:r w:rsidRPr="008F33E0">
        <w:rPr>
          <w:color w:val="000000"/>
          <w:sz w:val="22"/>
          <w:szCs w:val="22"/>
        </w:rPr>
        <w:t>Antiinflamasi</w:t>
      </w:r>
      <w:proofErr w:type="spellEnd"/>
      <w:r w:rsidRPr="008F33E0">
        <w:rPr>
          <w:color w:val="000000"/>
          <w:sz w:val="22"/>
          <w:szCs w:val="22"/>
        </w:rPr>
        <w:t xml:space="preserve"> </w:t>
      </w:r>
      <w:proofErr w:type="spellStart"/>
      <w:r w:rsidRPr="008F33E0">
        <w:rPr>
          <w:color w:val="000000"/>
          <w:sz w:val="22"/>
          <w:szCs w:val="22"/>
        </w:rPr>
        <w:t>adalah</w:t>
      </w:r>
      <w:proofErr w:type="spellEnd"/>
      <w:r w:rsidRPr="008F33E0">
        <w:rPr>
          <w:color w:val="000000"/>
          <w:sz w:val="22"/>
          <w:szCs w:val="22"/>
        </w:rPr>
        <w:t xml:space="preserve"> </w:t>
      </w:r>
      <w:proofErr w:type="spellStart"/>
      <w:r w:rsidRPr="008F33E0">
        <w:rPr>
          <w:color w:val="000000"/>
          <w:sz w:val="22"/>
          <w:szCs w:val="22"/>
        </w:rPr>
        <w:t>suatu</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yang </w:t>
      </w:r>
      <w:proofErr w:type="spellStart"/>
      <w:r w:rsidRPr="008F33E0">
        <w:rPr>
          <w:color w:val="000000"/>
          <w:sz w:val="22"/>
          <w:szCs w:val="22"/>
        </w:rPr>
        <w:t>dapat</w:t>
      </w:r>
      <w:proofErr w:type="spellEnd"/>
      <w:r w:rsidRPr="008F33E0">
        <w:rPr>
          <w:color w:val="000000"/>
          <w:sz w:val="22"/>
          <w:szCs w:val="22"/>
        </w:rPr>
        <w:t xml:space="preserve"> </w:t>
      </w:r>
      <w:proofErr w:type="spellStart"/>
      <w:r w:rsidRPr="008F33E0">
        <w:rPr>
          <w:color w:val="000000"/>
          <w:sz w:val="22"/>
          <w:szCs w:val="22"/>
        </w:rPr>
        <w:t>menekan</w:t>
      </w:r>
      <w:proofErr w:type="spellEnd"/>
      <w:r w:rsidRPr="008F33E0">
        <w:rPr>
          <w:color w:val="000000"/>
          <w:sz w:val="22"/>
          <w:szCs w:val="22"/>
        </w:rPr>
        <w:t xml:space="preserve"> </w:t>
      </w:r>
      <w:proofErr w:type="spellStart"/>
      <w:r w:rsidRPr="008F33E0">
        <w:rPr>
          <w:color w:val="000000"/>
          <w:sz w:val="22"/>
          <w:szCs w:val="22"/>
        </w:rPr>
        <w:t>atau</w:t>
      </w:r>
      <w:proofErr w:type="spellEnd"/>
      <w:r w:rsidRPr="008F33E0">
        <w:rPr>
          <w:color w:val="000000"/>
          <w:sz w:val="22"/>
          <w:szCs w:val="22"/>
        </w:rPr>
        <w:t xml:space="preserve"> </w:t>
      </w:r>
      <w:proofErr w:type="spellStart"/>
      <w:r w:rsidRPr="008F33E0">
        <w:rPr>
          <w:color w:val="000000"/>
          <w:sz w:val="22"/>
          <w:szCs w:val="22"/>
        </w:rPr>
        <w:t>mengurangi</w:t>
      </w:r>
      <w:proofErr w:type="spellEnd"/>
      <w:r w:rsidRPr="008F33E0">
        <w:rPr>
          <w:color w:val="000000"/>
          <w:sz w:val="22"/>
          <w:szCs w:val="22"/>
        </w:rPr>
        <w:t xml:space="preserve"> </w:t>
      </w:r>
      <w:proofErr w:type="spellStart"/>
      <w:r w:rsidRPr="008F33E0">
        <w:rPr>
          <w:color w:val="000000"/>
          <w:sz w:val="22"/>
          <w:szCs w:val="22"/>
        </w:rPr>
        <w:t>peradangan</w:t>
      </w:r>
      <w:proofErr w:type="spellEnd"/>
      <w:r w:rsidRPr="008F33E0">
        <w:rPr>
          <w:color w:val="000000"/>
          <w:sz w:val="22"/>
          <w:szCs w:val="22"/>
        </w:rPr>
        <w:t xml:space="preserve">. </w:t>
      </w:r>
      <w:proofErr w:type="spellStart"/>
      <w:r w:rsidRPr="008F33E0">
        <w:rPr>
          <w:color w:val="000000"/>
          <w:sz w:val="22"/>
          <w:szCs w:val="22"/>
        </w:rPr>
        <w:t>Kolagen</w:t>
      </w:r>
      <w:proofErr w:type="spellEnd"/>
      <w:r w:rsidRPr="008F33E0">
        <w:rPr>
          <w:color w:val="000000"/>
          <w:sz w:val="22"/>
          <w:szCs w:val="22"/>
        </w:rPr>
        <w:t xml:space="preserve"> yang </w:t>
      </w:r>
      <w:proofErr w:type="spellStart"/>
      <w:r w:rsidRPr="008F33E0">
        <w:rPr>
          <w:color w:val="000000"/>
          <w:sz w:val="22"/>
          <w:szCs w:val="22"/>
        </w:rPr>
        <w:t>memiliki</w:t>
      </w:r>
      <w:proofErr w:type="spellEnd"/>
      <w:r w:rsidRPr="008F33E0">
        <w:rPr>
          <w:color w:val="000000"/>
          <w:sz w:val="22"/>
          <w:szCs w:val="22"/>
        </w:rPr>
        <w:t xml:space="preserve"> </w:t>
      </w:r>
      <w:proofErr w:type="spellStart"/>
      <w:r w:rsidRPr="008F33E0">
        <w:rPr>
          <w:color w:val="000000"/>
          <w:sz w:val="22"/>
          <w:szCs w:val="22"/>
        </w:rPr>
        <w:t>aktivitas</w:t>
      </w:r>
      <w:proofErr w:type="spellEnd"/>
      <w:r w:rsidRPr="008F33E0">
        <w:rPr>
          <w:color w:val="000000"/>
          <w:sz w:val="22"/>
          <w:szCs w:val="22"/>
        </w:rPr>
        <w:t xml:space="preserve"> </w:t>
      </w:r>
      <w:proofErr w:type="spellStart"/>
      <w:r w:rsidRPr="008F33E0">
        <w:rPr>
          <w:color w:val="000000"/>
          <w:sz w:val="22"/>
          <w:szCs w:val="22"/>
        </w:rPr>
        <w:t>sebagai</w:t>
      </w:r>
      <w:proofErr w:type="spellEnd"/>
      <w:r w:rsidRPr="008F33E0">
        <w:rPr>
          <w:color w:val="000000"/>
          <w:sz w:val="22"/>
          <w:szCs w:val="22"/>
        </w:rPr>
        <w:t xml:space="preserve"> </w:t>
      </w:r>
      <w:proofErr w:type="spellStart"/>
      <w:r w:rsidRPr="008F33E0">
        <w:rPr>
          <w:color w:val="000000"/>
          <w:sz w:val="22"/>
          <w:szCs w:val="22"/>
        </w:rPr>
        <w:t>antiinflamasi</w:t>
      </w:r>
      <w:proofErr w:type="spellEnd"/>
      <w:r w:rsidRPr="008F33E0">
        <w:rPr>
          <w:color w:val="000000"/>
          <w:sz w:val="22"/>
          <w:szCs w:val="22"/>
        </w:rPr>
        <w:t xml:space="preserve"> </w:t>
      </w:r>
      <w:proofErr w:type="spellStart"/>
      <w:r w:rsidRPr="008F33E0">
        <w:rPr>
          <w:color w:val="000000"/>
          <w:sz w:val="22"/>
          <w:szCs w:val="22"/>
        </w:rPr>
        <w:t>pengobatan</w:t>
      </w:r>
      <w:proofErr w:type="spellEnd"/>
      <w:r w:rsidRPr="008F33E0">
        <w:rPr>
          <w:color w:val="000000"/>
          <w:sz w:val="22"/>
          <w:szCs w:val="22"/>
        </w:rPr>
        <w:t xml:space="preserve"> </w:t>
      </w:r>
      <w:proofErr w:type="spellStart"/>
      <w:r w:rsidRPr="008F33E0">
        <w:rPr>
          <w:color w:val="000000"/>
          <w:sz w:val="22"/>
          <w:szCs w:val="22"/>
        </w:rPr>
        <w:t>nyeri</w:t>
      </w:r>
      <w:proofErr w:type="spellEnd"/>
      <w:r w:rsidRPr="008F33E0">
        <w:rPr>
          <w:color w:val="000000"/>
          <w:sz w:val="22"/>
          <w:szCs w:val="22"/>
        </w:rPr>
        <w:t xml:space="preserve"> dan </w:t>
      </w:r>
      <w:proofErr w:type="spellStart"/>
      <w:r w:rsidRPr="008F33E0">
        <w:rPr>
          <w:color w:val="000000"/>
          <w:sz w:val="22"/>
          <w:szCs w:val="22"/>
        </w:rPr>
        <w:t>pembengkakan</w:t>
      </w:r>
      <w:proofErr w:type="spellEnd"/>
      <w:r w:rsidRPr="008F33E0">
        <w:rPr>
          <w:color w:val="000000"/>
          <w:sz w:val="22"/>
          <w:szCs w:val="22"/>
        </w:rPr>
        <w:t xml:space="preserve">. Pada proses </w:t>
      </w:r>
      <w:proofErr w:type="spellStart"/>
      <w:r w:rsidRPr="008F33E0">
        <w:rPr>
          <w:color w:val="000000"/>
          <w:sz w:val="22"/>
          <w:szCs w:val="22"/>
        </w:rPr>
        <w:t>inflamasi</w:t>
      </w:r>
      <w:proofErr w:type="spellEnd"/>
      <w:r w:rsidRPr="00994404">
        <w:rPr>
          <w:color w:val="000000"/>
          <w:sz w:val="22"/>
          <w:szCs w:val="22"/>
        </w:rPr>
        <w:t xml:space="preserve"> </w:t>
      </w:r>
      <w:proofErr w:type="spellStart"/>
      <w:r w:rsidRPr="008F33E0">
        <w:rPr>
          <w:color w:val="000000"/>
          <w:sz w:val="22"/>
          <w:szCs w:val="22"/>
        </w:rPr>
        <w:t>tubuh</w:t>
      </w:r>
      <w:proofErr w:type="spellEnd"/>
      <w:r w:rsidRPr="008F33E0">
        <w:rPr>
          <w:color w:val="000000"/>
          <w:sz w:val="22"/>
          <w:szCs w:val="22"/>
        </w:rPr>
        <w:t xml:space="preserve"> </w:t>
      </w:r>
      <w:proofErr w:type="spellStart"/>
      <w:r w:rsidRPr="008F33E0">
        <w:rPr>
          <w:color w:val="000000"/>
          <w:sz w:val="22"/>
          <w:szCs w:val="22"/>
        </w:rPr>
        <w:t>akan</w:t>
      </w:r>
      <w:proofErr w:type="spellEnd"/>
      <w:r w:rsidRPr="008F33E0">
        <w:rPr>
          <w:color w:val="000000"/>
          <w:sz w:val="22"/>
          <w:szCs w:val="22"/>
        </w:rPr>
        <w:t xml:space="preserve"> </w:t>
      </w:r>
      <w:proofErr w:type="spellStart"/>
      <w:r w:rsidRPr="008F33E0">
        <w:rPr>
          <w:color w:val="000000"/>
          <w:sz w:val="22"/>
          <w:szCs w:val="22"/>
        </w:rPr>
        <w:t>memproduksi</w:t>
      </w:r>
      <w:proofErr w:type="spellEnd"/>
      <w:r w:rsidRPr="008F33E0">
        <w:rPr>
          <w:color w:val="000000"/>
          <w:sz w:val="22"/>
          <w:szCs w:val="22"/>
        </w:rPr>
        <w:t xml:space="preserve"> </w:t>
      </w:r>
      <w:proofErr w:type="spellStart"/>
      <w:r w:rsidRPr="008F33E0">
        <w:rPr>
          <w:color w:val="000000"/>
          <w:sz w:val="22"/>
          <w:szCs w:val="22"/>
        </w:rPr>
        <w:t>lebih</w:t>
      </w:r>
      <w:proofErr w:type="spellEnd"/>
      <w:r w:rsidRPr="008F33E0">
        <w:rPr>
          <w:color w:val="000000"/>
          <w:sz w:val="22"/>
          <w:szCs w:val="22"/>
        </w:rPr>
        <w:t xml:space="preserve"> </w:t>
      </w:r>
      <w:proofErr w:type="spellStart"/>
      <w:r w:rsidRPr="008F33E0">
        <w:rPr>
          <w:color w:val="000000"/>
          <w:sz w:val="22"/>
          <w:szCs w:val="22"/>
        </w:rPr>
        <w:t>banyak</w:t>
      </w:r>
      <w:proofErr w:type="spellEnd"/>
      <w:r w:rsidRPr="008F33E0">
        <w:rPr>
          <w:color w:val="000000"/>
          <w:sz w:val="22"/>
          <w:szCs w:val="22"/>
        </w:rPr>
        <w:t xml:space="preserve"> </w:t>
      </w:r>
      <w:proofErr w:type="spellStart"/>
      <w:r w:rsidRPr="008F33E0">
        <w:rPr>
          <w:color w:val="000000"/>
          <w:sz w:val="22"/>
          <w:szCs w:val="22"/>
        </w:rPr>
        <w:t>sel</w:t>
      </w:r>
      <w:proofErr w:type="spellEnd"/>
      <w:r w:rsidRPr="008F33E0">
        <w:rPr>
          <w:color w:val="000000"/>
          <w:sz w:val="22"/>
          <w:szCs w:val="22"/>
        </w:rPr>
        <w:t xml:space="preserve"> di </w:t>
      </w:r>
      <w:proofErr w:type="spellStart"/>
      <w:r w:rsidRPr="008F33E0">
        <w:rPr>
          <w:color w:val="000000"/>
          <w:sz w:val="22"/>
          <w:szCs w:val="22"/>
        </w:rPr>
        <w:t>dalam</w:t>
      </w:r>
      <w:proofErr w:type="spellEnd"/>
      <w:r w:rsidRPr="008F33E0">
        <w:rPr>
          <w:color w:val="000000"/>
          <w:sz w:val="22"/>
          <w:szCs w:val="22"/>
        </w:rPr>
        <w:t xml:space="preserve"> </w:t>
      </w:r>
      <w:proofErr w:type="spellStart"/>
      <w:r w:rsidRPr="008F33E0">
        <w:rPr>
          <w:color w:val="000000"/>
          <w:sz w:val="22"/>
          <w:szCs w:val="22"/>
        </w:rPr>
        <w:t>tubuh</w:t>
      </w:r>
      <w:proofErr w:type="spellEnd"/>
      <w:r w:rsidRPr="008F33E0">
        <w:rPr>
          <w:color w:val="000000"/>
          <w:sz w:val="22"/>
          <w:szCs w:val="22"/>
        </w:rPr>
        <w:t>. Sel-</w:t>
      </w:r>
      <w:proofErr w:type="spellStart"/>
      <w:r w:rsidRPr="008F33E0">
        <w:rPr>
          <w:color w:val="000000"/>
          <w:sz w:val="22"/>
          <w:szCs w:val="22"/>
        </w:rPr>
        <w:t>sel</w:t>
      </w:r>
      <w:proofErr w:type="spellEnd"/>
      <w:r w:rsidRPr="008F33E0">
        <w:rPr>
          <w:color w:val="000000"/>
          <w:sz w:val="22"/>
          <w:szCs w:val="22"/>
        </w:rPr>
        <w:t xml:space="preserve"> </w:t>
      </w:r>
      <w:proofErr w:type="spellStart"/>
      <w:r w:rsidRPr="008F33E0">
        <w:rPr>
          <w:color w:val="000000"/>
          <w:sz w:val="22"/>
          <w:szCs w:val="22"/>
        </w:rPr>
        <w:t>ini</w:t>
      </w:r>
      <w:proofErr w:type="spellEnd"/>
      <w:r w:rsidRPr="008F33E0">
        <w:rPr>
          <w:color w:val="000000"/>
          <w:sz w:val="22"/>
          <w:szCs w:val="22"/>
        </w:rPr>
        <w:t xml:space="preserve"> </w:t>
      </w:r>
      <w:proofErr w:type="spellStart"/>
      <w:r w:rsidRPr="008F33E0">
        <w:rPr>
          <w:color w:val="000000"/>
          <w:sz w:val="22"/>
          <w:szCs w:val="22"/>
        </w:rPr>
        <w:t>melepaskan</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peradangan</w:t>
      </w:r>
      <w:proofErr w:type="spellEnd"/>
      <w:r w:rsidRPr="008F33E0">
        <w:rPr>
          <w:color w:val="000000"/>
          <w:sz w:val="22"/>
          <w:szCs w:val="22"/>
        </w:rPr>
        <w:t xml:space="preserve"> </w:t>
      </w:r>
      <w:proofErr w:type="spellStart"/>
      <w:r w:rsidRPr="008F33E0">
        <w:rPr>
          <w:color w:val="000000"/>
          <w:sz w:val="22"/>
          <w:szCs w:val="22"/>
        </w:rPr>
        <w:t>ke</w:t>
      </w:r>
      <w:proofErr w:type="spellEnd"/>
      <w:r w:rsidRPr="008F33E0">
        <w:rPr>
          <w:color w:val="000000"/>
          <w:sz w:val="22"/>
          <w:szCs w:val="22"/>
        </w:rPr>
        <w:t xml:space="preserve"> </w:t>
      </w:r>
      <w:proofErr w:type="spellStart"/>
      <w:r w:rsidRPr="008F33E0">
        <w:rPr>
          <w:color w:val="000000"/>
          <w:sz w:val="22"/>
          <w:szCs w:val="22"/>
        </w:rPr>
        <w:t>daerah</w:t>
      </w:r>
      <w:proofErr w:type="spellEnd"/>
      <w:r w:rsidRPr="008F33E0">
        <w:rPr>
          <w:color w:val="000000"/>
          <w:sz w:val="22"/>
          <w:szCs w:val="22"/>
        </w:rPr>
        <w:t xml:space="preserve"> yang </w:t>
      </w:r>
      <w:proofErr w:type="spellStart"/>
      <w:r w:rsidRPr="008F33E0">
        <w:rPr>
          <w:color w:val="000000"/>
          <w:sz w:val="22"/>
          <w:szCs w:val="22"/>
        </w:rPr>
        <w:t>terjadi</w:t>
      </w:r>
      <w:proofErr w:type="spellEnd"/>
      <w:r w:rsidRPr="008F33E0">
        <w:rPr>
          <w:color w:val="000000"/>
          <w:sz w:val="22"/>
          <w:szCs w:val="22"/>
        </w:rPr>
        <w:t xml:space="preserve"> </w:t>
      </w:r>
      <w:proofErr w:type="spellStart"/>
      <w:r w:rsidRPr="008F33E0">
        <w:rPr>
          <w:color w:val="000000"/>
          <w:sz w:val="22"/>
          <w:szCs w:val="22"/>
        </w:rPr>
        <w:t>peradangan</w:t>
      </w:r>
      <w:proofErr w:type="spellEnd"/>
      <w:r w:rsidRPr="008F33E0">
        <w:rPr>
          <w:color w:val="000000"/>
          <w:sz w:val="22"/>
          <w:szCs w:val="22"/>
        </w:rPr>
        <w:t xml:space="preserve">. </w:t>
      </w:r>
      <w:proofErr w:type="spellStart"/>
      <w:r w:rsidRPr="008F33E0">
        <w:rPr>
          <w:color w:val="000000"/>
          <w:sz w:val="22"/>
          <w:szCs w:val="22"/>
        </w:rPr>
        <w:t>Selama</w:t>
      </w:r>
      <w:proofErr w:type="spellEnd"/>
      <w:r w:rsidRPr="008F33E0">
        <w:rPr>
          <w:color w:val="000000"/>
          <w:sz w:val="22"/>
          <w:szCs w:val="22"/>
        </w:rPr>
        <w:t xml:space="preserve"> </w:t>
      </w:r>
      <w:proofErr w:type="spellStart"/>
      <w:r w:rsidRPr="008F33E0">
        <w:rPr>
          <w:color w:val="000000"/>
          <w:sz w:val="22"/>
          <w:szCs w:val="22"/>
        </w:rPr>
        <w:t>terjadi</w:t>
      </w:r>
      <w:proofErr w:type="spellEnd"/>
      <w:r w:rsidRPr="008F33E0">
        <w:rPr>
          <w:color w:val="000000"/>
          <w:sz w:val="22"/>
          <w:szCs w:val="22"/>
        </w:rPr>
        <w:t xml:space="preserve"> </w:t>
      </w:r>
      <w:proofErr w:type="spellStart"/>
      <w:r w:rsidRPr="008F33E0">
        <w:rPr>
          <w:color w:val="000000"/>
          <w:sz w:val="22"/>
          <w:szCs w:val="22"/>
        </w:rPr>
        <w:t>inflamasi</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inflamasi</w:t>
      </w:r>
      <w:proofErr w:type="spellEnd"/>
      <w:r w:rsidRPr="008F33E0">
        <w:rPr>
          <w:color w:val="000000"/>
          <w:sz w:val="22"/>
          <w:szCs w:val="22"/>
        </w:rPr>
        <w:t xml:space="preserve"> </w:t>
      </w:r>
      <w:proofErr w:type="spellStart"/>
      <w:r w:rsidRPr="008F33E0">
        <w:rPr>
          <w:color w:val="000000"/>
          <w:sz w:val="22"/>
          <w:szCs w:val="22"/>
        </w:rPr>
        <w:t>ini</w:t>
      </w:r>
      <w:proofErr w:type="spellEnd"/>
      <w:r w:rsidRPr="008F33E0">
        <w:rPr>
          <w:color w:val="000000"/>
          <w:sz w:val="22"/>
          <w:szCs w:val="22"/>
        </w:rPr>
        <w:t xml:space="preserve"> </w:t>
      </w:r>
      <w:proofErr w:type="spellStart"/>
      <w:r w:rsidRPr="008F33E0">
        <w:rPr>
          <w:color w:val="000000"/>
          <w:sz w:val="22"/>
          <w:szCs w:val="22"/>
        </w:rPr>
        <w:t>bersentuhan</w:t>
      </w:r>
      <w:proofErr w:type="spellEnd"/>
      <w:r w:rsidRPr="008F33E0">
        <w:rPr>
          <w:color w:val="000000"/>
          <w:sz w:val="22"/>
          <w:szCs w:val="22"/>
        </w:rPr>
        <w:t xml:space="preserve"> </w:t>
      </w:r>
      <w:proofErr w:type="spellStart"/>
      <w:r w:rsidRPr="008F33E0">
        <w:rPr>
          <w:color w:val="000000"/>
          <w:sz w:val="22"/>
          <w:szCs w:val="22"/>
        </w:rPr>
        <w:t>langsung</w:t>
      </w:r>
      <w:proofErr w:type="spellEnd"/>
      <w:r w:rsidRPr="008F33E0">
        <w:rPr>
          <w:color w:val="000000"/>
          <w:sz w:val="22"/>
          <w:szCs w:val="22"/>
        </w:rPr>
        <w:t xml:space="preserve"> </w:t>
      </w:r>
      <w:proofErr w:type="spellStart"/>
      <w:r w:rsidRPr="008F33E0">
        <w:rPr>
          <w:color w:val="000000"/>
          <w:sz w:val="22"/>
          <w:szCs w:val="22"/>
        </w:rPr>
        <w:t>dengan</w:t>
      </w:r>
      <w:proofErr w:type="spellEnd"/>
      <w:r w:rsidRPr="008F33E0">
        <w:rPr>
          <w:color w:val="000000"/>
          <w:sz w:val="22"/>
          <w:szCs w:val="22"/>
        </w:rPr>
        <w:t xml:space="preserve"> </w:t>
      </w:r>
      <w:proofErr w:type="spellStart"/>
      <w:r w:rsidRPr="008F33E0">
        <w:rPr>
          <w:color w:val="000000"/>
          <w:sz w:val="22"/>
          <w:szCs w:val="22"/>
        </w:rPr>
        <w:t>sel</w:t>
      </w:r>
      <w:proofErr w:type="spellEnd"/>
      <w:r w:rsidRPr="008F33E0">
        <w:rPr>
          <w:color w:val="000000"/>
          <w:sz w:val="22"/>
          <w:szCs w:val="22"/>
        </w:rPr>
        <w:t xml:space="preserve"> </w:t>
      </w:r>
      <w:proofErr w:type="spellStart"/>
      <w:r w:rsidRPr="008F33E0">
        <w:rPr>
          <w:color w:val="000000"/>
          <w:sz w:val="22"/>
          <w:szCs w:val="22"/>
        </w:rPr>
        <w:t>saraf</w:t>
      </w:r>
      <w:proofErr w:type="spellEnd"/>
      <w:r w:rsidRPr="008F33E0">
        <w:rPr>
          <w:color w:val="000000"/>
          <w:sz w:val="22"/>
          <w:szCs w:val="22"/>
        </w:rPr>
        <w:t xml:space="preserve"> </w:t>
      </w:r>
      <w:proofErr w:type="spellStart"/>
      <w:r w:rsidRPr="008F33E0">
        <w:rPr>
          <w:color w:val="000000"/>
          <w:sz w:val="22"/>
          <w:szCs w:val="22"/>
        </w:rPr>
        <w:t>sensorik</w:t>
      </w:r>
      <w:proofErr w:type="spellEnd"/>
      <w:r w:rsidRPr="008F33E0">
        <w:rPr>
          <w:color w:val="000000"/>
          <w:sz w:val="22"/>
          <w:szCs w:val="22"/>
        </w:rPr>
        <w:t xml:space="preserve"> pada </w:t>
      </w:r>
      <w:proofErr w:type="spellStart"/>
      <w:r w:rsidRPr="008F33E0">
        <w:rPr>
          <w:color w:val="000000"/>
          <w:sz w:val="22"/>
          <w:szCs w:val="22"/>
        </w:rPr>
        <w:t>daerah</w:t>
      </w:r>
      <w:proofErr w:type="spellEnd"/>
      <w:r w:rsidRPr="008F33E0">
        <w:rPr>
          <w:color w:val="000000"/>
          <w:sz w:val="22"/>
          <w:szCs w:val="22"/>
        </w:rPr>
        <w:t xml:space="preserve"> </w:t>
      </w:r>
      <w:proofErr w:type="spellStart"/>
      <w:r w:rsidRPr="008F33E0">
        <w:rPr>
          <w:color w:val="000000"/>
          <w:sz w:val="22"/>
          <w:szCs w:val="22"/>
        </w:rPr>
        <w:t>radang</w:t>
      </w:r>
      <w:proofErr w:type="spellEnd"/>
      <w:r w:rsidRPr="008F33E0">
        <w:rPr>
          <w:color w:val="000000"/>
          <w:sz w:val="22"/>
          <w:szCs w:val="22"/>
        </w:rPr>
        <w:t xml:space="preserve">, </w:t>
      </w:r>
      <w:proofErr w:type="spellStart"/>
      <w:r w:rsidRPr="008F33E0">
        <w:rPr>
          <w:color w:val="000000"/>
          <w:sz w:val="22"/>
          <w:szCs w:val="22"/>
        </w:rPr>
        <w:t>menghasilkan</w:t>
      </w:r>
      <w:proofErr w:type="spellEnd"/>
      <w:r w:rsidRPr="008F33E0">
        <w:rPr>
          <w:color w:val="000000"/>
          <w:sz w:val="22"/>
          <w:szCs w:val="22"/>
        </w:rPr>
        <w:t xml:space="preserve"> </w:t>
      </w:r>
      <w:proofErr w:type="spellStart"/>
      <w:r w:rsidRPr="008F33E0">
        <w:rPr>
          <w:color w:val="000000"/>
          <w:sz w:val="22"/>
          <w:szCs w:val="22"/>
        </w:rPr>
        <w:t>sensasi</w:t>
      </w:r>
      <w:proofErr w:type="spellEnd"/>
      <w:r w:rsidRPr="008F33E0">
        <w:rPr>
          <w:color w:val="000000"/>
          <w:sz w:val="22"/>
          <w:szCs w:val="22"/>
        </w:rPr>
        <w:t xml:space="preserve"> </w:t>
      </w:r>
      <w:proofErr w:type="spellStart"/>
      <w:r w:rsidRPr="008F33E0">
        <w:rPr>
          <w:color w:val="000000"/>
          <w:sz w:val="22"/>
          <w:szCs w:val="22"/>
        </w:rPr>
        <w:t>nyeri</w:t>
      </w:r>
      <w:proofErr w:type="spellEnd"/>
      <w:r w:rsidR="00782C17">
        <w:rPr>
          <w:color w:val="000000"/>
          <w:sz w:val="22"/>
          <w:szCs w:val="22"/>
        </w:rPr>
        <w:t xml:space="preserve"> </w:t>
      </w:r>
      <w:r w:rsidR="00782C17">
        <w:rPr>
          <w:color w:val="000000"/>
          <w:sz w:val="22"/>
          <w:szCs w:val="22"/>
        </w:rPr>
        <w:fldChar w:fldCharType="begin"/>
      </w:r>
      <w:r w:rsidR="00782C17">
        <w:rPr>
          <w:color w:val="000000"/>
          <w:sz w:val="22"/>
          <w:szCs w:val="22"/>
        </w:rPr>
        <w:instrText xml:space="preserve"> ADDIN ZOTERO_ITEM CSL_CITATION {"citationID":"AkmPuDHz","properties":{"formattedCitation":"(Saptarini dkk., 2021)","plainCitation":"(Saptarini dkk., 2021)","noteIndex":0},"citationItems":[{"id":285,"uris":["http://zotero.org/users/local/9RJ60yIF/items/CQEY2V5K"],"itemData":{"id":285,"type":"article-journal","abstract":"Kolagen adalah protein dengan kandungan sekitar 30% atau lebih dari protein total yang terdapat di kulit, tendon, tulang rawan, dan organ. Ada 29 jenis kolagen yang telah ditemukan dengan struktur dan urutan asam amino yang berbeda. Kolagen mempunyai karakteristik fisikokimia yang baik yaitu bersifat biokompatibel, dapat terurai di dalam tubuh (biodegradable), antigenisitas yang rendah, dan nontoksik dengan berbagai aktivitas yang dapat mendukungnya sebagai sediaan farmasi. Selain itu, sumber kolagen juga mudah didapatkan yaitu diisolasi dari hewan vertebrata, terutama mamalia dengan fungsi utama dalam tubuh sebagai pembangun tulang, sendi, dan otot. Review artikel dilakukan untuk mengumpulkan informasi tentang kolagen yang memiliki berbagai aktivitas sebagai sediaan farmasi. Artikel ini membahas tentang potensi kolagen sebagai sediaan farmasi untuk kesehatan dengan sumber yang mudah didapatkan dan peran pentingnya dalam tubuh. Hasil yang didapatkan adalah kolagen memiliki banyak peran dalam tubuh sehingga memiliki banyak aktivitas untuk kesehatan, terutama sebagai antiinflamasi, menyembuhkan luka, kondroprotektif, pertumbuhan dan homeostasis kulit, tendon, tulang, otot, dan saraf, dan antikanker. Kolagen sangat mempengaruhi tubuh dan dapat dijadikan sediaan farmasi sebagai suplemen, kosmetik, ataupun scaffolding material untuk kesehatan.","call-number":"email: vicania17001@mail.unpad.ac.id","container-title":"Majalah Farmasetika","DOI":"https://doi.org/10.24198/mfarmasetika.v6i3.33621","ISSN":"e-ISSN : 2686-2506","page":"253-286","source":"Zotero","title":"Potensi Kolagen sebagai Bahan Aktif Sediaan Farmasi","volume":"vol 6 No. 3","author":[{"family":"Saptarini","given":"Nyi Mekar"},{"family":"Vicania","given":"Raisa Rahman"},{"family":"Marline","given":"Abdassah Bratadiredja"}],"issued":{"date-parts":[["2021"]]}}}],"schema":"https://github.com/citation-style-language/schema/raw/master/csl-citation.json"} </w:instrText>
      </w:r>
      <w:r w:rsidR="00782C17">
        <w:rPr>
          <w:color w:val="000000"/>
          <w:sz w:val="22"/>
          <w:szCs w:val="22"/>
        </w:rPr>
        <w:fldChar w:fldCharType="separate"/>
      </w:r>
      <w:r w:rsidR="00782C17" w:rsidRPr="00782C17">
        <w:rPr>
          <w:rFonts w:cs="Times New Roman"/>
          <w:sz w:val="22"/>
        </w:rPr>
        <w:t>(</w:t>
      </w:r>
      <w:proofErr w:type="spellStart"/>
      <w:r w:rsidR="00782C17" w:rsidRPr="00782C17">
        <w:rPr>
          <w:rFonts w:cs="Times New Roman"/>
          <w:sz w:val="22"/>
        </w:rPr>
        <w:t>Saptarini</w:t>
      </w:r>
      <w:proofErr w:type="spellEnd"/>
      <w:r w:rsidR="00782C17" w:rsidRPr="00782C17">
        <w:rPr>
          <w:rFonts w:cs="Times New Roman"/>
          <w:sz w:val="22"/>
        </w:rPr>
        <w:t xml:space="preserve"> </w:t>
      </w:r>
      <w:proofErr w:type="spellStart"/>
      <w:r w:rsidR="00782C17" w:rsidRPr="00782C17">
        <w:rPr>
          <w:rFonts w:cs="Times New Roman"/>
          <w:sz w:val="22"/>
        </w:rPr>
        <w:t>dkk</w:t>
      </w:r>
      <w:proofErr w:type="spellEnd"/>
      <w:r w:rsidR="00782C17" w:rsidRPr="00782C17">
        <w:rPr>
          <w:rFonts w:cs="Times New Roman"/>
          <w:sz w:val="22"/>
        </w:rPr>
        <w:t>., 2021)</w:t>
      </w:r>
      <w:r w:rsidR="00782C17">
        <w:rPr>
          <w:color w:val="000000"/>
          <w:sz w:val="22"/>
          <w:szCs w:val="22"/>
        </w:rPr>
        <w:fldChar w:fldCharType="end"/>
      </w:r>
      <w:r w:rsidRPr="008F33E0">
        <w:rPr>
          <w:color w:val="000000"/>
          <w:sz w:val="22"/>
          <w:szCs w:val="22"/>
        </w:rPr>
        <w:t>.</w:t>
      </w:r>
      <w:r>
        <w:rPr>
          <w:color w:val="000000"/>
          <w:sz w:val="22"/>
          <w:szCs w:val="22"/>
        </w:rPr>
        <w:t xml:space="preserve"> </w:t>
      </w:r>
      <w:proofErr w:type="spellStart"/>
      <w:r w:rsidRPr="008F33E0">
        <w:rPr>
          <w:color w:val="000000"/>
          <w:sz w:val="22"/>
          <w:szCs w:val="22"/>
        </w:rPr>
        <w:t>Suatu</w:t>
      </w:r>
      <w:proofErr w:type="spellEnd"/>
      <w:r w:rsidRPr="008F33E0">
        <w:rPr>
          <w:color w:val="000000"/>
          <w:sz w:val="22"/>
          <w:szCs w:val="22"/>
        </w:rPr>
        <w:t xml:space="preserve"> </w:t>
      </w:r>
      <w:proofErr w:type="spellStart"/>
      <w:r w:rsidRPr="008F33E0">
        <w:rPr>
          <w:color w:val="000000"/>
          <w:sz w:val="22"/>
          <w:szCs w:val="22"/>
        </w:rPr>
        <w:t>bahan</w:t>
      </w:r>
      <w:proofErr w:type="spellEnd"/>
      <w:r w:rsidRPr="008F33E0">
        <w:rPr>
          <w:color w:val="000000"/>
          <w:sz w:val="22"/>
          <w:szCs w:val="22"/>
        </w:rPr>
        <w:t xml:space="preserve"> </w:t>
      </w:r>
      <w:proofErr w:type="spellStart"/>
      <w:r w:rsidRPr="008F33E0">
        <w:rPr>
          <w:color w:val="000000"/>
          <w:sz w:val="22"/>
          <w:szCs w:val="22"/>
        </w:rPr>
        <w:t>obat</w:t>
      </w:r>
      <w:proofErr w:type="spellEnd"/>
      <w:r w:rsidRPr="008F33E0">
        <w:rPr>
          <w:color w:val="000000"/>
          <w:sz w:val="22"/>
          <w:szCs w:val="22"/>
        </w:rPr>
        <w:t xml:space="preserve"> </w:t>
      </w:r>
      <w:proofErr w:type="spellStart"/>
      <w:r w:rsidRPr="008F33E0">
        <w:rPr>
          <w:color w:val="000000"/>
          <w:sz w:val="22"/>
          <w:szCs w:val="22"/>
        </w:rPr>
        <w:t>dikatakan</w:t>
      </w:r>
      <w:proofErr w:type="spellEnd"/>
      <w:r w:rsidRPr="008F33E0">
        <w:rPr>
          <w:color w:val="000000"/>
          <w:sz w:val="22"/>
          <w:szCs w:val="22"/>
        </w:rPr>
        <w:t xml:space="preserve"> </w:t>
      </w:r>
      <w:proofErr w:type="spellStart"/>
      <w:r w:rsidRPr="008F33E0">
        <w:rPr>
          <w:color w:val="000000"/>
          <w:sz w:val="22"/>
          <w:szCs w:val="22"/>
        </w:rPr>
        <w:t>memiliki</w:t>
      </w:r>
      <w:proofErr w:type="spellEnd"/>
      <w:r w:rsidRPr="008F33E0">
        <w:rPr>
          <w:color w:val="000000"/>
          <w:sz w:val="22"/>
          <w:szCs w:val="22"/>
        </w:rPr>
        <w:t xml:space="preserve"> </w:t>
      </w:r>
      <w:proofErr w:type="spellStart"/>
      <w:r w:rsidRPr="008F33E0">
        <w:rPr>
          <w:color w:val="000000"/>
          <w:sz w:val="22"/>
          <w:szCs w:val="22"/>
        </w:rPr>
        <w:t>aktivitas</w:t>
      </w:r>
      <w:proofErr w:type="spellEnd"/>
      <w:r w:rsidRPr="008F33E0">
        <w:rPr>
          <w:color w:val="000000"/>
          <w:sz w:val="22"/>
          <w:szCs w:val="22"/>
        </w:rPr>
        <w:t xml:space="preserve"> anti-</w:t>
      </w:r>
      <w:proofErr w:type="spellStart"/>
      <w:r w:rsidRPr="008F33E0">
        <w:rPr>
          <w:color w:val="000000"/>
          <w:sz w:val="22"/>
          <w:szCs w:val="22"/>
        </w:rPr>
        <w:t>inflamasi</w:t>
      </w:r>
      <w:proofErr w:type="spellEnd"/>
      <w:r w:rsidRPr="008F33E0">
        <w:rPr>
          <w:color w:val="000000"/>
          <w:sz w:val="22"/>
          <w:szCs w:val="22"/>
        </w:rPr>
        <w:t xml:space="preserve"> </w:t>
      </w:r>
      <w:proofErr w:type="spellStart"/>
      <w:r w:rsidRPr="008F33E0">
        <w:rPr>
          <w:color w:val="000000"/>
          <w:sz w:val="22"/>
          <w:szCs w:val="22"/>
        </w:rPr>
        <w:t>apabila</w:t>
      </w:r>
      <w:proofErr w:type="spellEnd"/>
      <w:r w:rsidRPr="008F33E0">
        <w:rPr>
          <w:color w:val="000000"/>
          <w:sz w:val="22"/>
          <w:szCs w:val="22"/>
        </w:rPr>
        <w:t xml:space="preserve"> </w:t>
      </w:r>
      <w:proofErr w:type="spellStart"/>
      <w:r w:rsidRPr="008F33E0">
        <w:rPr>
          <w:color w:val="000000"/>
          <w:sz w:val="22"/>
          <w:szCs w:val="22"/>
        </w:rPr>
        <w:t>mampu</w:t>
      </w:r>
      <w:proofErr w:type="spellEnd"/>
      <w:r w:rsidRPr="008F33E0">
        <w:rPr>
          <w:color w:val="000000"/>
          <w:sz w:val="22"/>
          <w:szCs w:val="22"/>
        </w:rPr>
        <w:t xml:space="preserve"> </w:t>
      </w:r>
      <w:proofErr w:type="spellStart"/>
      <w:r w:rsidRPr="008F33E0">
        <w:rPr>
          <w:color w:val="000000"/>
          <w:sz w:val="22"/>
          <w:szCs w:val="22"/>
        </w:rPr>
        <w:t>menginhibisi</w:t>
      </w:r>
      <w:proofErr w:type="spellEnd"/>
      <w:r w:rsidRPr="008F33E0">
        <w:rPr>
          <w:color w:val="000000"/>
          <w:sz w:val="22"/>
          <w:szCs w:val="22"/>
        </w:rPr>
        <w:t xml:space="preserve"> </w:t>
      </w:r>
      <w:proofErr w:type="spellStart"/>
      <w:r w:rsidRPr="008F33E0">
        <w:rPr>
          <w:color w:val="000000"/>
          <w:sz w:val="22"/>
          <w:szCs w:val="22"/>
        </w:rPr>
        <w:t>atau</w:t>
      </w:r>
      <w:proofErr w:type="spellEnd"/>
      <w:r w:rsidRPr="008F33E0">
        <w:rPr>
          <w:color w:val="000000"/>
          <w:sz w:val="22"/>
          <w:szCs w:val="22"/>
        </w:rPr>
        <w:t xml:space="preserve"> </w:t>
      </w:r>
      <w:proofErr w:type="spellStart"/>
      <w:r w:rsidRPr="008F33E0">
        <w:rPr>
          <w:color w:val="000000"/>
          <w:sz w:val="22"/>
          <w:szCs w:val="22"/>
        </w:rPr>
        <w:t>menghambat</w:t>
      </w:r>
      <w:proofErr w:type="spellEnd"/>
      <w:r w:rsidRPr="008F33E0">
        <w:rPr>
          <w:color w:val="000000"/>
          <w:sz w:val="22"/>
          <w:szCs w:val="22"/>
        </w:rPr>
        <w:t xml:space="preserve"> </w:t>
      </w:r>
      <w:proofErr w:type="spellStart"/>
      <w:r w:rsidRPr="008F33E0">
        <w:rPr>
          <w:color w:val="000000"/>
          <w:sz w:val="22"/>
          <w:szCs w:val="22"/>
        </w:rPr>
        <w:t>derajat</w:t>
      </w:r>
      <w:proofErr w:type="spellEnd"/>
      <w:r w:rsidRPr="008F33E0">
        <w:rPr>
          <w:color w:val="000000"/>
          <w:sz w:val="22"/>
          <w:szCs w:val="22"/>
        </w:rPr>
        <w:t xml:space="preserve"> </w:t>
      </w:r>
      <w:proofErr w:type="spellStart"/>
      <w:r w:rsidRPr="008F33E0">
        <w:rPr>
          <w:color w:val="000000"/>
          <w:sz w:val="22"/>
          <w:szCs w:val="22"/>
        </w:rPr>
        <w:t>radang</w:t>
      </w:r>
      <w:proofErr w:type="spellEnd"/>
      <w:r w:rsidRPr="008F33E0">
        <w:rPr>
          <w:color w:val="000000"/>
          <w:sz w:val="22"/>
          <w:szCs w:val="22"/>
        </w:rPr>
        <w:t xml:space="preserve"> yang </w:t>
      </w:r>
      <w:proofErr w:type="spellStart"/>
      <w:r w:rsidRPr="008F33E0">
        <w:rPr>
          <w:color w:val="000000"/>
          <w:sz w:val="22"/>
          <w:szCs w:val="22"/>
        </w:rPr>
        <w:t>terbentuk</w:t>
      </w:r>
      <w:proofErr w:type="spellEnd"/>
      <w:r w:rsidRPr="008F33E0">
        <w:rPr>
          <w:color w:val="000000"/>
          <w:sz w:val="22"/>
          <w:szCs w:val="22"/>
        </w:rPr>
        <w:t xml:space="preserve"> </w:t>
      </w:r>
      <w:proofErr w:type="spellStart"/>
      <w:r w:rsidRPr="008F33E0">
        <w:rPr>
          <w:color w:val="000000"/>
          <w:sz w:val="22"/>
          <w:szCs w:val="22"/>
        </w:rPr>
        <w:t>akibat</w:t>
      </w:r>
      <w:proofErr w:type="spellEnd"/>
      <w:r w:rsidRPr="008F33E0">
        <w:rPr>
          <w:color w:val="000000"/>
          <w:sz w:val="22"/>
          <w:szCs w:val="22"/>
        </w:rPr>
        <w:t xml:space="preserve"> </w:t>
      </w:r>
      <w:proofErr w:type="spellStart"/>
      <w:r w:rsidRPr="008F33E0">
        <w:rPr>
          <w:color w:val="000000"/>
          <w:sz w:val="22"/>
          <w:szCs w:val="22"/>
        </w:rPr>
        <w:t>induksi</w:t>
      </w:r>
      <w:proofErr w:type="spellEnd"/>
      <w:r w:rsidRPr="008F33E0">
        <w:rPr>
          <w:color w:val="000000"/>
          <w:sz w:val="22"/>
          <w:szCs w:val="22"/>
        </w:rPr>
        <w:t xml:space="preserve"> pada </w:t>
      </w:r>
      <w:proofErr w:type="spellStart"/>
      <w:r w:rsidRPr="008F33E0">
        <w:rPr>
          <w:color w:val="000000"/>
          <w:sz w:val="22"/>
          <w:szCs w:val="22"/>
        </w:rPr>
        <w:t>hewan</w:t>
      </w:r>
      <w:proofErr w:type="spellEnd"/>
      <w:r w:rsidRPr="008F33E0">
        <w:rPr>
          <w:color w:val="000000"/>
          <w:sz w:val="22"/>
          <w:szCs w:val="22"/>
        </w:rPr>
        <w:t xml:space="preserve"> uji. </w:t>
      </w:r>
      <w:proofErr w:type="spellStart"/>
      <w:r w:rsidRPr="008F33E0">
        <w:rPr>
          <w:color w:val="000000"/>
          <w:sz w:val="22"/>
          <w:szCs w:val="22"/>
        </w:rPr>
        <w:t>Semakin</w:t>
      </w:r>
      <w:proofErr w:type="spellEnd"/>
      <w:r w:rsidRPr="008F33E0">
        <w:rPr>
          <w:color w:val="000000"/>
          <w:sz w:val="22"/>
          <w:szCs w:val="22"/>
        </w:rPr>
        <w:t xml:space="preserve"> </w:t>
      </w:r>
      <w:proofErr w:type="spellStart"/>
      <w:r w:rsidRPr="008F33E0">
        <w:rPr>
          <w:color w:val="000000"/>
          <w:sz w:val="22"/>
          <w:szCs w:val="22"/>
        </w:rPr>
        <w:t>besar</w:t>
      </w:r>
      <w:proofErr w:type="spellEnd"/>
      <w:r w:rsidRPr="008F33E0">
        <w:rPr>
          <w:color w:val="000000"/>
          <w:sz w:val="22"/>
          <w:szCs w:val="22"/>
        </w:rPr>
        <w:t xml:space="preserve"> </w:t>
      </w:r>
      <w:proofErr w:type="spellStart"/>
      <w:r w:rsidRPr="008F33E0">
        <w:rPr>
          <w:color w:val="000000"/>
          <w:sz w:val="22"/>
          <w:szCs w:val="22"/>
        </w:rPr>
        <w:t>persen</w:t>
      </w:r>
      <w:proofErr w:type="spellEnd"/>
      <w:r w:rsidRPr="008F33E0">
        <w:rPr>
          <w:color w:val="000000"/>
          <w:sz w:val="22"/>
          <w:szCs w:val="22"/>
        </w:rPr>
        <w:t xml:space="preserve"> </w:t>
      </w:r>
      <w:proofErr w:type="spellStart"/>
      <w:r w:rsidRPr="008F33E0">
        <w:rPr>
          <w:color w:val="000000"/>
          <w:sz w:val="22"/>
          <w:szCs w:val="22"/>
        </w:rPr>
        <w:t>inhibisi</w:t>
      </w:r>
      <w:proofErr w:type="spellEnd"/>
      <w:r w:rsidRPr="008F33E0">
        <w:rPr>
          <w:color w:val="000000"/>
          <w:sz w:val="22"/>
          <w:szCs w:val="22"/>
        </w:rPr>
        <w:t xml:space="preserve"> </w:t>
      </w:r>
      <w:proofErr w:type="spellStart"/>
      <w:r w:rsidRPr="008F33E0">
        <w:rPr>
          <w:color w:val="000000"/>
          <w:sz w:val="22"/>
          <w:szCs w:val="22"/>
        </w:rPr>
        <w:t>radang</w:t>
      </w:r>
      <w:proofErr w:type="spellEnd"/>
      <w:r w:rsidRPr="008F33E0">
        <w:rPr>
          <w:color w:val="000000"/>
          <w:sz w:val="22"/>
          <w:szCs w:val="22"/>
        </w:rPr>
        <w:t xml:space="preserve"> </w:t>
      </w:r>
      <w:proofErr w:type="spellStart"/>
      <w:r w:rsidRPr="008F33E0">
        <w:rPr>
          <w:color w:val="000000"/>
          <w:sz w:val="22"/>
          <w:szCs w:val="22"/>
        </w:rPr>
        <w:t>maka</w:t>
      </w:r>
      <w:proofErr w:type="spellEnd"/>
      <w:r w:rsidRPr="008F33E0">
        <w:rPr>
          <w:color w:val="000000"/>
          <w:sz w:val="22"/>
          <w:szCs w:val="22"/>
        </w:rPr>
        <w:t xml:space="preserve"> </w:t>
      </w:r>
      <w:proofErr w:type="spellStart"/>
      <w:r w:rsidRPr="008F33E0">
        <w:rPr>
          <w:color w:val="000000"/>
          <w:sz w:val="22"/>
          <w:szCs w:val="22"/>
        </w:rPr>
        <w:t>efek</w:t>
      </w:r>
      <w:proofErr w:type="spellEnd"/>
      <w:r w:rsidRPr="008F33E0">
        <w:rPr>
          <w:color w:val="000000"/>
          <w:sz w:val="22"/>
          <w:szCs w:val="22"/>
        </w:rPr>
        <w:t xml:space="preserve"> anti-</w:t>
      </w:r>
      <w:proofErr w:type="spellStart"/>
      <w:r w:rsidRPr="008F33E0">
        <w:rPr>
          <w:color w:val="000000"/>
          <w:sz w:val="22"/>
          <w:szCs w:val="22"/>
        </w:rPr>
        <w:t>inflamasi</w:t>
      </w:r>
      <w:proofErr w:type="spellEnd"/>
      <w:r w:rsidRPr="008F33E0">
        <w:rPr>
          <w:color w:val="000000"/>
          <w:sz w:val="22"/>
          <w:szCs w:val="22"/>
        </w:rPr>
        <w:t xml:space="preserve"> </w:t>
      </w:r>
      <w:proofErr w:type="spellStart"/>
      <w:r w:rsidRPr="008F33E0">
        <w:rPr>
          <w:color w:val="000000"/>
          <w:sz w:val="22"/>
          <w:szCs w:val="22"/>
        </w:rPr>
        <w:t>dari</w:t>
      </w:r>
      <w:proofErr w:type="spellEnd"/>
      <w:r w:rsidRPr="008F33E0">
        <w:rPr>
          <w:color w:val="000000"/>
          <w:sz w:val="22"/>
          <w:szCs w:val="22"/>
        </w:rPr>
        <w:t xml:space="preserve"> </w:t>
      </w:r>
      <w:proofErr w:type="spellStart"/>
      <w:r w:rsidRPr="008F33E0">
        <w:rPr>
          <w:color w:val="000000"/>
          <w:sz w:val="22"/>
          <w:szCs w:val="22"/>
        </w:rPr>
        <w:t>bahan</w:t>
      </w:r>
      <w:proofErr w:type="spellEnd"/>
      <w:r w:rsidRPr="008F33E0">
        <w:rPr>
          <w:color w:val="000000"/>
          <w:sz w:val="22"/>
          <w:szCs w:val="22"/>
        </w:rPr>
        <w:t xml:space="preserve"> </w:t>
      </w:r>
      <w:proofErr w:type="spellStart"/>
      <w:r w:rsidRPr="008F33E0">
        <w:rPr>
          <w:color w:val="000000"/>
          <w:sz w:val="22"/>
          <w:szCs w:val="22"/>
        </w:rPr>
        <w:t>tersebut</w:t>
      </w:r>
      <w:proofErr w:type="spellEnd"/>
      <w:r w:rsidRPr="008F33E0">
        <w:rPr>
          <w:color w:val="000000"/>
          <w:sz w:val="22"/>
          <w:szCs w:val="22"/>
        </w:rPr>
        <w:t xml:space="preserve"> juga </w:t>
      </w:r>
      <w:proofErr w:type="spellStart"/>
      <w:r w:rsidRPr="008F33E0">
        <w:rPr>
          <w:color w:val="000000"/>
          <w:sz w:val="22"/>
          <w:szCs w:val="22"/>
        </w:rPr>
        <w:t>semakin</w:t>
      </w:r>
      <w:proofErr w:type="spellEnd"/>
      <w:r w:rsidRPr="008F33E0">
        <w:rPr>
          <w:color w:val="000000"/>
          <w:sz w:val="22"/>
          <w:szCs w:val="22"/>
        </w:rPr>
        <w:t xml:space="preserve"> </w:t>
      </w:r>
      <w:proofErr w:type="spellStart"/>
      <w:r w:rsidRPr="008F33E0">
        <w:rPr>
          <w:color w:val="000000"/>
          <w:sz w:val="22"/>
          <w:szCs w:val="22"/>
        </w:rPr>
        <w:t>besar</w:t>
      </w:r>
      <w:proofErr w:type="spellEnd"/>
      <w:r w:rsidRPr="008F33E0">
        <w:rPr>
          <w:color w:val="000000"/>
          <w:sz w:val="22"/>
          <w:szCs w:val="22"/>
        </w:rPr>
        <w:t xml:space="preserve">. </w:t>
      </w:r>
      <w:proofErr w:type="spellStart"/>
      <w:r w:rsidRPr="008F33E0">
        <w:rPr>
          <w:color w:val="000000"/>
          <w:sz w:val="22"/>
          <w:szCs w:val="22"/>
        </w:rPr>
        <w:t>Berdasarkan</w:t>
      </w:r>
      <w:proofErr w:type="spellEnd"/>
      <w:r w:rsidRPr="008F33E0">
        <w:rPr>
          <w:color w:val="000000"/>
          <w:sz w:val="22"/>
          <w:szCs w:val="22"/>
        </w:rPr>
        <w:t xml:space="preserve"> data </w:t>
      </w:r>
      <w:proofErr w:type="spellStart"/>
      <w:r w:rsidRPr="008F33E0">
        <w:rPr>
          <w:color w:val="000000"/>
          <w:sz w:val="22"/>
          <w:szCs w:val="22"/>
        </w:rPr>
        <w:t>persentase</w:t>
      </w:r>
      <w:proofErr w:type="spellEnd"/>
      <w:r w:rsidRPr="008F33E0">
        <w:rPr>
          <w:color w:val="000000"/>
          <w:sz w:val="22"/>
          <w:szCs w:val="22"/>
        </w:rPr>
        <w:t xml:space="preserve"> </w:t>
      </w:r>
      <w:proofErr w:type="spellStart"/>
      <w:r w:rsidRPr="008F33E0">
        <w:rPr>
          <w:color w:val="000000"/>
          <w:sz w:val="22"/>
          <w:szCs w:val="22"/>
        </w:rPr>
        <w:t>inhibisi</w:t>
      </w:r>
      <w:proofErr w:type="spellEnd"/>
      <w:r w:rsidRPr="008F33E0">
        <w:rPr>
          <w:color w:val="000000"/>
          <w:sz w:val="22"/>
          <w:szCs w:val="22"/>
        </w:rPr>
        <w:t xml:space="preserve"> </w:t>
      </w:r>
      <w:proofErr w:type="spellStart"/>
      <w:r w:rsidRPr="008F33E0">
        <w:rPr>
          <w:color w:val="000000"/>
          <w:sz w:val="22"/>
          <w:szCs w:val="22"/>
        </w:rPr>
        <w:t>radang</w:t>
      </w:r>
      <w:proofErr w:type="spellEnd"/>
      <w:r w:rsidRPr="008F33E0">
        <w:rPr>
          <w:color w:val="000000"/>
          <w:sz w:val="22"/>
          <w:szCs w:val="22"/>
        </w:rPr>
        <w:t xml:space="preserve"> pada Gambar 1,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kontrol</w:t>
      </w:r>
      <w:proofErr w:type="spellEnd"/>
      <w:r w:rsidRPr="008F33E0">
        <w:rPr>
          <w:color w:val="000000"/>
          <w:sz w:val="22"/>
          <w:szCs w:val="22"/>
        </w:rPr>
        <w:t xml:space="preserve"> </w:t>
      </w:r>
      <w:proofErr w:type="spellStart"/>
      <w:r w:rsidRPr="008F33E0">
        <w:rPr>
          <w:color w:val="000000"/>
          <w:sz w:val="22"/>
          <w:szCs w:val="22"/>
        </w:rPr>
        <w:t>positif</w:t>
      </w:r>
      <w:proofErr w:type="spellEnd"/>
      <w:r w:rsidRPr="008F33E0">
        <w:rPr>
          <w:color w:val="000000"/>
          <w:sz w:val="22"/>
          <w:szCs w:val="22"/>
        </w:rPr>
        <w:t xml:space="preserve"> dan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dengan</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aktif</w:t>
      </w:r>
      <w:proofErr w:type="spellEnd"/>
      <w:r w:rsidRPr="008F33E0">
        <w:rPr>
          <w:color w:val="000000"/>
          <w:sz w:val="22"/>
          <w:szCs w:val="22"/>
        </w:rPr>
        <w:t xml:space="preserve"> </w:t>
      </w:r>
      <w:proofErr w:type="spellStart"/>
      <w:r w:rsidRPr="008F33E0">
        <w:rPr>
          <w:color w:val="000000"/>
          <w:sz w:val="22"/>
          <w:szCs w:val="22"/>
        </w:rPr>
        <w:t>memiliki</w:t>
      </w:r>
      <w:proofErr w:type="spellEnd"/>
      <w:r w:rsidRPr="008F33E0">
        <w:rPr>
          <w:color w:val="000000"/>
          <w:sz w:val="22"/>
          <w:szCs w:val="22"/>
        </w:rPr>
        <w:t xml:space="preserve"> </w:t>
      </w:r>
      <w:proofErr w:type="spellStart"/>
      <w:r w:rsidRPr="008F33E0">
        <w:rPr>
          <w:color w:val="000000"/>
          <w:sz w:val="22"/>
          <w:szCs w:val="22"/>
        </w:rPr>
        <w:t>aktivitas</w:t>
      </w:r>
      <w:proofErr w:type="spellEnd"/>
      <w:r w:rsidRPr="008F33E0">
        <w:rPr>
          <w:color w:val="000000"/>
          <w:sz w:val="22"/>
          <w:szCs w:val="22"/>
        </w:rPr>
        <w:t xml:space="preserve"> anti-</w:t>
      </w:r>
      <w:proofErr w:type="spellStart"/>
      <w:r w:rsidRPr="008F33E0">
        <w:rPr>
          <w:color w:val="000000"/>
          <w:sz w:val="22"/>
          <w:szCs w:val="22"/>
        </w:rPr>
        <w:t>inflamasi</w:t>
      </w:r>
      <w:proofErr w:type="spellEnd"/>
      <w:r w:rsidRPr="008F33E0">
        <w:rPr>
          <w:color w:val="000000"/>
          <w:sz w:val="22"/>
          <w:szCs w:val="22"/>
        </w:rPr>
        <w:t xml:space="preserve"> </w:t>
      </w:r>
      <w:proofErr w:type="spellStart"/>
      <w:r w:rsidRPr="008F33E0">
        <w:rPr>
          <w:color w:val="000000"/>
          <w:sz w:val="22"/>
          <w:szCs w:val="22"/>
        </w:rPr>
        <w:t>karena</w:t>
      </w:r>
      <w:proofErr w:type="spellEnd"/>
      <w:r w:rsidRPr="008F33E0">
        <w:rPr>
          <w:color w:val="000000"/>
          <w:sz w:val="22"/>
          <w:szCs w:val="22"/>
        </w:rPr>
        <w:t xml:space="preserve"> </w:t>
      </w:r>
      <w:proofErr w:type="spellStart"/>
      <w:r w:rsidRPr="008F33E0">
        <w:rPr>
          <w:color w:val="000000"/>
          <w:sz w:val="22"/>
          <w:szCs w:val="22"/>
        </w:rPr>
        <w:t>mampu</w:t>
      </w:r>
      <w:proofErr w:type="spellEnd"/>
      <w:r w:rsidRPr="008F33E0">
        <w:rPr>
          <w:color w:val="000000"/>
          <w:sz w:val="22"/>
          <w:szCs w:val="22"/>
        </w:rPr>
        <w:t xml:space="preserve"> </w:t>
      </w:r>
      <w:proofErr w:type="spellStart"/>
      <w:r w:rsidRPr="008F33E0">
        <w:rPr>
          <w:color w:val="000000"/>
          <w:sz w:val="22"/>
          <w:szCs w:val="22"/>
        </w:rPr>
        <w:t>menghambat</w:t>
      </w:r>
      <w:proofErr w:type="spellEnd"/>
      <w:r w:rsidRPr="008F33E0">
        <w:rPr>
          <w:color w:val="000000"/>
          <w:sz w:val="22"/>
          <w:szCs w:val="22"/>
        </w:rPr>
        <w:t xml:space="preserve"> </w:t>
      </w:r>
      <w:proofErr w:type="spellStart"/>
      <w:r w:rsidRPr="008F33E0">
        <w:rPr>
          <w:color w:val="000000"/>
          <w:sz w:val="22"/>
          <w:szCs w:val="22"/>
        </w:rPr>
        <w:t>persentase</w:t>
      </w:r>
      <w:proofErr w:type="spellEnd"/>
      <w:r w:rsidRPr="008F33E0">
        <w:rPr>
          <w:color w:val="000000"/>
          <w:sz w:val="22"/>
          <w:szCs w:val="22"/>
        </w:rPr>
        <w:t xml:space="preserve"> </w:t>
      </w:r>
      <w:proofErr w:type="spellStart"/>
      <w:r w:rsidRPr="008F33E0">
        <w:rPr>
          <w:color w:val="000000"/>
          <w:sz w:val="22"/>
          <w:szCs w:val="22"/>
        </w:rPr>
        <w:t>udema</w:t>
      </w:r>
      <w:proofErr w:type="spellEnd"/>
      <w:r w:rsidRPr="008F33E0">
        <w:rPr>
          <w:color w:val="000000"/>
          <w:sz w:val="22"/>
          <w:szCs w:val="22"/>
        </w:rPr>
        <w:t xml:space="preserve"> yang </w:t>
      </w:r>
      <w:proofErr w:type="spellStart"/>
      <w:r w:rsidRPr="008F33E0">
        <w:rPr>
          <w:color w:val="000000"/>
          <w:sz w:val="22"/>
          <w:szCs w:val="22"/>
        </w:rPr>
        <w:t>terbentuk</w:t>
      </w:r>
      <w:proofErr w:type="spellEnd"/>
      <w:r w:rsidRPr="008F33E0">
        <w:rPr>
          <w:color w:val="000000"/>
          <w:sz w:val="22"/>
          <w:szCs w:val="22"/>
        </w:rPr>
        <w:t xml:space="preserve"> pada </w:t>
      </w:r>
      <w:proofErr w:type="spellStart"/>
      <w:r w:rsidRPr="008F33E0">
        <w:rPr>
          <w:color w:val="000000"/>
          <w:sz w:val="22"/>
          <w:szCs w:val="22"/>
        </w:rPr>
        <w:t>hewan</w:t>
      </w:r>
      <w:proofErr w:type="spellEnd"/>
      <w:r w:rsidRPr="008F33E0">
        <w:rPr>
          <w:color w:val="000000"/>
          <w:sz w:val="22"/>
          <w:szCs w:val="22"/>
        </w:rPr>
        <w:t xml:space="preserve"> uji </w:t>
      </w:r>
      <w:proofErr w:type="spellStart"/>
      <w:r w:rsidRPr="008F33E0">
        <w:rPr>
          <w:color w:val="000000"/>
          <w:sz w:val="22"/>
          <w:szCs w:val="22"/>
        </w:rPr>
        <w:t>setelah</w:t>
      </w:r>
      <w:proofErr w:type="spellEnd"/>
      <w:r w:rsidRPr="008F33E0">
        <w:rPr>
          <w:color w:val="000000"/>
          <w:sz w:val="22"/>
          <w:szCs w:val="22"/>
        </w:rPr>
        <w:t xml:space="preserve"> </w:t>
      </w:r>
      <w:proofErr w:type="spellStart"/>
      <w:r w:rsidRPr="008F33E0">
        <w:rPr>
          <w:color w:val="000000"/>
          <w:sz w:val="22"/>
          <w:szCs w:val="22"/>
        </w:rPr>
        <w:t>diberi</w:t>
      </w:r>
      <w:proofErr w:type="spellEnd"/>
      <w:r w:rsidRPr="008F33E0">
        <w:rPr>
          <w:color w:val="000000"/>
          <w:sz w:val="22"/>
          <w:szCs w:val="22"/>
        </w:rPr>
        <w:t xml:space="preserve"> </w:t>
      </w:r>
      <w:proofErr w:type="spellStart"/>
      <w:r w:rsidRPr="008F33E0">
        <w:rPr>
          <w:color w:val="000000"/>
          <w:sz w:val="22"/>
          <w:szCs w:val="22"/>
        </w:rPr>
        <w:t>perlakuan</w:t>
      </w:r>
      <w:proofErr w:type="spellEnd"/>
      <w:r w:rsidRPr="008F33E0">
        <w:rPr>
          <w:color w:val="000000"/>
          <w:sz w:val="22"/>
          <w:szCs w:val="22"/>
        </w:rPr>
        <w:t>.</w:t>
      </w:r>
    </w:p>
    <w:p w14:paraId="0190AEBC" w14:textId="69A4036E" w:rsidR="007F6FB5" w:rsidRDefault="00994404" w:rsidP="007F6FB5">
      <w:pPr>
        <w:spacing w:line="360" w:lineRule="auto"/>
        <w:ind w:firstLine="426"/>
        <w:jc w:val="both"/>
        <w:rPr>
          <w:color w:val="000000"/>
          <w:sz w:val="22"/>
          <w:szCs w:val="22"/>
        </w:rPr>
      </w:pPr>
      <w:r w:rsidRPr="008F33E0">
        <w:rPr>
          <w:color w:val="000000"/>
          <w:sz w:val="22"/>
          <w:szCs w:val="22"/>
        </w:rPr>
        <w:t xml:space="preserve">Pada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tanpa</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aktif</w:t>
      </w:r>
      <w:proofErr w:type="spellEnd"/>
      <w:r w:rsidRPr="008F33E0">
        <w:rPr>
          <w:color w:val="000000"/>
          <w:sz w:val="22"/>
          <w:szCs w:val="22"/>
        </w:rPr>
        <w:t xml:space="preserve"> </w:t>
      </w:r>
      <w:proofErr w:type="spellStart"/>
      <w:r w:rsidRPr="008F33E0">
        <w:rPr>
          <w:color w:val="000000"/>
          <w:sz w:val="22"/>
          <w:szCs w:val="22"/>
        </w:rPr>
        <w:t>kolagen</w:t>
      </w:r>
      <w:proofErr w:type="spellEnd"/>
      <w:r w:rsidRPr="008F33E0">
        <w:rPr>
          <w:color w:val="000000"/>
          <w:sz w:val="22"/>
          <w:szCs w:val="22"/>
        </w:rPr>
        <w:t xml:space="preserve"> </w:t>
      </w:r>
      <w:proofErr w:type="spellStart"/>
      <w:r w:rsidRPr="008F33E0">
        <w:rPr>
          <w:color w:val="000000"/>
          <w:sz w:val="22"/>
          <w:szCs w:val="22"/>
        </w:rPr>
        <w:t>sisik</w:t>
      </w:r>
      <w:proofErr w:type="spellEnd"/>
      <w:r w:rsidRPr="008F33E0">
        <w:rPr>
          <w:color w:val="000000"/>
          <w:sz w:val="22"/>
          <w:szCs w:val="22"/>
        </w:rPr>
        <w:t xml:space="preserve"> dan </w:t>
      </w:r>
      <w:proofErr w:type="spellStart"/>
      <w:r w:rsidRPr="008F33E0">
        <w:rPr>
          <w:color w:val="000000"/>
          <w:sz w:val="22"/>
          <w:szCs w:val="22"/>
        </w:rPr>
        <w:t>tulang</w:t>
      </w:r>
      <w:proofErr w:type="spellEnd"/>
      <w:r w:rsidRPr="008F33E0">
        <w:rPr>
          <w:color w:val="000000"/>
          <w:sz w:val="22"/>
          <w:szCs w:val="22"/>
        </w:rPr>
        <w:t xml:space="preserve"> ikan bandeng </w:t>
      </w:r>
      <w:r w:rsidRPr="008F33E0">
        <w:rPr>
          <w:i/>
          <w:iCs/>
          <w:color w:val="000000"/>
          <w:sz w:val="22"/>
          <w:szCs w:val="22"/>
        </w:rPr>
        <w:t xml:space="preserve">(Chanos – </w:t>
      </w:r>
      <w:proofErr w:type="spellStart"/>
      <w:r w:rsidRPr="008F33E0">
        <w:rPr>
          <w:i/>
          <w:iCs/>
          <w:color w:val="000000"/>
          <w:sz w:val="22"/>
          <w:szCs w:val="22"/>
        </w:rPr>
        <w:t>chanos</w:t>
      </w:r>
      <w:proofErr w:type="spellEnd"/>
      <w:r w:rsidRPr="008F33E0">
        <w:rPr>
          <w:i/>
          <w:iCs/>
          <w:color w:val="000000"/>
          <w:sz w:val="22"/>
          <w:szCs w:val="22"/>
        </w:rPr>
        <w:t>)</w:t>
      </w:r>
      <w:r w:rsidRPr="008F33E0">
        <w:rPr>
          <w:color w:val="000000"/>
          <w:sz w:val="22"/>
          <w:szCs w:val="22"/>
        </w:rPr>
        <w:t xml:space="preserve"> </w:t>
      </w:r>
      <w:proofErr w:type="spellStart"/>
      <w:r w:rsidRPr="008F33E0">
        <w:rPr>
          <w:color w:val="000000"/>
          <w:sz w:val="22"/>
          <w:szCs w:val="22"/>
        </w:rPr>
        <w:t>menunjukkan</w:t>
      </w:r>
      <w:proofErr w:type="spellEnd"/>
      <w:r w:rsidRPr="008F33E0">
        <w:rPr>
          <w:color w:val="000000"/>
          <w:sz w:val="22"/>
          <w:szCs w:val="22"/>
        </w:rPr>
        <w:t xml:space="preserve"> </w:t>
      </w:r>
      <w:proofErr w:type="spellStart"/>
      <w:r w:rsidRPr="008F33E0">
        <w:rPr>
          <w:color w:val="000000"/>
          <w:sz w:val="22"/>
          <w:szCs w:val="22"/>
        </w:rPr>
        <w:t>bahwa</w:t>
      </w:r>
      <w:proofErr w:type="spellEnd"/>
      <w:r w:rsidRPr="008F33E0">
        <w:rPr>
          <w:color w:val="000000"/>
          <w:sz w:val="22"/>
          <w:szCs w:val="22"/>
        </w:rPr>
        <w:t xml:space="preserve"> </w:t>
      </w:r>
      <w:proofErr w:type="spellStart"/>
      <w:r w:rsidRPr="008F33E0">
        <w:rPr>
          <w:color w:val="000000"/>
          <w:sz w:val="22"/>
          <w:szCs w:val="22"/>
        </w:rPr>
        <w:t>tidak</w:t>
      </w:r>
      <w:proofErr w:type="spellEnd"/>
      <w:r w:rsidRPr="008F33E0">
        <w:rPr>
          <w:color w:val="000000"/>
          <w:sz w:val="22"/>
          <w:szCs w:val="22"/>
        </w:rPr>
        <w:t xml:space="preserve"> </w:t>
      </w:r>
      <w:proofErr w:type="spellStart"/>
      <w:r w:rsidRPr="008F33E0">
        <w:rPr>
          <w:color w:val="000000"/>
          <w:sz w:val="22"/>
          <w:szCs w:val="22"/>
        </w:rPr>
        <w:t>ada</w:t>
      </w:r>
      <w:proofErr w:type="spellEnd"/>
      <w:r w:rsidRPr="008F33E0">
        <w:rPr>
          <w:color w:val="000000"/>
          <w:sz w:val="22"/>
          <w:szCs w:val="22"/>
        </w:rPr>
        <w:t xml:space="preserve"> </w:t>
      </w:r>
      <w:proofErr w:type="spellStart"/>
      <w:r w:rsidRPr="008F33E0">
        <w:rPr>
          <w:color w:val="000000"/>
          <w:sz w:val="22"/>
          <w:szCs w:val="22"/>
        </w:rPr>
        <w:t>efektivitas</w:t>
      </w:r>
      <w:proofErr w:type="spellEnd"/>
      <w:r w:rsidRPr="008F33E0">
        <w:rPr>
          <w:color w:val="000000"/>
          <w:sz w:val="22"/>
          <w:szCs w:val="22"/>
        </w:rPr>
        <w:t xml:space="preserve"> anti-</w:t>
      </w:r>
      <w:proofErr w:type="spellStart"/>
      <w:r w:rsidRPr="008F33E0">
        <w:rPr>
          <w:color w:val="000000"/>
          <w:sz w:val="22"/>
          <w:szCs w:val="22"/>
        </w:rPr>
        <w:t>inflamasi</w:t>
      </w:r>
      <w:proofErr w:type="spellEnd"/>
      <w:r w:rsidRPr="008F33E0">
        <w:rPr>
          <w:color w:val="000000"/>
          <w:sz w:val="22"/>
          <w:szCs w:val="22"/>
        </w:rPr>
        <w:t xml:space="preserve"> </w:t>
      </w:r>
      <w:proofErr w:type="spellStart"/>
      <w:r w:rsidRPr="008F33E0">
        <w:rPr>
          <w:color w:val="000000"/>
          <w:sz w:val="22"/>
          <w:szCs w:val="22"/>
        </w:rPr>
        <w:t>karena</w:t>
      </w:r>
      <w:proofErr w:type="spellEnd"/>
      <w:r w:rsidRPr="008F33E0">
        <w:rPr>
          <w:color w:val="000000"/>
          <w:sz w:val="22"/>
          <w:szCs w:val="22"/>
        </w:rPr>
        <w:t xml:space="preserve"> </w:t>
      </w:r>
      <w:proofErr w:type="spellStart"/>
      <w:r w:rsidRPr="008F33E0">
        <w:rPr>
          <w:color w:val="000000"/>
          <w:sz w:val="22"/>
          <w:szCs w:val="22"/>
        </w:rPr>
        <w:t>hanya</w:t>
      </w:r>
      <w:proofErr w:type="spellEnd"/>
      <w:r w:rsidRPr="008F33E0">
        <w:rPr>
          <w:color w:val="000000"/>
          <w:sz w:val="22"/>
          <w:szCs w:val="22"/>
        </w:rPr>
        <w:t xml:space="preserve"> 3,44% </w:t>
      </w:r>
      <w:proofErr w:type="spellStart"/>
      <w:r w:rsidRPr="008F33E0">
        <w:rPr>
          <w:color w:val="000000"/>
          <w:sz w:val="22"/>
          <w:szCs w:val="22"/>
        </w:rPr>
        <w:t>dapat</w:t>
      </w:r>
      <w:proofErr w:type="spellEnd"/>
      <w:r w:rsidRPr="008F33E0">
        <w:rPr>
          <w:color w:val="000000"/>
          <w:sz w:val="22"/>
          <w:szCs w:val="22"/>
        </w:rPr>
        <w:t xml:space="preserve"> </w:t>
      </w:r>
      <w:proofErr w:type="spellStart"/>
      <w:r w:rsidRPr="008F33E0">
        <w:rPr>
          <w:color w:val="000000"/>
          <w:sz w:val="22"/>
          <w:szCs w:val="22"/>
        </w:rPr>
        <w:t>menghambat</w:t>
      </w:r>
      <w:proofErr w:type="spellEnd"/>
      <w:r w:rsidRPr="008F33E0">
        <w:rPr>
          <w:color w:val="000000"/>
          <w:sz w:val="22"/>
          <w:szCs w:val="22"/>
        </w:rPr>
        <w:t xml:space="preserve"> </w:t>
      </w:r>
      <w:proofErr w:type="spellStart"/>
      <w:r w:rsidRPr="008F33E0">
        <w:rPr>
          <w:color w:val="000000"/>
          <w:sz w:val="22"/>
          <w:szCs w:val="22"/>
        </w:rPr>
        <w:t>persentase</w:t>
      </w:r>
      <w:proofErr w:type="spellEnd"/>
      <w:r w:rsidRPr="008F33E0">
        <w:rPr>
          <w:color w:val="000000"/>
          <w:sz w:val="22"/>
          <w:szCs w:val="22"/>
        </w:rPr>
        <w:t xml:space="preserve"> </w:t>
      </w:r>
      <w:proofErr w:type="spellStart"/>
      <w:r w:rsidRPr="008F33E0">
        <w:rPr>
          <w:color w:val="000000"/>
          <w:sz w:val="22"/>
          <w:szCs w:val="22"/>
        </w:rPr>
        <w:t>udem</w:t>
      </w:r>
      <w:proofErr w:type="spellEnd"/>
      <w:r w:rsidRPr="008F33E0">
        <w:rPr>
          <w:color w:val="000000"/>
          <w:sz w:val="22"/>
          <w:szCs w:val="22"/>
        </w:rPr>
        <w:t xml:space="preserve"> yang </w:t>
      </w:r>
      <w:proofErr w:type="spellStart"/>
      <w:r w:rsidRPr="008F33E0">
        <w:rPr>
          <w:color w:val="000000"/>
          <w:sz w:val="22"/>
          <w:szCs w:val="22"/>
        </w:rPr>
        <w:t>terbentuk</w:t>
      </w:r>
      <w:proofErr w:type="spellEnd"/>
      <w:r w:rsidRPr="008F33E0">
        <w:rPr>
          <w:color w:val="000000"/>
          <w:sz w:val="22"/>
          <w:szCs w:val="22"/>
        </w:rPr>
        <w:t xml:space="preserve"> </w:t>
      </w:r>
      <w:proofErr w:type="spellStart"/>
      <w:r w:rsidRPr="008F33E0">
        <w:rPr>
          <w:color w:val="000000"/>
          <w:sz w:val="22"/>
          <w:szCs w:val="22"/>
        </w:rPr>
        <w:t>setelah</w:t>
      </w:r>
      <w:proofErr w:type="spellEnd"/>
      <w:r w:rsidRPr="008F33E0">
        <w:rPr>
          <w:color w:val="000000"/>
          <w:sz w:val="22"/>
          <w:szCs w:val="22"/>
        </w:rPr>
        <w:t xml:space="preserve"> </w:t>
      </w:r>
      <w:proofErr w:type="spellStart"/>
      <w:r w:rsidRPr="008F33E0">
        <w:rPr>
          <w:color w:val="000000"/>
          <w:sz w:val="22"/>
          <w:szCs w:val="22"/>
        </w:rPr>
        <w:t>diberikannya</w:t>
      </w:r>
      <w:proofErr w:type="spellEnd"/>
      <w:r w:rsidRPr="008F33E0">
        <w:rPr>
          <w:color w:val="000000"/>
          <w:sz w:val="22"/>
          <w:szCs w:val="22"/>
        </w:rPr>
        <w:t xml:space="preserve"> </w:t>
      </w:r>
      <w:proofErr w:type="spellStart"/>
      <w:r w:rsidRPr="008F33E0">
        <w:rPr>
          <w:color w:val="000000"/>
          <w:sz w:val="22"/>
          <w:szCs w:val="22"/>
        </w:rPr>
        <w:t>perlakuan</w:t>
      </w:r>
      <w:proofErr w:type="spellEnd"/>
      <w:r w:rsidRPr="008F33E0">
        <w:rPr>
          <w:color w:val="000000"/>
          <w:sz w:val="22"/>
          <w:szCs w:val="22"/>
        </w:rPr>
        <w:t xml:space="preserve">. Pada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kontrol</w:t>
      </w:r>
      <w:proofErr w:type="spellEnd"/>
      <w:r w:rsidRPr="008F33E0">
        <w:rPr>
          <w:color w:val="000000"/>
          <w:sz w:val="22"/>
          <w:szCs w:val="22"/>
        </w:rPr>
        <w:t xml:space="preserve"> </w:t>
      </w:r>
      <w:proofErr w:type="spellStart"/>
      <w:r w:rsidRPr="008F33E0">
        <w:rPr>
          <w:color w:val="000000"/>
          <w:sz w:val="22"/>
          <w:szCs w:val="22"/>
        </w:rPr>
        <w:t>positif</w:t>
      </w:r>
      <w:proofErr w:type="spellEnd"/>
      <w:r w:rsidRPr="008F33E0">
        <w:rPr>
          <w:color w:val="000000"/>
          <w:sz w:val="22"/>
          <w:szCs w:val="22"/>
        </w:rPr>
        <w:t xml:space="preserve"> </w:t>
      </w:r>
      <w:proofErr w:type="spellStart"/>
      <w:r w:rsidRPr="008F33E0">
        <w:rPr>
          <w:color w:val="000000"/>
          <w:sz w:val="22"/>
          <w:szCs w:val="22"/>
        </w:rPr>
        <w:t>dapat</w:t>
      </w:r>
      <w:proofErr w:type="spellEnd"/>
      <w:r w:rsidRPr="008F33E0">
        <w:rPr>
          <w:color w:val="000000"/>
          <w:sz w:val="22"/>
          <w:szCs w:val="22"/>
        </w:rPr>
        <w:t xml:space="preserve"> </w:t>
      </w:r>
      <w:proofErr w:type="spellStart"/>
      <w:r w:rsidRPr="008F33E0">
        <w:rPr>
          <w:color w:val="000000"/>
          <w:sz w:val="22"/>
          <w:szCs w:val="22"/>
        </w:rPr>
        <w:t>dikatakan</w:t>
      </w:r>
      <w:proofErr w:type="spellEnd"/>
      <w:r w:rsidRPr="008F33E0">
        <w:rPr>
          <w:color w:val="000000"/>
          <w:sz w:val="22"/>
          <w:szCs w:val="22"/>
        </w:rPr>
        <w:t xml:space="preserve"> </w:t>
      </w:r>
      <w:proofErr w:type="spellStart"/>
      <w:r w:rsidRPr="008F33E0">
        <w:rPr>
          <w:color w:val="000000"/>
          <w:sz w:val="22"/>
          <w:szCs w:val="22"/>
        </w:rPr>
        <w:t>memiliki</w:t>
      </w:r>
      <w:proofErr w:type="spellEnd"/>
      <w:r w:rsidRPr="008F33E0">
        <w:rPr>
          <w:color w:val="000000"/>
          <w:sz w:val="22"/>
          <w:szCs w:val="22"/>
        </w:rPr>
        <w:t xml:space="preserve"> </w:t>
      </w:r>
      <w:proofErr w:type="spellStart"/>
      <w:r w:rsidRPr="008F33E0">
        <w:rPr>
          <w:color w:val="000000"/>
          <w:sz w:val="22"/>
          <w:szCs w:val="22"/>
        </w:rPr>
        <w:t>kemampuan</w:t>
      </w:r>
      <w:proofErr w:type="spellEnd"/>
      <w:r w:rsidRPr="008F33E0">
        <w:rPr>
          <w:color w:val="000000"/>
          <w:sz w:val="22"/>
          <w:szCs w:val="22"/>
        </w:rPr>
        <w:t xml:space="preserve"> </w:t>
      </w:r>
      <w:proofErr w:type="spellStart"/>
      <w:r w:rsidRPr="008F33E0">
        <w:rPr>
          <w:color w:val="000000"/>
          <w:sz w:val="22"/>
          <w:szCs w:val="22"/>
        </w:rPr>
        <w:t>dalam</w:t>
      </w:r>
      <w:proofErr w:type="spellEnd"/>
      <w:r w:rsidRPr="008F33E0">
        <w:rPr>
          <w:color w:val="000000"/>
          <w:sz w:val="22"/>
          <w:szCs w:val="22"/>
        </w:rPr>
        <w:t xml:space="preserve"> </w:t>
      </w:r>
      <w:proofErr w:type="spellStart"/>
      <w:r w:rsidRPr="008F33E0">
        <w:rPr>
          <w:color w:val="000000"/>
          <w:sz w:val="22"/>
          <w:szCs w:val="22"/>
        </w:rPr>
        <w:t>menghambat</w:t>
      </w:r>
      <w:proofErr w:type="spellEnd"/>
      <w:r w:rsidRPr="008F33E0">
        <w:rPr>
          <w:color w:val="000000"/>
          <w:sz w:val="22"/>
          <w:szCs w:val="22"/>
        </w:rPr>
        <w:t xml:space="preserve"> </w:t>
      </w:r>
      <w:proofErr w:type="spellStart"/>
      <w:r w:rsidRPr="008F33E0">
        <w:rPr>
          <w:color w:val="000000"/>
          <w:sz w:val="22"/>
          <w:szCs w:val="22"/>
        </w:rPr>
        <w:t>inflamasi</w:t>
      </w:r>
      <w:proofErr w:type="spellEnd"/>
      <w:r w:rsidRPr="008F33E0">
        <w:rPr>
          <w:color w:val="000000"/>
          <w:sz w:val="22"/>
          <w:szCs w:val="22"/>
        </w:rPr>
        <w:t xml:space="preserve"> yang paling </w:t>
      </w:r>
      <w:proofErr w:type="spellStart"/>
      <w:r w:rsidRPr="008F33E0">
        <w:rPr>
          <w:color w:val="000000"/>
          <w:sz w:val="22"/>
          <w:szCs w:val="22"/>
        </w:rPr>
        <w:t>besar</w:t>
      </w:r>
      <w:proofErr w:type="spellEnd"/>
      <w:r w:rsidRPr="008F33E0">
        <w:rPr>
          <w:color w:val="000000"/>
          <w:sz w:val="22"/>
          <w:szCs w:val="22"/>
        </w:rPr>
        <w:t xml:space="preserve"> </w:t>
      </w:r>
      <w:proofErr w:type="spellStart"/>
      <w:r w:rsidRPr="008F33E0">
        <w:rPr>
          <w:color w:val="000000"/>
          <w:sz w:val="22"/>
          <w:szCs w:val="22"/>
        </w:rPr>
        <w:t>dibandingkan</w:t>
      </w:r>
      <w:proofErr w:type="spellEnd"/>
      <w:r w:rsidRPr="008F33E0">
        <w:rPr>
          <w:color w:val="000000"/>
          <w:sz w:val="22"/>
          <w:szCs w:val="22"/>
        </w:rPr>
        <w:t xml:space="preserve">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dengan</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aktif</w:t>
      </w:r>
      <w:proofErr w:type="spellEnd"/>
      <w:r w:rsidRPr="008F33E0">
        <w:rPr>
          <w:color w:val="000000"/>
          <w:sz w:val="22"/>
          <w:szCs w:val="22"/>
        </w:rPr>
        <w:t xml:space="preserve"> dan </w:t>
      </w:r>
      <w:proofErr w:type="spellStart"/>
      <w:r w:rsidRPr="008F33E0">
        <w:rPr>
          <w:color w:val="000000"/>
          <w:sz w:val="22"/>
          <w:szCs w:val="22"/>
        </w:rPr>
        <w:t>tanpa</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aktif</w:t>
      </w:r>
      <w:proofErr w:type="spellEnd"/>
      <w:r w:rsidRPr="008F33E0">
        <w:rPr>
          <w:color w:val="000000"/>
          <w:sz w:val="22"/>
          <w:szCs w:val="22"/>
        </w:rPr>
        <w:t xml:space="preserve">. Akan </w:t>
      </w:r>
      <w:proofErr w:type="spellStart"/>
      <w:r w:rsidRPr="008F33E0">
        <w:rPr>
          <w:color w:val="000000"/>
          <w:sz w:val="22"/>
          <w:szCs w:val="22"/>
        </w:rPr>
        <w:t>tetapi</w:t>
      </w:r>
      <w:proofErr w:type="spellEnd"/>
      <w:r w:rsidRPr="008F33E0">
        <w:rPr>
          <w:color w:val="000000"/>
          <w:sz w:val="22"/>
          <w:szCs w:val="22"/>
        </w:rPr>
        <w:t xml:space="preserve">, </w:t>
      </w:r>
      <w:proofErr w:type="spellStart"/>
      <w:r w:rsidRPr="008F33E0">
        <w:rPr>
          <w:color w:val="000000"/>
          <w:sz w:val="22"/>
          <w:szCs w:val="22"/>
        </w:rPr>
        <w:t>persentase</w:t>
      </w:r>
      <w:proofErr w:type="spellEnd"/>
      <w:r w:rsidRPr="008F33E0">
        <w:rPr>
          <w:color w:val="000000"/>
          <w:sz w:val="22"/>
          <w:szCs w:val="22"/>
        </w:rPr>
        <w:t xml:space="preserve"> </w:t>
      </w:r>
      <w:proofErr w:type="spellStart"/>
      <w:r w:rsidRPr="008F33E0">
        <w:rPr>
          <w:color w:val="000000"/>
          <w:sz w:val="22"/>
          <w:szCs w:val="22"/>
        </w:rPr>
        <w:t>inhibisi</w:t>
      </w:r>
      <w:proofErr w:type="spellEnd"/>
      <w:r w:rsidRPr="008F33E0">
        <w:rPr>
          <w:color w:val="000000"/>
          <w:sz w:val="22"/>
          <w:szCs w:val="22"/>
        </w:rPr>
        <w:t xml:space="preserve"> </w:t>
      </w:r>
      <w:proofErr w:type="spellStart"/>
      <w:r w:rsidRPr="008F33E0">
        <w:rPr>
          <w:color w:val="000000"/>
          <w:sz w:val="22"/>
          <w:szCs w:val="22"/>
        </w:rPr>
        <w:t>antara</w:t>
      </w:r>
      <w:proofErr w:type="spellEnd"/>
      <w:r w:rsidRPr="008F33E0">
        <w:rPr>
          <w:color w:val="000000"/>
          <w:sz w:val="22"/>
          <w:szCs w:val="22"/>
        </w:rPr>
        <w:t xml:space="preserve">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positif</w:t>
      </w:r>
      <w:proofErr w:type="spellEnd"/>
      <w:r w:rsidRPr="008F33E0">
        <w:rPr>
          <w:color w:val="000000"/>
          <w:sz w:val="22"/>
          <w:szCs w:val="22"/>
        </w:rPr>
        <w:t xml:space="preserve"> </w:t>
      </w:r>
      <w:proofErr w:type="spellStart"/>
      <w:r w:rsidRPr="008F33E0">
        <w:rPr>
          <w:color w:val="000000"/>
          <w:sz w:val="22"/>
          <w:szCs w:val="22"/>
        </w:rPr>
        <w:t>dengan</w:t>
      </w:r>
      <w:proofErr w:type="spellEnd"/>
      <w:r w:rsidRPr="008F33E0">
        <w:rPr>
          <w:color w:val="000000"/>
          <w:sz w:val="22"/>
          <w:szCs w:val="22"/>
        </w:rPr>
        <w:t xml:space="preserve">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aktif</w:t>
      </w:r>
      <w:proofErr w:type="spellEnd"/>
      <w:r w:rsidRPr="008F33E0">
        <w:rPr>
          <w:color w:val="000000"/>
          <w:sz w:val="22"/>
          <w:szCs w:val="22"/>
        </w:rPr>
        <w:t xml:space="preserve"> </w:t>
      </w:r>
      <w:proofErr w:type="spellStart"/>
      <w:r w:rsidRPr="008F33E0">
        <w:rPr>
          <w:color w:val="000000"/>
          <w:sz w:val="22"/>
          <w:szCs w:val="22"/>
        </w:rPr>
        <w:t>tidak</w:t>
      </w:r>
      <w:proofErr w:type="spellEnd"/>
      <w:r w:rsidRPr="008F33E0">
        <w:rPr>
          <w:color w:val="000000"/>
          <w:sz w:val="22"/>
          <w:szCs w:val="22"/>
        </w:rPr>
        <w:t xml:space="preserve"> </w:t>
      </w:r>
      <w:proofErr w:type="spellStart"/>
      <w:r w:rsidRPr="008F33E0">
        <w:rPr>
          <w:color w:val="000000"/>
          <w:sz w:val="22"/>
          <w:szCs w:val="22"/>
        </w:rPr>
        <w:t>berbeda</w:t>
      </w:r>
      <w:proofErr w:type="spellEnd"/>
      <w:r w:rsidRPr="008F33E0">
        <w:rPr>
          <w:color w:val="000000"/>
          <w:sz w:val="22"/>
          <w:szCs w:val="22"/>
        </w:rPr>
        <w:t xml:space="preserve"> </w:t>
      </w:r>
      <w:proofErr w:type="spellStart"/>
      <w:r w:rsidRPr="008F33E0">
        <w:rPr>
          <w:color w:val="000000"/>
          <w:sz w:val="22"/>
          <w:szCs w:val="22"/>
        </w:rPr>
        <w:t>jauh</w:t>
      </w:r>
      <w:proofErr w:type="spellEnd"/>
      <w:r w:rsidRPr="008F33E0">
        <w:rPr>
          <w:color w:val="000000"/>
          <w:sz w:val="22"/>
          <w:szCs w:val="22"/>
        </w:rPr>
        <w:t xml:space="preserve">. Hal </w:t>
      </w:r>
      <w:proofErr w:type="spellStart"/>
      <w:r w:rsidRPr="008F33E0">
        <w:rPr>
          <w:color w:val="000000"/>
          <w:sz w:val="22"/>
          <w:szCs w:val="22"/>
        </w:rPr>
        <w:t>ini</w:t>
      </w:r>
      <w:proofErr w:type="spellEnd"/>
      <w:r w:rsidRPr="008F33E0">
        <w:rPr>
          <w:color w:val="000000"/>
          <w:sz w:val="22"/>
          <w:szCs w:val="22"/>
        </w:rPr>
        <w:t xml:space="preserve"> </w:t>
      </w:r>
      <w:proofErr w:type="spellStart"/>
      <w:r w:rsidRPr="008F33E0">
        <w:rPr>
          <w:color w:val="000000"/>
          <w:sz w:val="22"/>
          <w:szCs w:val="22"/>
        </w:rPr>
        <w:t>menunjukan</w:t>
      </w:r>
      <w:proofErr w:type="spellEnd"/>
      <w:r w:rsidRPr="008F33E0">
        <w:rPr>
          <w:color w:val="000000"/>
          <w:sz w:val="22"/>
          <w:szCs w:val="22"/>
        </w:rPr>
        <w:t xml:space="preserve"> </w:t>
      </w:r>
      <w:proofErr w:type="spellStart"/>
      <w:r w:rsidRPr="008F33E0">
        <w:rPr>
          <w:color w:val="000000"/>
          <w:sz w:val="22"/>
          <w:szCs w:val="22"/>
        </w:rPr>
        <w:t>bahwa</w:t>
      </w:r>
      <w:proofErr w:type="spellEnd"/>
      <w:r w:rsidRPr="008F33E0">
        <w:rPr>
          <w:color w:val="000000"/>
          <w:sz w:val="22"/>
          <w:szCs w:val="22"/>
        </w:rPr>
        <w:t xml:space="preserve"> </w:t>
      </w:r>
      <w:proofErr w:type="spellStart"/>
      <w:r w:rsidRPr="008F33E0">
        <w:rPr>
          <w:color w:val="000000"/>
          <w:sz w:val="22"/>
          <w:szCs w:val="22"/>
        </w:rPr>
        <w:t>kolagen</w:t>
      </w:r>
      <w:proofErr w:type="spellEnd"/>
      <w:r w:rsidRPr="008F33E0">
        <w:rPr>
          <w:color w:val="000000"/>
          <w:sz w:val="22"/>
          <w:szCs w:val="22"/>
        </w:rPr>
        <w:t xml:space="preserve"> </w:t>
      </w:r>
      <w:proofErr w:type="spellStart"/>
      <w:r w:rsidRPr="008F33E0">
        <w:rPr>
          <w:color w:val="000000"/>
          <w:sz w:val="22"/>
          <w:szCs w:val="22"/>
        </w:rPr>
        <w:t>sisik</w:t>
      </w:r>
      <w:proofErr w:type="spellEnd"/>
      <w:r w:rsidRPr="008F33E0">
        <w:rPr>
          <w:color w:val="000000"/>
          <w:sz w:val="22"/>
          <w:szCs w:val="22"/>
        </w:rPr>
        <w:t xml:space="preserve"> dan </w:t>
      </w:r>
      <w:proofErr w:type="spellStart"/>
      <w:r w:rsidRPr="008F33E0">
        <w:rPr>
          <w:color w:val="000000"/>
          <w:sz w:val="22"/>
          <w:szCs w:val="22"/>
        </w:rPr>
        <w:t>tulang</w:t>
      </w:r>
      <w:proofErr w:type="spellEnd"/>
      <w:r w:rsidRPr="008F33E0">
        <w:rPr>
          <w:color w:val="000000"/>
          <w:sz w:val="22"/>
          <w:szCs w:val="22"/>
        </w:rPr>
        <w:t xml:space="preserve"> ikan bandeng </w:t>
      </w:r>
      <w:proofErr w:type="spellStart"/>
      <w:r w:rsidRPr="008F33E0">
        <w:rPr>
          <w:color w:val="000000"/>
          <w:sz w:val="22"/>
          <w:szCs w:val="22"/>
        </w:rPr>
        <w:t>memiliki</w:t>
      </w:r>
      <w:proofErr w:type="spellEnd"/>
      <w:r w:rsidRPr="008F33E0">
        <w:rPr>
          <w:color w:val="000000"/>
          <w:sz w:val="22"/>
          <w:szCs w:val="22"/>
        </w:rPr>
        <w:t xml:space="preserve"> </w:t>
      </w:r>
      <w:proofErr w:type="spellStart"/>
      <w:r w:rsidRPr="008F33E0">
        <w:rPr>
          <w:color w:val="000000"/>
          <w:sz w:val="22"/>
          <w:szCs w:val="22"/>
        </w:rPr>
        <w:t>efektivitas</w:t>
      </w:r>
      <w:proofErr w:type="spellEnd"/>
      <w:r w:rsidRPr="008F33E0">
        <w:rPr>
          <w:color w:val="000000"/>
          <w:sz w:val="22"/>
          <w:szCs w:val="22"/>
        </w:rPr>
        <w:t xml:space="preserve"> anti-</w:t>
      </w:r>
      <w:proofErr w:type="spellStart"/>
      <w:r w:rsidRPr="008F33E0">
        <w:rPr>
          <w:color w:val="000000"/>
          <w:sz w:val="22"/>
          <w:szCs w:val="22"/>
        </w:rPr>
        <w:t>inflamasi</w:t>
      </w:r>
      <w:proofErr w:type="spellEnd"/>
      <w:r w:rsidRPr="008F33E0">
        <w:rPr>
          <w:color w:val="000000"/>
          <w:sz w:val="22"/>
          <w:szCs w:val="22"/>
        </w:rPr>
        <w:t xml:space="preserve"> pada </w:t>
      </w:r>
      <w:proofErr w:type="spellStart"/>
      <w:r w:rsidRPr="008F33E0">
        <w:rPr>
          <w:color w:val="000000"/>
          <w:sz w:val="22"/>
          <w:szCs w:val="22"/>
        </w:rPr>
        <w:t>hewan</w:t>
      </w:r>
      <w:proofErr w:type="spellEnd"/>
      <w:r w:rsidRPr="008F33E0">
        <w:rPr>
          <w:color w:val="000000"/>
          <w:sz w:val="22"/>
          <w:szCs w:val="22"/>
        </w:rPr>
        <w:t xml:space="preserve"> uji </w:t>
      </w:r>
      <w:proofErr w:type="spellStart"/>
      <w:r w:rsidRPr="008F33E0">
        <w:rPr>
          <w:color w:val="000000"/>
          <w:sz w:val="22"/>
          <w:szCs w:val="22"/>
        </w:rPr>
        <w:t>tikus</w:t>
      </w:r>
      <w:proofErr w:type="spellEnd"/>
      <w:r w:rsidRPr="008F33E0">
        <w:rPr>
          <w:color w:val="000000"/>
          <w:sz w:val="22"/>
          <w:szCs w:val="22"/>
        </w:rPr>
        <w:t xml:space="preserve"> yang </w:t>
      </w:r>
      <w:proofErr w:type="spellStart"/>
      <w:r w:rsidRPr="008F33E0">
        <w:rPr>
          <w:color w:val="000000"/>
          <w:sz w:val="22"/>
          <w:szCs w:val="22"/>
        </w:rPr>
        <w:t>digunakan</w:t>
      </w:r>
      <w:proofErr w:type="spellEnd"/>
      <w:r w:rsidRPr="008F33E0">
        <w:rPr>
          <w:color w:val="000000"/>
          <w:sz w:val="22"/>
          <w:szCs w:val="22"/>
        </w:rPr>
        <w:t xml:space="preserve">. </w:t>
      </w:r>
    </w:p>
    <w:p w14:paraId="14633585" w14:textId="4ED2A1A9" w:rsidR="00994404" w:rsidRDefault="00994404" w:rsidP="007F6FB5">
      <w:pPr>
        <w:spacing w:line="360" w:lineRule="auto"/>
        <w:ind w:firstLine="426"/>
        <w:jc w:val="both"/>
        <w:rPr>
          <w:color w:val="000000"/>
          <w:sz w:val="22"/>
          <w:szCs w:val="22"/>
        </w:rPr>
      </w:pPr>
      <w:r w:rsidRPr="008F33E0">
        <w:rPr>
          <w:color w:val="000000"/>
          <w:sz w:val="22"/>
          <w:szCs w:val="22"/>
        </w:rPr>
        <w:lastRenderedPageBreak/>
        <w:t xml:space="preserve">Pada </w:t>
      </w:r>
      <w:proofErr w:type="spellStart"/>
      <w:r w:rsidRPr="008F33E0">
        <w:rPr>
          <w:color w:val="000000"/>
          <w:sz w:val="22"/>
          <w:szCs w:val="22"/>
        </w:rPr>
        <w:t>persentase</w:t>
      </w:r>
      <w:proofErr w:type="spellEnd"/>
      <w:r w:rsidRPr="008F33E0">
        <w:rPr>
          <w:color w:val="000000"/>
          <w:sz w:val="22"/>
          <w:szCs w:val="22"/>
        </w:rPr>
        <w:t xml:space="preserve"> </w:t>
      </w:r>
      <w:proofErr w:type="spellStart"/>
      <w:r w:rsidRPr="008F33E0">
        <w:rPr>
          <w:color w:val="000000"/>
          <w:sz w:val="22"/>
          <w:szCs w:val="22"/>
        </w:rPr>
        <w:t>inhibisi</w:t>
      </w:r>
      <w:proofErr w:type="spellEnd"/>
      <w:r w:rsidRPr="008F33E0">
        <w:rPr>
          <w:color w:val="000000"/>
          <w:sz w:val="22"/>
          <w:szCs w:val="22"/>
        </w:rPr>
        <w:t xml:space="preserve"> </w:t>
      </w:r>
      <w:proofErr w:type="spellStart"/>
      <w:r w:rsidRPr="008F33E0">
        <w:rPr>
          <w:color w:val="000000"/>
          <w:sz w:val="22"/>
          <w:szCs w:val="22"/>
        </w:rPr>
        <w:t>radang</w:t>
      </w:r>
      <w:proofErr w:type="spellEnd"/>
      <w:r w:rsidRPr="008F33E0">
        <w:rPr>
          <w:color w:val="000000"/>
          <w:sz w:val="22"/>
          <w:szCs w:val="22"/>
        </w:rPr>
        <w:t xml:space="preserve"> Gambar 1 </w:t>
      </w:r>
      <w:proofErr w:type="spellStart"/>
      <w:r w:rsidRPr="008F33E0">
        <w:rPr>
          <w:color w:val="000000"/>
          <w:sz w:val="22"/>
          <w:szCs w:val="22"/>
        </w:rPr>
        <w:t>menunjukkan</w:t>
      </w:r>
      <w:proofErr w:type="spellEnd"/>
      <w:r w:rsidRPr="008F33E0">
        <w:rPr>
          <w:color w:val="000000"/>
          <w:sz w:val="22"/>
          <w:szCs w:val="22"/>
        </w:rPr>
        <w:t xml:space="preserve"> </w:t>
      </w:r>
      <w:proofErr w:type="spellStart"/>
      <w:r w:rsidRPr="008F33E0">
        <w:rPr>
          <w:color w:val="000000"/>
          <w:sz w:val="22"/>
          <w:szCs w:val="22"/>
        </w:rPr>
        <w:t>bahwa</w:t>
      </w:r>
      <w:proofErr w:type="spellEnd"/>
      <w:r w:rsidRPr="008F33E0">
        <w:rPr>
          <w:color w:val="000000"/>
          <w:sz w:val="22"/>
          <w:szCs w:val="22"/>
        </w:rPr>
        <w:t xml:space="preserve"> </w:t>
      </w:r>
      <w:proofErr w:type="spellStart"/>
      <w:r w:rsidRPr="008F33E0">
        <w:rPr>
          <w:color w:val="000000"/>
          <w:sz w:val="22"/>
          <w:szCs w:val="22"/>
        </w:rPr>
        <w:t>persen</w:t>
      </w:r>
      <w:proofErr w:type="spellEnd"/>
      <w:r w:rsidRPr="008F33E0">
        <w:rPr>
          <w:color w:val="000000"/>
          <w:sz w:val="22"/>
          <w:szCs w:val="22"/>
        </w:rPr>
        <w:t xml:space="preserve"> </w:t>
      </w:r>
      <w:proofErr w:type="spellStart"/>
      <w:r w:rsidRPr="008F33E0">
        <w:rPr>
          <w:color w:val="000000"/>
          <w:sz w:val="22"/>
          <w:szCs w:val="22"/>
        </w:rPr>
        <w:t>inhibisi</w:t>
      </w:r>
      <w:proofErr w:type="spellEnd"/>
      <w:r w:rsidRPr="008F33E0">
        <w:rPr>
          <w:color w:val="000000"/>
          <w:sz w:val="22"/>
          <w:szCs w:val="22"/>
        </w:rPr>
        <w:t xml:space="preserve"> </w:t>
      </w:r>
      <w:proofErr w:type="spellStart"/>
      <w:r w:rsidRPr="008F33E0">
        <w:rPr>
          <w:color w:val="000000"/>
          <w:sz w:val="22"/>
          <w:szCs w:val="22"/>
        </w:rPr>
        <w:t>radang</w:t>
      </w:r>
      <w:proofErr w:type="spellEnd"/>
      <w:r w:rsidRPr="008F33E0">
        <w:rPr>
          <w:color w:val="000000"/>
          <w:sz w:val="22"/>
          <w:szCs w:val="22"/>
        </w:rPr>
        <w:t xml:space="preserve"> </w:t>
      </w:r>
      <w:proofErr w:type="spellStart"/>
      <w:r w:rsidRPr="008F33E0">
        <w:rPr>
          <w:color w:val="000000"/>
          <w:sz w:val="22"/>
          <w:szCs w:val="22"/>
        </w:rPr>
        <w:t>ditunjukkan</w:t>
      </w:r>
      <w:proofErr w:type="spellEnd"/>
      <w:r w:rsidRPr="008F33E0">
        <w:rPr>
          <w:color w:val="000000"/>
          <w:sz w:val="22"/>
          <w:szCs w:val="22"/>
        </w:rPr>
        <w:t xml:space="preserve"> oleh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kontrol</w:t>
      </w:r>
      <w:proofErr w:type="spellEnd"/>
      <w:r w:rsidRPr="008F33E0">
        <w:rPr>
          <w:color w:val="000000"/>
          <w:sz w:val="22"/>
          <w:szCs w:val="22"/>
        </w:rPr>
        <w:t xml:space="preserve"> </w:t>
      </w:r>
      <w:proofErr w:type="spellStart"/>
      <w:r w:rsidRPr="008F33E0">
        <w:rPr>
          <w:color w:val="000000"/>
          <w:sz w:val="22"/>
          <w:szCs w:val="22"/>
        </w:rPr>
        <w:t>positif</w:t>
      </w:r>
      <w:proofErr w:type="spellEnd"/>
      <w:r w:rsidRPr="008F33E0">
        <w:rPr>
          <w:color w:val="000000"/>
          <w:sz w:val="22"/>
          <w:szCs w:val="22"/>
        </w:rPr>
        <w:t xml:space="preserve"> </w:t>
      </w:r>
      <w:proofErr w:type="spellStart"/>
      <w:r w:rsidRPr="008F33E0">
        <w:rPr>
          <w:color w:val="000000"/>
          <w:sz w:val="22"/>
          <w:szCs w:val="22"/>
        </w:rPr>
        <w:t>dengan</w:t>
      </w:r>
      <w:proofErr w:type="spellEnd"/>
      <w:r w:rsidRPr="008F33E0">
        <w:rPr>
          <w:color w:val="000000"/>
          <w:sz w:val="22"/>
          <w:szCs w:val="22"/>
        </w:rPr>
        <w:t xml:space="preserve"> </w:t>
      </w:r>
      <w:proofErr w:type="spellStart"/>
      <w:r w:rsidRPr="008F33E0">
        <w:rPr>
          <w:color w:val="000000"/>
          <w:sz w:val="22"/>
          <w:szCs w:val="22"/>
        </w:rPr>
        <w:t>nilai</w:t>
      </w:r>
      <w:proofErr w:type="spellEnd"/>
      <w:r w:rsidRPr="008F33E0">
        <w:rPr>
          <w:color w:val="000000"/>
          <w:sz w:val="22"/>
          <w:szCs w:val="22"/>
        </w:rPr>
        <w:t xml:space="preserve"> 88,04%, </w:t>
      </w:r>
      <w:proofErr w:type="spellStart"/>
      <w:r w:rsidRPr="008F33E0">
        <w:rPr>
          <w:color w:val="000000"/>
          <w:sz w:val="22"/>
          <w:szCs w:val="22"/>
        </w:rPr>
        <w:t>hal</w:t>
      </w:r>
      <w:proofErr w:type="spellEnd"/>
      <w:r w:rsidRPr="008F33E0">
        <w:rPr>
          <w:color w:val="000000"/>
          <w:sz w:val="22"/>
          <w:szCs w:val="22"/>
        </w:rPr>
        <w:t xml:space="preserve"> </w:t>
      </w:r>
      <w:proofErr w:type="spellStart"/>
      <w:r w:rsidRPr="008F33E0">
        <w:rPr>
          <w:color w:val="000000"/>
          <w:sz w:val="22"/>
          <w:szCs w:val="22"/>
        </w:rPr>
        <w:t>ini</w:t>
      </w:r>
      <w:proofErr w:type="spellEnd"/>
      <w:r w:rsidRPr="008F33E0">
        <w:rPr>
          <w:color w:val="000000"/>
          <w:sz w:val="22"/>
          <w:szCs w:val="22"/>
        </w:rPr>
        <w:t xml:space="preserve"> </w:t>
      </w:r>
      <w:proofErr w:type="spellStart"/>
      <w:r w:rsidRPr="008F33E0">
        <w:rPr>
          <w:color w:val="000000"/>
          <w:sz w:val="22"/>
          <w:szCs w:val="22"/>
        </w:rPr>
        <w:t>terjadi</w:t>
      </w:r>
      <w:proofErr w:type="spellEnd"/>
      <w:r w:rsidRPr="008F33E0">
        <w:rPr>
          <w:color w:val="000000"/>
          <w:sz w:val="22"/>
          <w:szCs w:val="22"/>
        </w:rPr>
        <w:t xml:space="preserve"> </w:t>
      </w:r>
      <w:proofErr w:type="spellStart"/>
      <w:r w:rsidRPr="008F33E0">
        <w:rPr>
          <w:color w:val="000000"/>
          <w:sz w:val="22"/>
          <w:szCs w:val="22"/>
        </w:rPr>
        <w:t>karena</w:t>
      </w:r>
      <w:proofErr w:type="spellEnd"/>
      <w:r w:rsidRPr="008F33E0">
        <w:rPr>
          <w:color w:val="000000"/>
          <w:sz w:val="22"/>
          <w:szCs w:val="22"/>
        </w:rPr>
        <w:t xml:space="preserve"> </w:t>
      </w:r>
      <w:proofErr w:type="spellStart"/>
      <w:r w:rsidRPr="008F33E0">
        <w:rPr>
          <w:color w:val="000000"/>
          <w:sz w:val="22"/>
          <w:szCs w:val="22"/>
        </w:rPr>
        <w:t>voltaren</w:t>
      </w:r>
      <w:proofErr w:type="spellEnd"/>
      <w:r w:rsidRPr="008F33E0">
        <w:rPr>
          <w:color w:val="000000"/>
          <w:sz w:val="22"/>
          <w:szCs w:val="22"/>
        </w:rPr>
        <w:t xml:space="preserve"> </w:t>
      </w:r>
      <w:proofErr w:type="spellStart"/>
      <w:r w:rsidRPr="008F33E0">
        <w:rPr>
          <w:color w:val="000000"/>
          <w:sz w:val="22"/>
          <w:szCs w:val="22"/>
        </w:rPr>
        <w:t>emulgel</w:t>
      </w:r>
      <w:proofErr w:type="spellEnd"/>
      <w:r w:rsidRPr="008F33E0">
        <w:rPr>
          <w:color w:val="000000"/>
          <w:sz w:val="22"/>
          <w:szCs w:val="22"/>
        </w:rPr>
        <w:t xml:space="preserve"> </w:t>
      </w:r>
      <w:proofErr w:type="spellStart"/>
      <w:r w:rsidRPr="008F33E0">
        <w:rPr>
          <w:color w:val="000000"/>
          <w:sz w:val="22"/>
          <w:szCs w:val="22"/>
        </w:rPr>
        <w:t>telah</w:t>
      </w:r>
      <w:proofErr w:type="spellEnd"/>
      <w:r w:rsidRPr="008F33E0">
        <w:rPr>
          <w:color w:val="000000"/>
          <w:sz w:val="22"/>
          <w:szCs w:val="22"/>
        </w:rPr>
        <w:t xml:space="preserve"> </w:t>
      </w:r>
      <w:proofErr w:type="spellStart"/>
      <w:r w:rsidRPr="008F33E0">
        <w:rPr>
          <w:color w:val="000000"/>
          <w:sz w:val="22"/>
          <w:szCs w:val="22"/>
        </w:rPr>
        <w:t>terbukti</w:t>
      </w:r>
      <w:proofErr w:type="spellEnd"/>
      <w:r w:rsidRPr="008F33E0">
        <w:rPr>
          <w:color w:val="000000"/>
          <w:sz w:val="22"/>
          <w:szCs w:val="22"/>
        </w:rPr>
        <w:t xml:space="preserve"> </w:t>
      </w:r>
      <w:proofErr w:type="spellStart"/>
      <w:r w:rsidRPr="008F33E0">
        <w:rPr>
          <w:color w:val="000000"/>
          <w:sz w:val="22"/>
          <w:szCs w:val="22"/>
        </w:rPr>
        <w:t>sebagai</w:t>
      </w:r>
      <w:proofErr w:type="spellEnd"/>
      <w:r w:rsidRPr="008F33E0">
        <w:rPr>
          <w:color w:val="000000"/>
          <w:sz w:val="22"/>
          <w:szCs w:val="22"/>
        </w:rPr>
        <w:t xml:space="preserve"> </w:t>
      </w:r>
      <w:proofErr w:type="spellStart"/>
      <w:r w:rsidRPr="008F33E0">
        <w:rPr>
          <w:color w:val="000000"/>
          <w:sz w:val="22"/>
          <w:szCs w:val="22"/>
        </w:rPr>
        <w:t>obat</w:t>
      </w:r>
      <w:proofErr w:type="spellEnd"/>
      <w:r w:rsidRPr="008F33E0">
        <w:rPr>
          <w:color w:val="000000"/>
          <w:sz w:val="22"/>
          <w:szCs w:val="22"/>
        </w:rPr>
        <w:t xml:space="preserve"> </w:t>
      </w:r>
      <w:proofErr w:type="spellStart"/>
      <w:r w:rsidRPr="008F33E0">
        <w:rPr>
          <w:color w:val="000000"/>
          <w:sz w:val="22"/>
          <w:szCs w:val="22"/>
        </w:rPr>
        <w:t>antiinflamasi</w:t>
      </w:r>
      <w:proofErr w:type="spellEnd"/>
      <w:r w:rsidRPr="008F33E0">
        <w:rPr>
          <w:color w:val="000000"/>
          <w:sz w:val="22"/>
          <w:szCs w:val="22"/>
        </w:rPr>
        <w:t xml:space="preserve"> </w:t>
      </w:r>
      <w:proofErr w:type="spellStart"/>
      <w:r w:rsidRPr="008F33E0">
        <w:rPr>
          <w:color w:val="000000"/>
          <w:sz w:val="22"/>
          <w:szCs w:val="22"/>
        </w:rPr>
        <w:t>secara</w:t>
      </w:r>
      <w:proofErr w:type="spellEnd"/>
      <w:r w:rsidRPr="008F33E0">
        <w:rPr>
          <w:color w:val="000000"/>
          <w:sz w:val="22"/>
          <w:szCs w:val="22"/>
        </w:rPr>
        <w:t xml:space="preserve"> </w:t>
      </w:r>
      <w:proofErr w:type="spellStart"/>
      <w:r w:rsidRPr="008F33E0">
        <w:rPr>
          <w:color w:val="000000"/>
          <w:sz w:val="22"/>
          <w:szCs w:val="22"/>
        </w:rPr>
        <w:t>klinik</w:t>
      </w:r>
      <w:proofErr w:type="spellEnd"/>
      <w:r w:rsidRPr="008F33E0">
        <w:rPr>
          <w:color w:val="000000"/>
          <w:sz w:val="22"/>
          <w:szCs w:val="22"/>
        </w:rPr>
        <w:t xml:space="preserve">. </w:t>
      </w:r>
      <w:proofErr w:type="spellStart"/>
      <w:r w:rsidRPr="008F33E0">
        <w:rPr>
          <w:color w:val="000000"/>
          <w:sz w:val="22"/>
          <w:szCs w:val="22"/>
        </w:rPr>
        <w:t>Berdasarkan</w:t>
      </w:r>
      <w:proofErr w:type="spellEnd"/>
      <w:r w:rsidRPr="008F33E0">
        <w:rPr>
          <w:color w:val="000000"/>
          <w:sz w:val="22"/>
          <w:szCs w:val="22"/>
        </w:rPr>
        <w:t xml:space="preserve"> </w:t>
      </w:r>
      <w:proofErr w:type="spellStart"/>
      <w:r w:rsidRPr="008F33E0">
        <w:rPr>
          <w:color w:val="000000"/>
          <w:sz w:val="22"/>
          <w:szCs w:val="22"/>
        </w:rPr>
        <w:t>hasil</w:t>
      </w:r>
      <w:proofErr w:type="spellEnd"/>
      <w:r w:rsidRPr="008F33E0">
        <w:rPr>
          <w:color w:val="000000"/>
          <w:sz w:val="22"/>
          <w:szCs w:val="22"/>
        </w:rPr>
        <w:t xml:space="preserve"> </w:t>
      </w:r>
      <w:proofErr w:type="spellStart"/>
      <w:r w:rsidRPr="008F33E0">
        <w:rPr>
          <w:color w:val="000000"/>
          <w:sz w:val="22"/>
          <w:szCs w:val="22"/>
        </w:rPr>
        <w:t>persen</w:t>
      </w:r>
      <w:proofErr w:type="spellEnd"/>
      <w:r w:rsidRPr="008F33E0">
        <w:rPr>
          <w:color w:val="000000"/>
          <w:sz w:val="22"/>
          <w:szCs w:val="22"/>
        </w:rPr>
        <w:t xml:space="preserve"> </w:t>
      </w:r>
      <w:proofErr w:type="spellStart"/>
      <w:r w:rsidRPr="008F33E0">
        <w:rPr>
          <w:color w:val="000000"/>
          <w:sz w:val="22"/>
          <w:szCs w:val="22"/>
        </w:rPr>
        <w:t>inhibisi</w:t>
      </w:r>
      <w:proofErr w:type="spellEnd"/>
      <w:r w:rsidRPr="008F33E0">
        <w:rPr>
          <w:color w:val="000000"/>
          <w:sz w:val="22"/>
          <w:szCs w:val="22"/>
        </w:rPr>
        <w:t xml:space="preserve"> </w:t>
      </w:r>
      <w:proofErr w:type="spellStart"/>
      <w:r w:rsidRPr="008F33E0">
        <w:rPr>
          <w:color w:val="000000"/>
          <w:sz w:val="22"/>
          <w:szCs w:val="22"/>
        </w:rPr>
        <w:t>radang</w:t>
      </w:r>
      <w:proofErr w:type="spellEnd"/>
      <w:r w:rsidRPr="008F33E0">
        <w:rPr>
          <w:color w:val="000000"/>
          <w:sz w:val="22"/>
          <w:szCs w:val="22"/>
        </w:rPr>
        <w:t xml:space="preserve">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dengan</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aktif</w:t>
      </w:r>
      <w:proofErr w:type="spellEnd"/>
      <w:r w:rsidRPr="008F33E0">
        <w:rPr>
          <w:color w:val="000000"/>
          <w:sz w:val="22"/>
          <w:szCs w:val="22"/>
        </w:rPr>
        <w:t xml:space="preserve"> </w:t>
      </w:r>
      <w:proofErr w:type="spellStart"/>
      <w:r w:rsidRPr="008F33E0">
        <w:rPr>
          <w:color w:val="000000"/>
          <w:sz w:val="22"/>
          <w:szCs w:val="22"/>
        </w:rPr>
        <w:t>kolagen</w:t>
      </w:r>
      <w:proofErr w:type="spellEnd"/>
      <w:r w:rsidRPr="008F33E0">
        <w:rPr>
          <w:color w:val="000000"/>
          <w:sz w:val="22"/>
          <w:szCs w:val="22"/>
        </w:rPr>
        <w:t xml:space="preserve"> </w:t>
      </w:r>
      <w:proofErr w:type="spellStart"/>
      <w:r w:rsidRPr="008F33E0">
        <w:rPr>
          <w:color w:val="000000"/>
          <w:sz w:val="22"/>
          <w:szCs w:val="22"/>
        </w:rPr>
        <w:t>sisik</w:t>
      </w:r>
      <w:proofErr w:type="spellEnd"/>
      <w:r w:rsidRPr="008F33E0">
        <w:rPr>
          <w:color w:val="000000"/>
          <w:sz w:val="22"/>
          <w:szCs w:val="22"/>
        </w:rPr>
        <w:t xml:space="preserve"> dan </w:t>
      </w:r>
      <w:proofErr w:type="spellStart"/>
      <w:r w:rsidRPr="008F33E0">
        <w:rPr>
          <w:color w:val="000000"/>
          <w:sz w:val="22"/>
          <w:szCs w:val="22"/>
        </w:rPr>
        <w:t>tulang</w:t>
      </w:r>
      <w:proofErr w:type="spellEnd"/>
      <w:r w:rsidRPr="008F33E0">
        <w:rPr>
          <w:color w:val="000000"/>
          <w:sz w:val="22"/>
          <w:szCs w:val="22"/>
        </w:rPr>
        <w:t xml:space="preserve"> ikan bandeng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w:t>
      </w:r>
      <w:r w:rsidRPr="008F33E0">
        <w:rPr>
          <w:color w:val="000000"/>
          <w:sz w:val="22"/>
          <w:szCs w:val="22"/>
        </w:rPr>
        <w:t xml:space="preserve"> </w:t>
      </w:r>
      <w:proofErr w:type="spellStart"/>
      <w:r w:rsidRPr="008F33E0">
        <w:rPr>
          <w:color w:val="000000"/>
          <w:sz w:val="22"/>
          <w:szCs w:val="22"/>
        </w:rPr>
        <w:t>didapatkan</w:t>
      </w:r>
      <w:proofErr w:type="spellEnd"/>
      <w:r w:rsidRPr="008F33E0">
        <w:rPr>
          <w:color w:val="000000"/>
          <w:sz w:val="22"/>
          <w:szCs w:val="22"/>
        </w:rPr>
        <w:t xml:space="preserve"> </w:t>
      </w:r>
      <w:proofErr w:type="spellStart"/>
      <w:r w:rsidRPr="008F33E0">
        <w:rPr>
          <w:color w:val="000000"/>
          <w:sz w:val="22"/>
          <w:szCs w:val="22"/>
        </w:rPr>
        <w:t>nilai</w:t>
      </w:r>
      <w:proofErr w:type="spellEnd"/>
      <w:r w:rsidRPr="008F33E0">
        <w:rPr>
          <w:color w:val="000000"/>
          <w:sz w:val="22"/>
          <w:szCs w:val="22"/>
        </w:rPr>
        <w:t xml:space="preserve"> 85,28%. Hasil </w:t>
      </w:r>
      <w:proofErr w:type="spellStart"/>
      <w:r w:rsidRPr="008F33E0">
        <w:rPr>
          <w:color w:val="000000"/>
          <w:sz w:val="22"/>
          <w:szCs w:val="22"/>
        </w:rPr>
        <w:t>penelitian</w:t>
      </w:r>
      <w:proofErr w:type="spellEnd"/>
      <w:r w:rsidRPr="008F33E0">
        <w:rPr>
          <w:color w:val="000000"/>
          <w:sz w:val="22"/>
          <w:szCs w:val="22"/>
        </w:rPr>
        <w:t xml:space="preserve"> </w:t>
      </w:r>
      <w:proofErr w:type="spellStart"/>
      <w:r w:rsidRPr="008F33E0">
        <w:rPr>
          <w:color w:val="000000"/>
          <w:sz w:val="22"/>
          <w:szCs w:val="22"/>
        </w:rPr>
        <w:t>ini</w:t>
      </w:r>
      <w:proofErr w:type="spellEnd"/>
      <w:r w:rsidRPr="008F33E0">
        <w:rPr>
          <w:color w:val="000000"/>
          <w:sz w:val="22"/>
          <w:szCs w:val="22"/>
        </w:rPr>
        <w:t xml:space="preserve"> </w:t>
      </w:r>
      <w:proofErr w:type="spellStart"/>
      <w:r w:rsidRPr="008F33E0">
        <w:rPr>
          <w:color w:val="000000"/>
          <w:sz w:val="22"/>
          <w:szCs w:val="22"/>
        </w:rPr>
        <w:t>membuktikan</w:t>
      </w:r>
      <w:proofErr w:type="spellEnd"/>
      <w:r w:rsidRPr="008F33E0">
        <w:rPr>
          <w:color w:val="000000"/>
          <w:sz w:val="22"/>
          <w:szCs w:val="22"/>
        </w:rPr>
        <w:t xml:space="preserve"> </w:t>
      </w:r>
      <w:proofErr w:type="spellStart"/>
      <w:r w:rsidRPr="008F33E0">
        <w:rPr>
          <w:color w:val="000000"/>
          <w:sz w:val="22"/>
          <w:szCs w:val="22"/>
        </w:rPr>
        <w:t>bahwa</w:t>
      </w:r>
      <w:proofErr w:type="spellEnd"/>
      <w:r w:rsidRPr="008F33E0">
        <w:rPr>
          <w:color w:val="000000"/>
          <w:sz w:val="22"/>
          <w:szCs w:val="22"/>
        </w:rPr>
        <w:t xml:space="preserve"> </w:t>
      </w:r>
      <w:proofErr w:type="spellStart"/>
      <w:r w:rsidRPr="008F33E0">
        <w:rPr>
          <w:color w:val="000000"/>
          <w:sz w:val="22"/>
          <w:szCs w:val="22"/>
        </w:rPr>
        <w:t>kolagen</w:t>
      </w:r>
      <w:proofErr w:type="spellEnd"/>
      <w:r w:rsidRPr="008F33E0">
        <w:rPr>
          <w:color w:val="000000"/>
          <w:sz w:val="22"/>
          <w:szCs w:val="22"/>
        </w:rPr>
        <w:t xml:space="preserve"> </w:t>
      </w:r>
      <w:proofErr w:type="spellStart"/>
      <w:r w:rsidRPr="008F33E0">
        <w:rPr>
          <w:color w:val="000000"/>
          <w:sz w:val="22"/>
          <w:szCs w:val="22"/>
        </w:rPr>
        <w:t>sisik</w:t>
      </w:r>
      <w:proofErr w:type="spellEnd"/>
      <w:r w:rsidRPr="008F33E0">
        <w:rPr>
          <w:color w:val="000000"/>
          <w:sz w:val="22"/>
          <w:szCs w:val="22"/>
        </w:rPr>
        <w:t xml:space="preserve"> dan </w:t>
      </w:r>
      <w:proofErr w:type="spellStart"/>
      <w:r w:rsidRPr="008F33E0">
        <w:rPr>
          <w:color w:val="000000"/>
          <w:sz w:val="22"/>
          <w:szCs w:val="22"/>
        </w:rPr>
        <w:t>tulang</w:t>
      </w:r>
      <w:proofErr w:type="spellEnd"/>
      <w:r w:rsidRPr="008F33E0">
        <w:rPr>
          <w:color w:val="000000"/>
          <w:sz w:val="22"/>
          <w:szCs w:val="22"/>
        </w:rPr>
        <w:t xml:space="preserve"> ikan bandeng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w:t>
      </w:r>
      <w:r w:rsidRPr="008F33E0">
        <w:rPr>
          <w:color w:val="000000"/>
          <w:sz w:val="22"/>
          <w:szCs w:val="22"/>
        </w:rPr>
        <w:t xml:space="preserve"> </w:t>
      </w:r>
      <w:proofErr w:type="spellStart"/>
      <w:r w:rsidRPr="008F33E0">
        <w:rPr>
          <w:color w:val="000000"/>
          <w:sz w:val="22"/>
          <w:szCs w:val="22"/>
        </w:rPr>
        <w:t>memiliki</w:t>
      </w:r>
      <w:proofErr w:type="spellEnd"/>
      <w:r w:rsidRPr="008F33E0">
        <w:rPr>
          <w:color w:val="000000"/>
          <w:sz w:val="22"/>
          <w:szCs w:val="22"/>
        </w:rPr>
        <w:t xml:space="preserve"> </w:t>
      </w:r>
      <w:proofErr w:type="spellStart"/>
      <w:r w:rsidRPr="008F33E0">
        <w:rPr>
          <w:color w:val="000000"/>
          <w:sz w:val="22"/>
          <w:szCs w:val="22"/>
        </w:rPr>
        <w:t>aktivitas</w:t>
      </w:r>
      <w:proofErr w:type="spellEnd"/>
      <w:r w:rsidRPr="008F33E0">
        <w:rPr>
          <w:color w:val="000000"/>
          <w:sz w:val="22"/>
          <w:szCs w:val="22"/>
        </w:rPr>
        <w:t xml:space="preserve"> anti-</w:t>
      </w:r>
      <w:proofErr w:type="spellStart"/>
      <w:r w:rsidRPr="008F33E0">
        <w:rPr>
          <w:color w:val="000000"/>
          <w:sz w:val="22"/>
          <w:szCs w:val="22"/>
        </w:rPr>
        <w:t>inflamasi</w:t>
      </w:r>
      <w:proofErr w:type="spellEnd"/>
      <w:r w:rsidRPr="008F33E0">
        <w:rPr>
          <w:color w:val="000000"/>
          <w:sz w:val="22"/>
          <w:szCs w:val="22"/>
        </w:rPr>
        <w:t xml:space="preserve"> </w:t>
      </w:r>
      <w:proofErr w:type="spellStart"/>
      <w:r w:rsidRPr="008F33E0">
        <w:rPr>
          <w:color w:val="000000"/>
          <w:sz w:val="22"/>
          <w:szCs w:val="22"/>
        </w:rPr>
        <w:t>dengan</w:t>
      </w:r>
      <w:proofErr w:type="spellEnd"/>
      <w:r w:rsidRPr="008F33E0">
        <w:rPr>
          <w:color w:val="000000"/>
          <w:sz w:val="22"/>
          <w:szCs w:val="22"/>
        </w:rPr>
        <w:t xml:space="preserve"> </w:t>
      </w:r>
      <w:proofErr w:type="spellStart"/>
      <w:r w:rsidRPr="008F33E0">
        <w:rPr>
          <w:color w:val="000000"/>
          <w:sz w:val="22"/>
          <w:szCs w:val="22"/>
        </w:rPr>
        <w:t>adanya</w:t>
      </w:r>
      <w:proofErr w:type="spellEnd"/>
      <w:r w:rsidRPr="008F33E0">
        <w:rPr>
          <w:color w:val="000000"/>
          <w:sz w:val="22"/>
          <w:szCs w:val="22"/>
        </w:rPr>
        <w:t xml:space="preserve"> </w:t>
      </w:r>
      <w:proofErr w:type="spellStart"/>
      <w:r w:rsidRPr="008F33E0">
        <w:rPr>
          <w:color w:val="000000"/>
          <w:sz w:val="22"/>
          <w:szCs w:val="22"/>
        </w:rPr>
        <w:t>nilai</w:t>
      </w:r>
      <w:proofErr w:type="spellEnd"/>
      <w:r w:rsidRPr="008F33E0">
        <w:rPr>
          <w:color w:val="000000"/>
          <w:sz w:val="22"/>
          <w:szCs w:val="22"/>
        </w:rPr>
        <w:t xml:space="preserve"> </w:t>
      </w:r>
      <w:proofErr w:type="spellStart"/>
      <w:r w:rsidRPr="008F33E0">
        <w:rPr>
          <w:color w:val="000000"/>
          <w:sz w:val="22"/>
          <w:szCs w:val="22"/>
        </w:rPr>
        <w:t>signifikasi</w:t>
      </w:r>
      <w:proofErr w:type="spellEnd"/>
      <w:r w:rsidRPr="008F33E0">
        <w:rPr>
          <w:color w:val="000000"/>
          <w:sz w:val="22"/>
          <w:szCs w:val="22"/>
        </w:rPr>
        <w:t xml:space="preserve"> </w:t>
      </w:r>
      <w:proofErr w:type="spellStart"/>
      <w:r w:rsidRPr="008F33E0">
        <w:rPr>
          <w:color w:val="000000"/>
          <w:sz w:val="22"/>
          <w:szCs w:val="22"/>
        </w:rPr>
        <w:t>antara</w:t>
      </w:r>
      <w:proofErr w:type="spellEnd"/>
      <w:r w:rsidRPr="008F33E0">
        <w:rPr>
          <w:color w:val="000000"/>
          <w:sz w:val="22"/>
          <w:szCs w:val="22"/>
        </w:rPr>
        <w:t xml:space="preserve"> </w:t>
      </w:r>
      <w:proofErr w:type="spellStart"/>
      <w:r w:rsidRPr="008F33E0">
        <w:rPr>
          <w:color w:val="000000"/>
          <w:sz w:val="22"/>
          <w:szCs w:val="22"/>
        </w:rPr>
        <w:t>kontrol</w:t>
      </w:r>
      <w:proofErr w:type="spellEnd"/>
      <w:r w:rsidRPr="008F33E0">
        <w:rPr>
          <w:color w:val="000000"/>
          <w:sz w:val="22"/>
          <w:szCs w:val="22"/>
        </w:rPr>
        <w:t xml:space="preserve"> </w:t>
      </w:r>
      <w:proofErr w:type="spellStart"/>
      <w:r w:rsidRPr="008F33E0">
        <w:rPr>
          <w:color w:val="000000"/>
          <w:sz w:val="22"/>
          <w:szCs w:val="22"/>
        </w:rPr>
        <w:t>positif</w:t>
      </w:r>
      <w:proofErr w:type="spellEnd"/>
      <w:r w:rsidRPr="008F33E0">
        <w:rPr>
          <w:color w:val="000000"/>
          <w:sz w:val="22"/>
          <w:szCs w:val="22"/>
        </w:rPr>
        <w:t xml:space="preserve"> </w:t>
      </w:r>
      <w:proofErr w:type="spellStart"/>
      <w:r w:rsidRPr="008F33E0">
        <w:rPr>
          <w:color w:val="000000"/>
          <w:sz w:val="22"/>
          <w:szCs w:val="22"/>
        </w:rPr>
        <w:t>voltaren</w:t>
      </w:r>
      <w:proofErr w:type="spellEnd"/>
      <w:r w:rsidRPr="008F33E0">
        <w:rPr>
          <w:color w:val="000000"/>
          <w:sz w:val="22"/>
          <w:szCs w:val="22"/>
        </w:rPr>
        <w:t xml:space="preserve"> </w:t>
      </w:r>
      <w:proofErr w:type="spellStart"/>
      <w:r w:rsidRPr="008F33E0">
        <w:rPr>
          <w:color w:val="000000"/>
          <w:sz w:val="22"/>
          <w:szCs w:val="22"/>
        </w:rPr>
        <w:t>emulgel</w:t>
      </w:r>
      <w:proofErr w:type="spellEnd"/>
      <w:r w:rsidRPr="008F33E0">
        <w:rPr>
          <w:color w:val="000000"/>
          <w:sz w:val="22"/>
          <w:szCs w:val="22"/>
        </w:rPr>
        <w:t xml:space="preserve"> dan </w:t>
      </w:r>
      <w:proofErr w:type="spellStart"/>
      <w:r w:rsidRPr="008F33E0">
        <w:rPr>
          <w:color w:val="000000"/>
          <w:sz w:val="22"/>
          <w:szCs w:val="22"/>
        </w:rPr>
        <w:t>kelompok</w:t>
      </w:r>
      <w:proofErr w:type="spellEnd"/>
      <w:r w:rsidRPr="008F33E0">
        <w:rPr>
          <w:color w:val="000000"/>
          <w:sz w:val="22"/>
          <w:szCs w:val="22"/>
        </w:rPr>
        <w:t xml:space="preserve"> </w:t>
      </w:r>
      <w:proofErr w:type="spellStart"/>
      <w:r w:rsidRPr="008F33E0">
        <w:rPr>
          <w:color w:val="000000"/>
          <w:sz w:val="22"/>
          <w:szCs w:val="22"/>
        </w:rPr>
        <w:t>perlakuan</w:t>
      </w:r>
      <w:proofErr w:type="spellEnd"/>
      <w:r w:rsidRPr="008F33E0">
        <w:rPr>
          <w:color w:val="000000"/>
          <w:sz w:val="22"/>
          <w:szCs w:val="22"/>
        </w:rPr>
        <w:t xml:space="preserve"> </w:t>
      </w:r>
      <w:proofErr w:type="spellStart"/>
      <w:r w:rsidRPr="008F33E0">
        <w:rPr>
          <w:color w:val="000000"/>
          <w:sz w:val="22"/>
          <w:szCs w:val="22"/>
        </w:rPr>
        <w:t>dengan</w:t>
      </w:r>
      <w:proofErr w:type="spellEnd"/>
      <w:r w:rsidRPr="008F33E0">
        <w:rPr>
          <w:color w:val="000000"/>
          <w:sz w:val="22"/>
          <w:szCs w:val="22"/>
        </w:rPr>
        <w:t xml:space="preserve"> </w:t>
      </w:r>
      <w:proofErr w:type="spellStart"/>
      <w:r w:rsidRPr="008F33E0">
        <w:rPr>
          <w:color w:val="000000"/>
          <w:sz w:val="22"/>
          <w:szCs w:val="22"/>
        </w:rPr>
        <w:t>zat</w:t>
      </w:r>
      <w:proofErr w:type="spellEnd"/>
      <w:r w:rsidRPr="008F33E0">
        <w:rPr>
          <w:color w:val="000000"/>
          <w:sz w:val="22"/>
          <w:szCs w:val="22"/>
        </w:rPr>
        <w:t xml:space="preserve"> </w:t>
      </w:r>
      <w:proofErr w:type="spellStart"/>
      <w:r w:rsidRPr="008F33E0">
        <w:rPr>
          <w:color w:val="000000"/>
          <w:sz w:val="22"/>
          <w:szCs w:val="22"/>
        </w:rPr>
        <w:t>aktif</w:t>
      </w:r>
      <w:proofErr w:type="spellEnd"/>
      <w:r w:rsidRPr="008F33E0">
        <w:rPr>
          <w:color w:val="000000"/>
          <w:sz w:val="22"/>
          <w:szCs w:val="22"/>
        </w:rPr>
        <w:t xml:space="preserve"> </w:t>
      </w:r>
      <w:proofErr w:type="spellStart"/>
      <w:r w:rsidRPr="008F33E0">
        <w:rPr>
          <w:color w:val="000000"/>
          <w:sz w:val="22"/>
          <w:szCs w:val="22"/>
        </w:rPr>
        <w:t>kolagen</w:t>
      </w:r>
      <w:proofErr w:type="spellEnd"/>
      <w:r w:rsidRPr="008F33E0">
        <w:rPr>
          <w:color w:val="000000"/>
          <w:sz w:val="22"/>
          <w:szCs w:val="22"/>
        </w:rPr>
        <w:t xml:space="preserve"> </w:t>
      </w:r>
      <w:proofErr w:type="spellStart"/>
      <w:r w:rsidRPr="008F33E0">
        <w:rPr>
          <w:color w:val="000000"/>
          <w:sz w:val="22"/>
          <w:szCs w:val="22"/>
        </w:rPr>
        <w:t>sisik</w:t>
      </w:r>
      <w:proofErr w:type="spellEnd"/>
      <w:r w:rsidRPr="008F33E0">
        <w:rPr>
          <w:color w:val="000000"/>
          <w:sz w:val="22"/>
          <w:szCs w:val="22"/>
        </w:rPr>
        <w:t xml:space="preserve"> dan </w:t>
      </w:r>
      <w:proofErr w:type="spellStart"/>
      <w:r w:rsidRPr="008F33E0">
        <w:rPr>
          <w:color w:val="000000"/>
          <w:sz w:val="22"/>
          <w:szCs w:val="22"/>
        </w:rPr>
        <w:t>tulang</w:t>
      </w:r>
      <w:proofErr w:type="spellEnd"/>
      <w:r w:rsidRPr="008F33E0">
        <w:rPr>
          <w:color w:val="000000"/>
          <w:sz w:val="22"/>
          <w:szCs w:val="22"/>
        </w:rPr>
        <w:t xml:space="preserve"> ikan bandeng </w:t>
      </w:r>
      <w:r w:rsidRPr="008F33E0">
        <w:rPr>
          <w:i/>
          <w:iCs/>
          <w:color w:val="000000"/>
          <w:sz w:val="22"/>
          <w:szCs w:val="22"/>
        </w:rPr>
        <w:t>(Chanos-</w:t>
      </w:r>
      <w:proofErr w:type="spellStart"/>
      <w:r w:rsidRPr="008F33E0">
        <w:rPr>
          <w:i/>
          <w:iCs/>
          <w:color w:val="000000"/>
          <w:sz w:val="22"/>
          <w:szCs w:val="22"/>
        </w:rPr>
        <w:t>chanos</w:t>
      </w:r>
      <w:proofErr w:type="spellEnd"/>
      <w:r w:rsidRPr="008F33E0">
        <w:rPr>
          <w:i/>
          <w:iCs/>
          <w:color w:val="000000"/>
          <w:sz w:val="22"/>
          <w:szCs w:val="22"/>
        </w:rPr>
        <w:t xml:space="preserve">), </w:t>
      </w:r>
      <w:proofErr w:type="spellStart"/>
      <w:r w:rsidRPr="008F33E0">
        <w:rPr>
          <w:color w:val="000000"/>
          <w:sz w:val="22"/>
          <w:szCs w:val="22"/>
        </w:rPr>
        <w:t>sehingga</w:t>
      </w:r>
      <w:proofErr w:type="spellEnd"/>
      <w:r w:rsidRPr="008F33E0">
        <w:rPr>
          <w:color w:val="000000"/>
          <w:sz w:val="22"/>
          <w:szCs w:val="22"/>
        </w:rPr>
        <w:t xml:space="preserve"> </w:t>
      </w:r>
      <w:proofErr w:type="spellStart"/>
      <w:r w:rsidRPr="008F33E0">
        <w:rPr>
          <w:color w:val="000000"/>
          <w:sz w:val="22"/>
          <w:szCs w:val="22"/>
        </w:rPr>
        <w:t>dikatakan</w:t>
      </w:r>
      <w:proofErr w:type="spellEnd"/>
      <w:r w:rsidRPr="008F33E0">
        <w:rPr>
          <w:color w:val="000000"/>
          <w:sz w:val="22"/>
          <w:szCs w:val="22"/>
        </w:rPr>
        <w:t xml:space="preserve"> </w:t>
      </w:r>
      <w:proofErr w:type="spellStart"/>
      <w:r w:rsidRPr="008F33E0">
        <w:rPr>
          <w:color w:val="000000"/>
          <w:sz w:val="22"/>
          <w:szCs w:val="22"/>
        </w:rPr>
        <w:t>bahwa</w:t>
      </w:r>
      <w:proofErr w:type="spellEnd"/>
      <w:r w:rsidRPr="008F33E0">
        <w:rPr>
          <w:color w:val="000000"/>
          <w:sz w:val="22"/>
          <w:szCs w:val="22"/>
        </w:rPr>
        <w:t xml:space="preserve"> </w:t>
      </w:r>
      <w:proofErr w:type="spellStart"/>
      <w:r w:rsidRPr="008F33E0">
        <w:rPr>
          <w:color w:val="000000"/>
          <w:sz w:val="22"/>
          <w:szCs w:val="22"/>
        </w:rPr>
        <w:t>kolagen</w:t>
      </w:r>
      <w:proofErr w:type="spellEnd"/>
      <w:r w:rsidRPr="008F33E0">
        <w:rPr>
          <w:color w:val="000000"/>
          <w:sz w:val="22"/>
          <w:szCs w:val="22"/>
        </w:rPr>
        <w:t xml:space="preserve"> </w:t>
      </w:r>
      <w:proofErr w:type="spellStart"/>
      <w:r w:rsidRPr="008F33E0">
        <w:rPr>
          <w:color w:val="000000"/>
          <w:sz w:val="22"/>
          <w:szCs w:val="22"/>
        </w:rPr>
        <w:t>dari</w:t>
      </w:r>
      <w:proofErr w:type="spellEnd"/>
      <w:r w:rsidRPr="008F33E0">
        <w:rPr>
          <w:color w:val="000000"/>
          <w:sz w:val="22"/>
          <w:szCs w:val="22"/>
        </w:rPr>
        <w:t xml:space="preserve"> </w:t>
      </w:r>
      <w:proofErr w:type="spellStart"/>
      <w:r w:rsidRPr="008F33E0">
        <w:rPr>
          <w:color w:val="000000"/>
          <w:sz w:val="22"/>
          <w:szCs w:val="22"/>
        </w:rPr>
        <w:t>sisik</w:t>
      </w:r>
      <w:proofErr w:type="spellEnd"/>
      <w:r w:rsidRPr="008F33E0">
        <w:rPr>
          <w:color w:val="000000"/>
          <w:sz w:val="22"/>
          <w:szCs w:val="22"/>
        </w:rPr>
        <w:t xml:space="preserve"> dan </w:t>
      </w:r>
      <w:proofErr w:type="spellStart"/>
      <w:r w:rsidRPr="008F33E0">
        <w:rPr>
          <w:color w:val="000000"/>
          <w:sz w:val="22"/>
          <w:szCs w:val="22"/>
        </w:rPr>
        <w:t>tulang</w:t>
      </w:r>
      <w:proofErr w:type="spellEnd"/>
      <w:r w:rsidRPr="008F33E0">
        <w:rPr>
          <w:color w:val="000000"/>
          <w:sz w:val="22"/>
          <w:szCs w:val="22"/>
        </w:rPr>
        <w:t xml:space="preserve"> ikan bandeng </w:t>
      </w:r>
      <w:proofErr w:type="spellStart"/>
      <w:r w:rsidRPr="008F33E0">
        <w:rPr>
          <w:color w:val="000000"/>
          <w:sz w:val="22"/>
          <w:szCs w:val="22"/>
        </w:rPr>
        <w:t>ini</w:t>
      </w:r>
      <w:proofErr w:type="spellEnd"/>
      <w:r w:rsidRPr="008F33E0">
        <w:rPr>
          <w:color w:val="000000"/>
          <w:sz w:val="22"/>
          <w:szCs w:val="22"/>
        </w:rPr>
        <w:t xml:space="preserve"> </w:t>
      </w:r>
      <w:proofErr w:type="spellStart"/>
      <w:r w:rsidRPr="008F33E0">
        <w:rPr>
          <w:color w:val="000000"/>
          <w:sz w:val="22"/>
          <w:szCs w:val="22"/>
        </w:rPr>
        <w:t>dapat</w:t>
      </w:r>
      <w:proofErr w:type="spellEnd"/>
      <w:r w:rsidRPr="008F33E0">
        <w:rPr>
          <w:color w:val="000000"/>
          <w:sz w:val="22"/>
          <w:szCs w:val="22"/>
        </w:rPr>
        <w:t xml:space="preserve"> </w:t>
      </w:r>
      <w:proofErr w:type="spellStart"/>
      <w:r w:rsidRPr="008F33E0">
        <w:rPr>
          <w:color w:val="000000"/>
          <w:sz w:val="22"/>
          <w:szCs w:val="22"/>
        </w:rPr>
        <w:t>digunakan</w:t>
      </w:r>
      <w:proofErr w:type="spellEnd"/>
      <w:r w:rsidRPr="008F33E0">
        <w:rPr>
          <w:color w:val="000000"/>
          <w:sz w:val="22"/>
          <w:szCs w:val="22"/>
        </w:rPr>
        <w:t xml:space="preserve"> </w:t>
      </w:r>
      <w:proofErr w:type="spellStart"/>
      <w:r w:rsidRPr="008F33E0">
        <w:rPr>
          <w:color w:val="000000"/>
          <w:sz w:val="22"/>
          <w:szCs w:val="22"/>
        </w:rPr>
        <w:t>sebagai</w:t>
      </w:r>
      <w:proofErr w:type="spellEnd"/>
      <w:r w:rsidRPr="008F33E0">
        <w:rPr>
          <w:color w:val="000000"/>
          <w:sz w:val="22"/>
          <w:szCs w:val="22"/>
        </w:rPr>
        <w:t xml:space="preserve"> </w:t>
      </w:r>
      <w:proofErr w:type="spellStart"/>
      <w:r w:rsidRPr="008F33E0">
        <w:rPr>
          <w:color w:val="000000"/>
          <w:sz w:val="22"/>
          <w:szCs w:val="22"/>
        </w:rPr>
        <w:t>alternatif</w:t>
      </w:r>
      <w:proofErr w:type="spellEnd"/>
      <w:r w:rsidRPr="008F33E0">
        <w:rPr>
          <w:color w:val="000000"/>
          <w:sz w:val="22"/>
          <w:szCs w:val="22"/>
        </w:rPr>
        <w:t xml:space="preserve"> </w:t>
      </w:r>
      <w:proofErr w:type="spellStart"/>
      <w:r w:rsidRPr="008F33E0">
        <w:rPr>
          <w:color w:val="000000"/>
          <w:sz w:val="22"/>
          <w:szCs w:val="22"/>
        </w:rPr>
        <w:t>pengobatan</w:t>
      </w:r>
      <w:proofErr w:type="spellEnd"/>
      <w:r w:rsidRPr="008F33E0">
        <w:rPr>
          <w:color w:val="000000"/>
          <w:sz w:val="22"/>
          <w:szCs w:val="22"/>
        </w:rPr>
        <w:t xml:space="preserve"> </w:t>
      </w:r>
      <w:proofErr w:type="spellStart"/>
      <w:r w:rsidRPr="008F33E0">
        <w:rPr>
          <w:color w:val="000000"/>
          <w:sz w:val="22"/>
          <w:szCs w:val="22"/>
        </w:rPr>
        <w:t>antiinflamasi</w:t>
      </w:r>
      <w:proofErr w:type="spellEnd"/>
      <w:r w:rsidRPr="008F33E0">
        <w:rPr>
          <w:color w:val="000000"/>
          <w:sz w:val="22"/>
          <w:szCs w:val="22"/>
        </w:rPr>
        <w:t>.</w:t>
      </w:r>
    </w:p>
    <w:p w14:paraId="3D08F1A1" w14:textId="28CE4890" w:rsidR="00994404" w:rsidRDefault="00994404" w:rsidP="00994404">
      <w:pPr>
        <w:spacing w:before="240" w:line="288" w:lineRule="auto"/>
        <w:jc w:val="both"/>
        <w:rPr>
          <w:b/>
          <w:sz w:val="22"/>
          <w:szCs w:val="22"/>
        </w:rPr>
      </w:pPr>
      <w:r>
        <w:rPr>
          <w:b/>
          <w:sz w:val="22"/>
          <w:szCs w:val="22"/>
        </w:rPr>
        <w:t xml:space="preserve">SIMPULAN </w:t>
      </w:r>
    </w:p>
    <w:p w14:paraId="0CC27869" w14:textId="77777777" w:rsidR="00A20D6D" w:rsidRPr="00A20D6D" w:rsidRDefault="00A20D6D" w:rsidP="00994404">
      <w:pPr>
        <w:spacing w:before="240" w:line="288" w:lineRule="auto"/>
        <w:jc w:val="both"/>
        <w:rPr>
          <w:b/>
          <w:sz w:val="2"/>
          <w:szCs w:val="22"/>
        </w:rPr>
      </w:pPr>
    </w:p>
    <w:p w14:paraId="1B2A94D1" w14:textId="77777777" w:rsidR="00994404" w:rsidRDefault="00994404" w:rsidP="00994404">
      <w:pPr>
        <w:pBdr>
          <w:top w:val="nil"/>
          <w:left w:val="nil"/>
          <w:bottom w:val="nil"/>
          <w:right w:val="nil"/>
          <w:between w:val="nil"/>
        </w:pBdr>
        <w:spacing w:after="200" w:line="360" w:lineRule="auto"/>
        <w:ind w:firstLine="426"/>
        <w:jc w:val="both"/>
        <w:rPr>
          <w:rFonts w:eastAsia="Times New Roman" w:cs="Times New Roman"/>
          <w:color w:val="000000"/>
          <w:sz w:val="22"/>
          <w:szCs w:val="22"/>
        </w:rPr>
      </w:pPr>
      <w:proofErr w:type="spellStart"/>
      <w:r w:rsidRPr="00CB6585">
        <w:rPr>
          <w:rFonts w:eastAsia="Times New Roman" w:cs="Times New Roman"/>
          <w:color w:val="000000"/>
          <w:sz w:val="22"/>
          <w:szCs w:val="22"/>
        </w:rPr>
        <w:t>Berdasarkan</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hasil</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penelitian</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diatas</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mengenai</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efektivitas</w:t>
      </w:r>
      <w:proofErr w:type="spellEnd"/>
      <w:r w:rsidRPr="00CB6585">
        <w:rPr>
          <w:rFonts w:eastAsia="Times New Roman" w:cs="Times New Roman"/>
          <w:color w:val="000000"/>
          <w:sz w:val="22"/>
          <w:szCs w:val="22"/>
        </w:rPr>
        <w:t xml:space="preserve"> anti-</w:t>
      </w:r>
      <w:proofErr w:type="spellStart"/>
      <w:r w:rsidRPr="00CB6585">
        <w:rPr>
          <w:rFonts w:eastAsia="Times New Roman" w:cs="Times New Roman"/>
          <w:color w:val="000000"/>
          <w:sz w:val="22"/>
          <w:szCs w:val="22"/>
        </w:rPr>
        <w:t>inflamasi</w:t>
      </w:r>
      <w:proofErr w:type="spellEnd"/>
      <w:r w:rsidRPr="00CB6585">
        <w:rPr>
          <w:rFonts w:eastAsia="Times New Roman" w:cs="Times New Roman"/>
          <w:color w:val="000000"/>
          <w:sz w:val="22"/>
          <w:szCs w:val="22"/>
        </w:rPr>
        <w:t xml:space="preserve"> </w:t>
      </w:r>
      <w:r w:rsidRPr="00CB6585">
        <w:rPr>
          <w:rFonts w:eastAsia="Times New Roman" w:cs="Times New Roman"/>
          <w:i/>
          <w:iCs/>
          <w:color w:val="000000"/>
          <w:sz w:val="22"/>
          <w:szCs w:val="22"/>
        </w:rPr>
        <w:t>spray gel</w:t>
      </w:r>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kolagen</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sisik</w:t>
      </w:r>
      <w:proofErr w:type="spellEnd"/>
      <w:r w:rsidRPr="00CB6585">
        <w:rPr>
          <w:rFonts w:eastAsia="Times New Roman" w:cs="Times New Roman"/>
          <w:color w:val="000000"/>
          <w:sz w:val="22"/>
          <w:szCs w:val="22"/>
        </w:rPr>
        <w:t xml:space="preserve"> dan </w:t>
      </w:r>
      <w:proofErr w:type="spellStart"/>
      <w:r w:rsidRPr="00CB6585">
        <w:rPr>
          <w:rFonts w:eastAsia="Times New Roman" w:cs="Times New Roman"/>
          <w:color w:val="000000"/>
          <w:sz w:val="22"/>
          <w:szCs w:val="22"/>
        </w:rPr>
        <w:t>tulang</w:t>
      </w:r>
      <w:proofErr w:type="spellEnd"/>
      <w:r w:rsidRPr="00CB6585">
        <w:rPr>
          <w:rFonts w:eastAsia="Times New Roman" w:cs="Times New Roman"/>
          <w:color w:val="000000"/>
          <w:sz w:val="22"/>
          <w:szCs w:val="22"/>
        </w:rPr>
        <w:t xml:space="preserve"> ikan bandeng </w:t>
      </w:r>
      <w:r w:rsidRPr="00CB6585">
        <w:rPr>
          <w:rFonts w:eastAsia="Times New Roman" w:cs="Times New Roman"/>
          <w:i/>
          <w:iCs/>
          <w:color w:val="000000"/>
          <w:sz w:val="22"/>
          <w:szCs w:val="22"/>
        </w:rPr>
        <w:t>(Chanos-</w:t>
      </w:r>
      <w:proofErr w:type="spellStart"/>
      <w:r w:rsidRPr="00CB6585">
        <w:rPr>
          <w:rFonts w:eastAsia="Times New Roman" w:cs="Times New Roman"/>
          <w:i/>
          <w:iCs/>
          <w:color w:val="000000"/>
          <w:sz w:val="22"/>
          <w:szCs w:val="22"/>
        </w:rPr>
        <w:t>chanos</w:t>
      </w:r>
      <w:proofErr w:type="spellEnd"/>
      <w:r w:rsidRPr="00CB6585">
        <w:rPr>
          <w:rFonts w:eastAsia="Times New Roman" w:cs="Times New Roman"/>
          <w:i/>
          <w:iCs/>
          <w:color w:val="000000"/>
          <w:sz w:val="22"/>
          <w:szCs w:val="22"/>
        </w:rPr>
        <w:t>)</w:t>
      </w:r>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dapat</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disimpulkan</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bahwa</w:t>
      </w:r>
      <w:proofErr w:type="spellEnd"/>
      <w:r w:rsidRPr="00CB6585">
        <w:rPr>
          <w:rFonts w:eastAsia="Times New Roman" w:cs="Times New Roman"/>
          <w:color w:val="000000"/>
          <w:sz w:val="22"/>
          <w:szCs w:val="22"/>
        </w:rPr>
        <w:t xml:space="preserve"> formula </w:t>
      </w:r>
      <w:r w:rsidRPr="00CB6585">
        <w:rPr>
          <w:rFonts w:eastAsia="Times New Roman" w:cs="Times New Roman"/>
          <w:i/>
          <w:iCs/>
          <w:color w:val="000000"/>
          <w:sz w:val="22"/>
          <w:szCs w:val="22"/>
        </w:rPr>
        <w:t>spray gel</w:t>
      </w:r>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dengan</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kolagen</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sisik</w:t>
      </w:r>
      <w:proofErr w:type="spellEnd"/>
      <w:r w:rsidRPr="00CB6585">
        <w:rPr>
          <w:rFonts w:eastAsia="Times New Roman" w:cs="Times New Roman"/>
          <w:color w:val="000000"/>
          <w:sz w:val="22"/>
          <w:szCs w:val="22"/>
        </w:rPr>
        <w:t xml:space="preserve"> dan </w:t>
      </w:r>
      <w:proofErr w:type="spellStart"/>
      <w:r w:rsidRPr="00CB6585">
        <w:rPr>
          <w:rFonts w:eastAsia="Times New Roman" w:cs="Times New Roman"/>
          <w:color w:val="000000"/>
          <w:sz w:val="22"/>
          <w:szCs w:val="22"/>
        </w:rPr>
        <w:t>tulang</w:t>
      </w:r>
      <w:proofErr w:type="spellEnd"/>
      <w:r w:rsidRPr="00CB6585">
        <w:rPr>
          <w:rFonts w:eastAsia="Times New Roman" w:cs="Times New Roman"/>
          <w:color w:val="000000"/>
          <w:sz w:val="22"/>
          <w:szCs w:val="22"/>
        </w:rPr>
        <w:t xml:space="preserve"> ikan bandeng </w:t>
      </w:r>
      <w:proofErr w:type="spellStart"/>
      <w:r w:rsidRPr="00CB6585">
        <w:rPr>
          <w:rFonts w:eastAsia="Times New Roman" w:cs="Times New Roman"/>
          <w:color w:val="000000"/>
          <w:sz w:val="22"/>
          <w:szCs w:val="22"/>
        </w:rPr>
        <w:t>memiliki</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pengaruh</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terhadap</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efektivitas</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inflamasi</w:t>
      </w:r>
      <w:proofErr w:type="spellEnd"/>
      <w:r w:rsidRPr="00CB6585">
        <w:rPr>
          <w:rFonts w:eastAsia="Times New Roman" w:cs="Times New Roman"/>
          <w:color w:val="000000"/>
          <w:sz w:val="22"/>
          <w:szCs w:val="22"/>
        </w:rPr>
        <w:t xml:space="preserve"> pada </w:t>
      </w:r>
      <w:proofErr w:type="spellStart"/>
      <w:r w:rsidRPr="00CB6585">
        <w:rPr>
          <w:rFonts w:eastAsia="Times New Roman" w:cs="Times New Roman"/>
          <w:color w:val="000000"/>
          <w:sz w:val="22"/>
          <w:szCs w:val="22"/>
        </w:rPr>
        <w:t>tikus</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putih</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jantan</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dengan</w:t>
      </w:r>
      <w:proofErr w:type="spellEnd"/>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metode</w:t>
      </w:r>
      <w:proofErr w:type="spellEnd"/>
      <w:r w:rsidRPr="00CB6585">
        <w:rPr>
          <w:rFonts w:eastAsia="Times New Roman" w:cs="Times New Roman"/>
          <w:color w:val="000000"/>
          <w:sz w:val="22"/>
          <w:szCs w:val="22"/>
        </w:rPr>
        <w:t xml:space="preserve"> </w:t>
      </w:r>
      <w:r w:rsidRPr="00CB6585">
        <w:rPr>
          <w:rFonts w:eastAsia="Times New Roman" w:cs="Times New Roman"/>
          <w:i/>
          <w:iCs/>
          <w:color w:val="000000"/>
          <w:sz w:val="22"/>
          <w:szCs w:val="22"/>
        </w:rPr>
        <w:t>rat hind paw</w:t>
      </w:r>
      <w:r w:rsidRPr="00CB6585">
        <w:rPr>
          <w:rFonts w:eastAsia="Times New Roman" w:cs="Times New Roman"/>
          <w:color w:val="000000"/>
          <w:sz w:val="22"/>
          <w:szCs w:val="22"/>
        </w:rPr>
        <w:t xml:space="preserve"> </w:t>
      </w:r>
      <w:proofErr w:type="spellStart"/>
      <w:r w:rsidRPr="00CB6585">
        <w:rPr>
          <w:rFonts w:eastAsia="Times New Roman" w:cs="Times New Roman"/>
          <w:color w:val="000000"/>
          <w:sz w:val="22"/>
          <w:szCs w:val="22"/>
        </w:rPr>
        <w:t>edema</w:t>
      </w:r>
      <w:proofErr w:type="spellEnd"/>
      <w:r w:rsidRPr="00CB6585">
        <w:rPr>
          <w:rFonts w:eastAsia="Times New Roman" w:cs="Times New Roman"/>
          <w:color w:val="000000"/>
          <w:sz w:val="22"/>
          <w:szCs w:val="22"/>
        </w:rPr>
        <w:t>.</w:t>
      </w:r>
    </w:p>
    <w:p w14:paraId="4B9BDBE9" w14:textId="77777777" w:rsidR="00994404" w:rsidRDefault="00994404" w:rsidP="00330B81">
      <w:pPr>
        <w:spacing w:line="480" w:lineRule="auto"/>
        <w:jc w:val="both"/>
        <w:rPr>
          <w:b/>
          <w:sz w:val="22"/>
          <w:szCs w:val="22"/>
        </w:rPr>
      </w:pPr>
      <w:r>
        <w:rPr>
          <w:b/>
          <w:sz w:val="22"/>
          <w:szCs w:val="22"/>
        </w:rPr>
        <w:t>REFERENSI</w:t>
      </w:r>
    </w:p>
    <w:p w14:paraId="1F88ED28" w14:textId="04A449A5" w:rsidR="00330B81" w:rsidRPr="00330B81" w:rsidRDefault="00330B81" w:rsidP="00E6263F">
      <w:pPr>
        <w:pStyle w:val="Bibliography"/>
        <w:spacing w:before="240" w:line="240" w:lineRule="auto"/>
        <w:jc w:val="both"/>
        <w:rPr>
          <w:rFonts w:cs="Times New Roman"/>
          <w:sz w:val="22"/>
        </w:rPr>
      </w:pPr>
      <w:r>
        <w:rPr>
          <w:sz w:val="22"/>
          <w:szCs w:val="22"/>
        </w:rPr>
        <w:fldChar w:fldCharType="begin"/>
      </w:r>
      <w:r>
        <w:rPr>
          <w:sz w:val="22"/>
          <w:szCs w:val="22"/>
        </w:rPr>
        <w:instrText xml:space="preserve"> ADDIN ZOTERO_BIBL {"uncited":[],"omitted":[],"custom":[]} CSL_BIBLIOGRAPHY </w:instrText>
      </w:r>
      <w:r>
        <w:rPr>
          <w:sz w:val="22"/>
          <w:szCs w:val="22"/>
        </w:rPr>
        <w:fldChar w:fldCharType="separate"/>
      </w:r>
      <w:r w:rsidRPr="00330B81">
        <w:rPr>
          <w:rFonts w:cs="Times New Roman"/>
          <w:sz w:val="22"/>
        </w:rPr>
        <w:t xml:space="preserve">Bakhri, S., Zahra, N. A., Uliyah, &amp; Andi, N. Y. (2021). Proses Saponifikasi Minyak Jelantah Dan Sisik Ikan Untuk Produksi Sabun Cair Penghilang Luka. </w:t>
      </w:r>
      <w:r w:rsidRPr="00330B81">
        <w:rPr>
          <w:rFonts w:cs="Times New Roman"/>
          <w:i/>
          <w:iCs/>
          <w:sz w:val="22"/>
        </w:rPr>
        <w:t>Jurnal Sosial dan Teknologi (</w:t>
      </w:r>
      <w:r w:rsidR="00932ABB" w:rsidRPr="00932ABB">
        <w:rPr>
          <w:rFonts w:cs="Times New Roman"/>
          <w:i/>
          <w:iCs/>
          <w:sz w:val="22"/>
        </w:rPr>
        <w:t>Sostech</w:t>
      </w:r>
      <w:r w:rsidRPr="00330B81">
        <w:rPr>
          <w:rFonts w:cs="Times New Roman"/>
          <w:i/>
          <w:iCs/>
          <w:sz w:val="22"/>
        </w:rPr>
        <w:t>)</w:t>
      </w:r>
      <w:r w:rsidRPr="00330B81">
        <w:rPr>
          <w:rFonts w:cs="Times New Roman"/>
          <w:sz w:val="22"/>
        </w:rPr>
        <w:t xml:space="preserve">, </w:t>
      </w:r>
      <w:r w:rsidRPr="00330B81">
        <w:rPr>
          <w:rFonts w:cs="Times New Roman"/>
          <w:i/>
          <w:iCs/>
          <w:sz w:val="22"/>
        </w:rPr>
        <w:t>Vol 1 No. 9</w:t>
      </w:r>
      <w:r w:rsidRPr="00330B81">
        <w:rPr>
          <w:rFonts w:cs="Times New Roman"/>
          <w:sz w:val="22"/>
        </w:rPr>
        <w:t>.</w:t>
      </w:r>
    </w:p>
    <w:p w14:paraId="62FEEAA0"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 xml:space="preserve">Davoodi, S. H., Meisam, B., Masoumeh, J., &amp; Reihaneh, Z. (2020). </w:t>
      </w:r>
      <w:r w:rsidRPr="00330B81">
        <w:rPr>
          <w:rFonts w:cs="Times New Roman"/>
          <w:i/>
          <w:iCs/>
          <w:sz w:val="22"/>
        </w:rPr>
        <w:t>Collagen supplementation for skin health: A mechanistic systematic review</w:t>
      </w:r>
      <w:r w:rsidRPr="00330B81">
        <w:rPr>
          <w:rFonts w:cs="Times New Roman"/>
          <w:sz w:val="22"/>
        </w:rPr>
        <w:t>. https://doi.org/DOI: 10.1111/jocd.13435</w:t>
      </w:r>
    </w:p>
    <w:p w14:paraId="687BE6D2" w14:textId="7CEF7163" w:rsidR="00330B81" w:rsidRPr="00330B81" w:rsidRDefault="00330B81" w:rsidP="00E6263F">
      <w:pPr>
        <w:pStyle w:val="Bibliography"/>
        <w:spacing w:before="240" w:line="240" w:lineRule="auto"/>
        <w:jc w:val="both"/>
        <w:rPr>
          <w:rFonts w:cs="Times New Roman"/>
          <w:sz w:val="22"/>
        </w:rPr>
      </w:pPr>
      <w:r w:rsidRPr="00330B81">
        <w:rPr>
          <w:rFonts w:cs="Times New Roman"/>
          <w:sz w:val="22"/>
        </w:rPr>
        <w:t>Elmitra, Apriyanti, O., &amp; Sepriani, T. L. (2019). Uji Efektivitas Antiinflamasi Ekstrak Etanol Daun Cabe Rawit (</w:t>
      </w:r>
      <w:r w:rsidRPr="00260453">
        <w:rPr>
          <w:rFonts w:cs="Times New Roman"/>
          <w:i/>
          <w:sz w:val="22"/>
        </w:rPr>
        <w:t>Solanum frutescens.L</w:t>
      </w:r>
      <w:r w:rsidRPr="00330B81">
        <w:rPr>
          <w:rFonts w:cs="Times New Roman"/>
          <w:sz w:val="22"/>
        </w:rPr>
        <w:t>) pada Mencit Jantan (</w:t>
      </w:r>
      <w:r w:rsidRPr="00260453">
        <w:rPr>
          <w:rFonts w:cs="Times New Roman"/>
          <w:i/>
          <w:sz w:val="22"/>
        </w:rPr>
        <w:t>Mus muscullus</w:t>
      </w:r>
      <w:r w:rsidRPr="00330B81">
        <w:rPr>
          <w:rFonts w:cs="Times New Roman"/>
          <w:sz w:val="22"/>
        </w:rPr>
        <w:t xml:space="preserve">) dengan Metode Induksi </w:t>
      </w:r>
      <w:r w:rsidR="00260453">
        <w:rPr>
          <w:rFonts w:cs="Times New Roman"/>
          <w:sz w:val="22"/>
        </w:rPr>
        <w:t>Karagenan</w:t>
      </w:r>
      <w:r w:rsidRPr="00330B81">
        <w:rPr>
          <w:rFonts w:cs="Times New Roman"/>
          <w:sz w:val="22"/>
        </w:rPr>
        <w:t xml:space="preserve">. </w:t>
      </w:r>
      <w:r w:rsidRPr="00330B81">
        <w:rPr>
          <w:rFonts w:cs="Times New Roman"/>
          <w:i/>
          <w:iCs/>
          <w:sz w:val="22"/>
        </w:rPr>
        <w:t>Jurnal Akademi Farmasi Prayoga</w:t>
      </w:r>
      <w:r w:rsidRPr="00330B81">
        <w:rPr>
          <w:rFonts w:cs="Times New Roman"/>
          <w:sz w:val="22"/>
        </w:rPr>
        <w:t xml:space="preserve">, </w:t>
      </w:r>
      <w:r w:rsidRPr="00330B81">
        <w:rPr>
          <w:rFonts w:cs="Times New Roman"/>
          <w:i/>
          <w:iCs/>
          <w:sz w:val="22"/>
        </w:rPr>
        <w:t>4</w:t>
      </w:r>
      <w:r w:rsidRPr="00330B81">
        <w:rPr>
          <w:rFonts w:cs="Times New Roman"/>
          <w:sz w:val="22"/>
        </w:rPr>
        <w:t>(2), 2–12.</w:t>
      </w:r>
    </w:p>
    <w:p w14:paraId="7452F94D"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 xml:space="preserve">Emulgel, V. (2024). </w:t>
      </w:r>
      <w:r w:rsidRPr="001A4980">
        <w:rPr>
          <w:rFonts w:cs="Times New Roman"/>
          <w:i/>
          <w:sz w:val="22"/>
        </w:rPr>
        <w:t>Diclofenac Diethylamine (Banm)</w:t>
      </w:r>
      <w:r w:rsidRPr="00330B81">
        <w:rPr>
          <w:rFonts w:cs="Times New Roman"/>
          <w:sz w:val="22"/>
        </w:rPr>
        <w:t xml:space="preserve">. </w:t>
      </w:r>
      <w:r w:rsidRPr="00330B81">
        <w:rPr>
          <w:rFonts w:cs="Times New Roman"/>
          <w:i/>
          <w:iCs/>
          <w:sz w:val="22"/>
        </w:rPr>
        <w:t>Labour</w:t>
      </w:r>
      <w:r w:rsidRPr="00330B81">
        <w:rPr>
          <w:rFonts w:cs="Times New Roman"/>
          <w:sz w:val="22"/>
        </w:rPr>
        <w:t>, 400–403.</w:t>
      </w:r>
    </w:p>
    <w:p w14:paraId="2E32F835" w14:textId="4CF0D9DA" w:rsidR="00330B81" w:rsidRPr="00330B81" w:rsidRDefault="00330B81" w:rsidP="00E6263F">
      <w:pPr>
        <w:pStyle w:val="Bibliography"/>
        <w:spacing w:before="240" w:line="240" w:lineRule="auto"/>
        <w:jc w:val="both"/>
        <w:rPr>
          <w:rFonts w:cs="Times New Roman"/>
          <w:sz w:val="22"/>
        </w:rPr>
      </w:pPr>
      <w:r w:rsidRPr="00330B81">
        <w:rPr>
          <w:rFonts w:cs="Times New Roman"/>
          <w:sz w:val="22"/>
        </w:rPr>
        <w:t xml:space="preserve">Erviani, A. E., Nurhidayah, &amp; Eddy, S. (2019). Kandungan Kolagen Sisik Ikan Bandeng Chanos-chanos an Sisik Ikan Nila </w:t>
      </w:r>
      <w:r w:rsidRPr="001A4980">
        <w:rPr>
          <w:rFonts w:cs="Times New Roman"/>
          <w:i/>
          <w:sz w:val="22"/>
        </w:rPr>
        <w:t>Oreochtomis Niloticus Collagen Content Of Chanos-chananos And Oreochromis  niloticus Scal</w:t>
      </w:r>
      <w:r w:rsidRPr="00330B81">
        <w:rPr>
          <w:rFonts w:cs="Times New Roman"/>
          <w:sz w:val="22"/>
        </w:rPr>
        <w:t xml:space="preserve">. </w:t>
      </w:r>
      <w:r w:rsidR="00260453" w:rsidRPr="00330B81">
        <w:rPr>
          <w:rFonts w:cs="Times New Roman"/>
          <w:i/>
          <w:iCs/>
          <w:sz w:val="22"/>
        </w:rPr>
        <w:t>Bioma</w:t>
      </w:r>
      <w:r w:rsidRPr="00330B81">
        <w:rPr>
          <w:rFonts w:cs="Times New Roman"/>
          <w:i/>
          <w:iCs/>
          <w:sz w:val="22"/>
        </w:rPr>
        <w:t xml:space="preserve"> : </w:t>
      </w:r>
      <w:r w:rsidR="00260453" w:rsidRPr="00330B81">
        <w:rPr>
          <w:rFonts w:cs="Times New Roman"/>
          <w:i/>
          <w:iCs/>
          <w:sz w:val="22"/>
        </w:rPr>
        <w:t>Jurnal Biologi Makassar</w:t>
      </w:r>
      <w:r w:rsidRPr="00330B81">
        <w:rPr>
          <w:rFonts w:cs="Times New Roman"/>
          <w:sz w:val="22"/>
        </w:rPr>
        <w:t xml:space="preserve">, </w:t>
      </w:r>
      <w:r w:rsidRPr="00330B81">
        <w:rPr>
          <w:rFonts w:cs="Times New Roman"/>
          <w:i/>
          <w:iCs/>
          <w:sz w:val="22"/>
        </w:rPr>
        <w:t>Vol 4 No. 1</w:t>
      </w:r>
      <w:r w:rsidRPr="00330B81">
        <w:rPr>
          <w:rFonts w:cs="Times New Roman"/>
          <w:sz w:val="22"/>
        </w:rPr>
        <w:t>, 39–47.</w:t>
      </w:r>
    </w:p>
    <w:p w14:paraId="7468DF32" w14:textId="3074E310" w:rsidR="00330B81" w:rsidRPr="00330B81" w:rsidRDefault="00330B81" w:rsidP="00E6263F">
      <w:pPr>
        <w:pStyle w:val="Bibliography"/>
        <w:spacing w:before="240" w:line="240" w:lineRule="auto"/>
        <w:jc w:val="both"/>
        <w:rPr>
          <w:rFonts w:cs="Times New Roman"/>
          <w:sz w:val="22"/>
        </w:rPr>
      </w:pPr>
      <w:r w:rsidRPr="00330B81">
        <w:rPr>
          <w:rFonts w:cs="Times New Roman"/>
          <w:sz w:val="22"/>
        </w:rPr>
        <w:t xml:space="preserve">Farnatubun, M. W., Endah, D., &amp; Rachmin, M. (2023). Analisis Proksimat dan Kolagen </w:t>
      </w:r>
      <w:r w:rsidR="00A20D6D" w:rsidRPr="00330B81">
        <w:rPr>
          <w:rFonts w:cs="Times New Roman"/>
          <w:sz w:val="22"/>
        </w:rPr>
        <w:t xml:space="preserve">Pada </w:t>
      </w:r>
      <w:r w:rsidRPr="00330B81">
        <w:rPr>
          <w:rFonts w:cs="Times New Roman"/>
          <w:sz w:val="22"/>
        </w:rPr>
        <w:t>Kulit Ikan Tawassang (</w:t>
      </w:r>
      <w:r w:rsidRPr="00260453">
        <w:rPr>
          <w:rFonts w:cs="Times New Roman"/>
          <w:i/>
          <w:sz w:val="22"/>
        </w:rPr>
        <w:t>Naso thynnoides</w:t>
      </w:r>
      <w:r w:rsidRPr="00330B81">
        <w:rPr>
          <w:rFonts w:cs="Times New Roman"/>
          <w:sz w:val="22"/>
        </w:rPr>
        <w:t xml:space="preserve">). </w:t>
      </w:r>
      <w:r w:rsidRPr="00330B81">
        <w:rPr>
          <w:rFonts w:cs="Times New Roman"/>
          <w:i/>
          <w:iCs/>
          <w:sz w:val="22"/>
        </w:rPr>
        <w:t>Jurnal Teknologi</w:t>
      </w:r>
      <w:r w:rsidRPr="00330B81">
        <w:rPr>
          <w:rFonts w:cs="Times New Roman"/>
          <w:sz w:val="22"/>
        </w:rPr>
        <w:t xml:space="preserve">, </w:t>
      </w:r>
      <w:r w:rsidRPr="00330B81">
        <w:rPr>
          <w:rFonts w:cs="Times New Roman"/>
          <w:i/>
          <w:iCs/>
          <w:sz w:val="22"/>
        </w:rPr>
        <w:t>Vol 18 No. 2</w:t>
      </w:r>
      <w:r w:rsidRPr="00330B81">
        <w:rPr>
          <w:rFonts w:cs="Times New Roman"/>
          <w:sz w:val="22"/>
        </w:rPr>
        <w:t>, 103–107. https://doi.org/DOI : https://doi.org/10.47398/iltek.v18i02.124</w:t>
      </w:r>
    </w:p>
    <w:p w14:paraId="7647681D" w14:textId="220982A5" w:rsidR="00330B81" w:rsidRPr="0047375D" w:rsidRDefault="00330B81" w:rsidP="00E6263F">
      <w:pPr>
        <w:pStyle w:val="Bibliography"/>
        <w:spacing w:before="240" w:line="240" w:lineRule="auto"/>
        <w:jc w:val="both"/>
        <w:rPr>
          <w:rFonts w:cs="Times New Roman"/>
          <w:sz w:val="22"/>
        </w:rPr>
      </w:pPr>
      <w:r w:rsidRPr="00330B81">
        <w:rPr>
          <w:rFonts w:cs="Times New Roman"/>
          <w:sz w:val="22"/>
        </w:rPr>
        <w:t xml:space="preserve">Fatimah. (2019). </w:t>
      </w:r>
      <w:r w:rsidRPr="00A20D6D">
        <w:rPr>
          <w:rFonts w:cs="Times New Roman"/>
          <w:iCs/>
          <w:sz w:val="22"/>
        </w:rPr>
        <w:t>Efek Antiinfilamasi Ektrak</w:t>
      </w:r>
      <w:r w:rsidR="00932ABB" w:rsidRPr="00A20D6D">
        <w:rPr>
          <w:rFonts w:cs="Times New Roman"/>
          <w:iCs/>
          <w:sz w:val="22"/>
        </w:rPr>
        <w:t xml:space="preserve"> Daun Papaya</w:t>
      </w:r>
      <w:r w:rsidR="00932ABB">
        <w:rPr>
          <w:rFonts w:cs="Times New Roman"/>
          <w:i/>
          <w:iCs/>
          <w:sz w:val="22"/>
        </w:rPr>
        <w:t xml:space="preserve"> (Carica Papaya L) </w:t>
      </w:r>
      <w:r w:rsidR="00932ABB" w:rsidRPr="00A20D6D">
        <w:rPr>
          <w:rFonts w:cs="Times New Roman"/>
          <w:iCs/>
          <w:sz w:val="22"/>
        </w:rPr>
        <w:t>Terhadap</w:t>
      </w:r>
      <w:r w:rsidRPr="00A20D6D">
        <w:rPr>
          <w:rFonts w:cs="Times New Roman"/>
          <w:iCs/>
          <w:sz w:val="22"/>
        </w:rPr>
        <w:t xml:space="preserve"> </w:t>
      </w:r>
      <w:r w:rsidR="00932ABB" w:rsidRPr="00A20D6D">
        <w:rPr>
          <w:rFonts w:cs="Times New Roman"/>
          <w:iCs/>
          <w:sz w:val="22"/>
        </w:rPr>
        <w:t>Kadar Il</w:t>
      </w:r>
      <w:r w:rsidRPr="00A20D6D">
        <w:rPr>
          <w:rFonts w:cs="Times New Roman"/>
          <w:iCs/>
          <w:sz w:val="22"/>
        </w:rPr>
        <w:t xml:space="preserve"> 6 Pada Tikus Betina</w:t>
      </w:r>
      <w:r w:rsidRPr="00330B81">
        <w:rPr>
          <w:rFonts w:cs="Times New Roman"/>
          <w:i/>
          <w:iCs/>
          <w:sz w:val="22"/>
        </w:rPr>
        <w:t xml:space="preserve"> (Rattus Norvegicus) </w:t>
      </w:r>
      <w:r w:rsidRPr="00A20D6D">
        <w:rPr>
          <w:rFonts w:cs="Times New Roman"/>
          <w:iCs/>
          <w:sz w:val="22"/>
        </w:rPr>
        <w:t>Yang Diinduksi Karagenan</w:t>
      </w:r>
      <w:r w:rsidRPr="00A20D6D">
        <w:rPr>
          <w:rFonts w:cs="Times New Roman"/>
          <w:sz w:val="22"/>
        </w:rPr>
        <w:t>.</w:t>
      </w:r>
      <w:r w:rsidR="0047375D">
        <w:rPr>
          <w:rFonts w:cs="Times New Roman"/>
          <w:sz w:val="22"/>
        </w:rPr>
        <w:t xml:space="preserve"> </w:t>
      </w:r>
      <w:r w:rsidR="0047375D" w:rsidRPr="0047375D">
        <w:rPr>
          <w:rFonts w:cs="Times New Roman"/>
          <w:i/>
          <w:iCs/>
          <w:sz w:val="22"/>
        </w:rPr>
        <w:t>Tesis</w:t>
      </w:r>
      <w:r w:rsidR="0047375D">
        <w:rPr>
          <w:rFonts w:cs="Times New Roman"/>
          <w:sz w:val="22"/>
        </w:rPr>
        <w:t>. Universitas Hasanudin</w:t>
      </w:r>
    </w:p>
    <w:p w14:paraId="2C72108E"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Isrul, M., Nuning, F., Selpirahmawati, S., &amp; Gayuh, A. (2022). Aktivitas Antiinflamasi Ekstrak Etanol Daun Kirinyuh (</w:t>
      </w:r>
      <w:r w:rsidRPr="00260453">
        <w:rPr>
          <w:rFonts w:cs="Times New Roman"/>
          <w:i/>
          <w:sz w:val="22"/>
        </w:rPr>
        <w:t>Chromolaena odorata L.</w:t>
      </w:r>
      <w:r w:rsidRPr="00330B81">
        <w:rPr>
          <w:rFonts w:cs="Times New Roman"/>
          <w:sz w:val="22"/>
        </w:rPr>
        <w:t>) dan Pengaruhnya Terhadap Kadar Interleukin 6 (IL-</w:t>
      </w:r>
      <w:r w:rsidRPr="00330B81">
        <w:rPr>
          <w:rFonts w:cs="Times New Roman"/>
          <w:sz w:val="22"/>
        </w:rPr>
        <w:lastRenderedPageBreak/>
        <w:t xml:space="preserve">6) Pada Tikus Jantan Galur Wistar. </w:t>
      </w:r>
      <w:r w:rsidRPr="00330B81">
        <w:rPr>
          <w:rFonts w:cs="Times New Roman"/>
          <w:i/>
          <w:iCs/>
          <w:sz w:val="22"/>
        </w:rPr>
        <w:t>Jurnal Pharmacia Mandala Waluya</w:t>
      </w:r>
      <w:r w:rsidRPr="00330B81">
        <w:rPr>
          <w:rFonts w:cs="Times New Roman"/>
          <w:sz w:val="22"/>
        </w:rPr>
        <w:t xml:space="preserve">, </w:t>
      </w:r>
      <w:r w:rsidRPr="00330B81">
        <w:rPr>
          <w:rFonts w:cs="Times New Roman"/>
          <w:i/>
          <w:iCs/>
          <w:sz w:val="22"/>
        </w:rPr>
        <w:t>Vol 1 No. 2</w:t>
      </w:r>
      <w:r w:rsidRPr="00330B81">
        <w:rPr>
          <w:rFonts w:cs="Times New Roman"/>
          <w:sz w:val="22"/>
        </w:rPr>
        <w:t>, 54–67. https://doi.org/DOI : https://doi.org/10.54883/jpmw.v1i2.13</w:t>
      </w:r>
    </w:p>
    <w:p w14:paraId="2EF1E058"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 xml:space="preserve">Kwatra, B. (2020). </w:t>
      </w:r>
      <w:r w:rsidRPr="00330B81">
        <w:rPr>
          <w:rFonts w:cs="Times New Roman"/>
          <w:i/>
          <w:iCs/>
          <w:sz w:val="22"/>
        </w:rPr>
        <w:t>Collagen supplementation: Therapy for skin disorders: A review. World J. Pharm</w:t>
      </w:r>
      <w:r w:rsidRPr="00330B81">
        <w:rPr>
          <w:rFonts w:cs="Times New Roman"/>
          <w:sz w:val="22"/>
        </w:rPr>
        <w:t xml:space="preserve">. </w:t>
      </w:r>
      <w:r w:rsidRPr="00330B81">
        <w:rPr>
          <w:rFonts w:cs="Times New Roman"/>
          <w:i/>
          <w:iCs/>
          <w:sz w:val="22"/>
        </w:rPr>
        <w:t>Vol 9 No. 5</w:t>
      </w:r>
      <w:r w:rsidRPr="00330B81">
        <w:rPr>
          <w:rFonts w:cs="Times New Roman"/>
          <w:sz w:val="22"/>
        </w:rPr>
        <w:t>, 2504–2518.</w:t>
      </w:r>
    </w:p>
    <w:p w14:paraId="103851C2" w14:textId="0C817C0A" w:rsidR="00330B81" w:rsidRPr="00330B81" w:rsidRDefault="00330B81" w:rsidP="00E6263F">
      <w:pPr>
        <w:pStyle w:val="Bibliography"/>
        <w:spacing w:before="240" w:line="240" w:lineRule="auto"/>
        <w:jc w:val="both"/>
        <w:rPr>
          <w:rFonts w:cs="Times New Roman"/>
          <w:sz w:val="22"/>
        </w:rPr>
      </w:pPr>
      <w:r w:rsidRPr="00330B81">
        <w:rPr>
          <w:rFonts w:cs="Times New Roman"/>
          <w:sz w:val="22"/>
        </w:rPr>
        <w:t>Mile, L., Riskal, P., &amp; Rieny, S. (2020). Rendemen Kolagen Kulit Ikan Bandeng</w:t>
      </w:r>
      <w:r w:rsidR="00260453">
        <w:rPr>
          <w:rFonts w:cs="Times New Roman"/>
          <w:sz w:val="22"/>
        </w:rPr>
        <w:t xml:space="preserve"> </w:t>
      </w:r>
      <w:r w:rsidRPr="00330B81">
        <w:rPr>
          <w:rFonts w:cs="Times New Roman"/>
          <w:sz w:val="22"/>
        </w:rPr>
        <w:t>(</w:t>
      </w:r>
      <w:r w:rsidRPr="00260453">
        <w:rPr>
          <w:rFonts w:cs="Times New Roman"/>
          <w:i/>
          <w:sz w:val="22"/>
        </w:rPr>
        <w:t>Chanos chanos</w:t>
      </w:r>
      <w:r w:rsidRPr="00330B81">
        <w:rPr>
          <w:rFonts w:cs="Times New Roman"/>
          <w:sz w:val="22"/>
        </w:rPr>
        <w:t xml:space="preserve">) Segar Hasil Ektraksi Asam Asetat. </w:t>
      </w:r>
      <w:r w:rsidRPr="00330B81">
        <w:rPr>
          <w:rFonts w:cs="Times New Roman"/>
          <w:i/>
          <w:iCs/>
          <w:sz w:val="22"/>
        </w:rPr>
        <w:t>Jambura Fish Processing Journal</w:t>
      </w:r>
      <w:r w:rsidRPr="00330B81">
        <w:rPr>
          <w:rFonts w:cs="Times New Roman"/>
          <w:sz w:val="22"/>
        </w:rPr>
        <w:t xml:space="preserve">, </w:t>
      </w:r>
      <w:r w:rsidRPr="00330B81">
        <w:rPr>
          <w:rFonts w:cs="Times New Roman"/>
          <w:i/>
          <w:iCs/>
          <w:sz w:val="22"/>
        </w:rPr>
        <w:t>Vol 2 No. 1</w:t>
      </w:r>
      <w:r w:rsidRPr="00330B81">
        <w:rPr>
          <w:rFonts w:cs="Times New Roman"/>
          <w:sz w:val="22"/>
        </w:rPr>
        <w:t>, 21–25. https://doi.org/10.37905/jfpj.v2i1.5930</w:t>
      </w:r>
    </w:p>
    <w:p w14:paraId="5BA54562" w14:textId="4730E798" w:rsidR="00330B81" w:rsidRPr="00330B81" w:rsidRDefault="00330B81" w:rsidP="00E6263F">
      <w:pPr>
        <w:pStyle w:val="Bibliography"/>
        <w:spacing w:before="240" w:line="240" w:lineRule="auto"/>
        <w:jc w:val="both"/>
        <w:rPr>
          <w:rFonts w:cs="Times New Roman"/>
          <w:sz w:val="22"/>
        </w:rPr>
      </w:pPr>
      <w:r w:rsidRPr="00330B81">
        <w:rPr>
          <w:rFonts w:cs="Times New Roman"/>
          <w:sz w:val="22"/>
        </w:rPr>
        <w:t>Nurlaila, R., Ida, R., Ishak, I., Syaman, B., &amp; Sulhatua. (2022). Pemanfaat</w:t>
      </w:r>
      <w:r w:rsidR="00932ABB">
        <w:rPr>
          <w:rFonts w:cs="Times New Roman"/>
          <w:sz w:val="22"/>
        </w:rPr>
        <w:t>an</w:t>
      </w:r>
      <w:r w:rsidRPr="00330B81">
        <w:rPr>
          <w:rFonts w:cs="Times New Roman"/>
          <w:sz w:val="22"/>
        </w:rPr>
        <w:t xml:space="preserve"> Limbah Sisik Ikan Bandeng Sebagai Gelatih Menggunakan Metode Ektraksi. </w:t>
      </w:r>
      <w:r w:rsidRPr="00330B81">
        <w:rPr>
          <w:rFonts w:cs="Times New Roman"/>
          <w:i/>
          <w:iCs/>
          <w:sz w:val="22"/>
        </w:rPr>
        <w:t>Chemical Engineering Journal Storage</w:t>
      </w:r>
      <w:r w:rsidRPr="00330B81">
        <w:rPr>
          <w:rFonts w:cs="Times New Roman"/>
          <w:sz w:val="22"/>
        </w:rPr>
        <w:t xml:space="preserve">, </w:t>
      </w:r>
      <w:r w:rsidRPr="00330B81">
        <w:rPr>
          <w:rFonts w:cs="Times New Roman"/>
          <w:i/>
          <w:iCs/>
          <w:sz w:val="22"/>
        </w:rPr>
        <w:t>Vol 1 No. 4</w:t>
      </w:r>
      <w:r w:rsidRPr="00330B81">
        <w:rPr>
          <w:rFonts w:cs="Times New Roman"/>
          <w:sz w:val="22"/>
        </w:rPr>
        <w:t>, 38–48.</w:t>
      </w:r>
    </w:p>
    <w:p w14:paraId="6E63AC7F"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 xml:space="preserve">RA., K., Romadhon, R, &amp; Darmanto, Y. S. (2019). </w:t>
      </w:r>
      <w:r w:rsidRPr="0047375D">
        <w:rPr>
          <w:rFonts w:cs="Times New Roman"/>
          <w:iCs/>
          <w:sz w:val="22"/>
        </w:rPr>
        <w:t>The difference characteristicsof collagen from tilapia (Oreochromis niloticus) bone, skin, and scales</w:t>
      </w:r>
      <w:r w:rsidRPr="00330B81">
        <w:rPr>
          <w:rFonts w:cs="Times New Roman"/>
          <w:sz w:val="22"/>
        </w:rPr>
        <w:t xml:space="preserve">. </w:t>
      </w:r>
      <w:r w:rsidRPr="00330B81">
        <w:rPr>
          <w:rFonts w:cs="Times New Roman"/>
          <w:i/>
          <w:iCs/>
          <w:sz w:val="22"/>
        </w:rPr>
        <w:t>Jurnal Pengolahan Hasil Perikanan Indonesia</w:t>
      </w:r>
      <w:r w:rsidRPr="00330B81">
        <w:rPr>
          <w:rFonts w:cs="Times New Roman"/>
          <w:sz w:val="22"/>
        </w:rPr>
        <w:t xml:space="preserve">, </w:t>
      </w:r>
      <w:r w:rsidRPr="00330B81">
        <w:rPr>
          <w:rFonts w:cs="Times New Roman"/>
          <w:i/>
          <w:iCs/>
          <w:sz w:val="22"/>
        </w:rPr>
        <w:t>Vol 22 No. 2</w:t>
      </w:r>
      <w:r w:rsidRPr="00330B81">
        <w:rPr>
          <w:rFonts w:cs="Times New Roman"/>
          <w:sz w:val="22"/>
        </w:rPr>
        <w:t>, 403–410.</w:t>
      </w:r>
    </w:p>
    <w:p w14:paraId="00DD738F"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 xml:space="preserve">Saptarini, N. M., Vicania, R. R., &amp; Marline, A. B. (2021). Potensi Kolagen sebagai Bahan Aktif Sediaan Farmasi. </w:t>
      </w:r>
      <w:r w:rsidRPr="00330B81">
        <w:rPr>
          <w:rFonts w:cs="Times New Roman"/>
          <w:i/>
          <w:iCs/>
          <w:sz w:val="22"/>
        </w:rPr>
        <w:t>Majalah Farmasetika</w:t>
      </w:r>
      <w:r w:rsidRPr="00330B81">
        <w:rPr>
          <w:rFonts w:cs="Times New Roman"/>
          <w:sz w:val="22"/>
        </w:rPr>
        <w:t xml:space="preserve">, </w:t>
      </w:r>
      <w:r w:rsidRPr="00330B81">
        <w:rPr>
          <w:rFonts w:cs="Times New Roman"/>
          <w:i/>
          <w:iCs/>
          <w:sz w:val="22"/>
        </w:rPr>
        <w:t>vol 6 No. 3</w:t>
      </w:r>
      <w:r w:rsidRPr="00330B81">
        <w:rPr>
          <w:rFonts w:cs="Times New Roman"/>
          <w:sz w:val="22"/>
        </w:rPr>
        <w:t>, 253–286. https://doi.org/10.24198/mfarmasetika.v6i3.33621</w:t>
      </w:r>
    </w:p>
    <w:p w14:paraId="4AA6EC52" w14:textId="7EF4BFAD" w:rsidR="00330B81" w:rsidRPr="00330B81" w:rsidRDefault="00330B81" w:rsidP="00E6263F">
      <w:pPr>
        <w:pStyle w:val="Bibliography"/>
        <w:spacing w:before="240" w:line="240" w:lineRule="auto"/>
        <w:jc w:val="both"/>
        <w:rPr>
          <w:rFonts w:cs="Times New Roman"/>
          <w:sz w:val="22"/>
        </w:rPr>
      </w:pPr>
      <w:r w:rsidRPr="00330B81">
        <w:rPr>
          <w:rFonts w:cs="Times New Roman"/>
          <w:sz w:val="22"/>
        </w:rPr>
        <w:t>Septiannisa</w:t>
      </w:r>
      <w:r w:rsidR="0047375D">
        <w:rPr>
          <w:rFonts w:cs="Times New Roman"/>
          <w:sz w:val="22"/>
        </w:rPr>
        <w:t>, M., Riyantan, A.B., Santoso, J</w:t>
      </w:r>
      <w:r w:rsidRPr="00330B81">
        <w:rPr>
          <w:rFonts w:cs="Times New Roman"/>
          <w:sz w:val="22"/>
        </w:rPr>
        <w:t xml:space="preserve">. (2020). </w:t>
      </w:r>
      <w:r w:rsidRPr="00A20D6D">
        <w:rPr>
          <w:rFonts w:cs="Times New Roman"/>
          <w:iCs/>
          <w:sz w:val="22"/>
        </w:rPr>
        <w:t xml:space="preserve">Pembuatan Dan Penentuan Nilai Spf </w:t>
      </w:r>
      <w:r w:rsidRPr="00330B81">
        <w:rPr>
          <w:rFonts w:cs="Times New Roman"/>
          <w:i/>
          <w:iCs/>
          <w:sz w:val="22"/>
        </w:rPr>
        <w:t xml:space="preserve">(Sun Protecting Factor) </w:t>
      </w:r>
      <w:r w:rsidRPr="00A20D6D">
        <w:rPr>
          <w:rFonts w:cs="Times New Roman"/>
          <w:iCs/>
          <w:sz w:val="22"/>
        </w:rPr>
        <w:t>Sediaan Krim Tabir Surya Dari Limbah Sisik Ikan Bandeng</w:t>
      </w:r>
      <w:r w:rsidRPr="00330B81">
        <w:rPr>
          <w:rFonts w:cs="Times New Roman"/>
          <w:i/>
          <w:iCs/>
          <w:sz w:val="22"/>
        </w:rPr>
        <w:t xml:space="preserve"> (Chanos chanos)</w:t>
      </w:r>
      <w:r w:rsidRPr="00330B81">
        <w:rPr>
          <w:rFonts w:cs="Times New Roman"/>
          <w:sz w:val="22"/>
        </w:rPr>
        <w:t>.</w:t>
      </w:r>
      <w:r w:rsidR="0047375D">
        <w:rPr>
          <w:rFonts w:cs="Times New Roman"/>
          <w:sz w:val="22"/>
        </w:rPr>
        <w:t xml:space="preserve"> </w:t>
      </w:r>
      <w:r w:rsidR="0047375D" w:rsidRPr="0047375D">
        <w:rPr>
          <w:rFonts w:cs="Times New Roman"/>
          <w:i/>
          <w:iCs/>
          <w:sz w:val="22"/>
        </w:rPr>
        <w:t>Karya Tulis Ilmiah</w:t>
      </w:r>
      <w:r w:rsidR="0047375D">
        <w:rPr>
          <w:rFonts w:cs="Times New Roman"/>
          <w:sz w:val="22"/>
        </w:rPr>
        <w:t>. Politeknik Harapan Bangsa</w:t>
      </w:r>
    </w:p>
    <w:p w14:paraId="00C4E88D"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 xml:space="preserve">Sudiono, J., Salsabila, &amp; Sasya, A. (2022). </w:t>
      </w:r>
      <w:r w:rsidRPr="00330B81">
        <w:rPr>
          <w:rFonts w:cs="Times New Roman"/>
          <w:i/>
          <w:iCs/>
          <w:sz w:val="22"/>
        </w:rPr>
        <w:t>Anti-inflammatory effect of tamarillo peel extract on IL-6 rat post carrageenin induction</w:t>
      </w:r>
      <w:r w:rsidRPr="00330B81">
        <w:rPr>
          <w:rFonts w:cs="Times New Roman"/>
          <w:sz w:val="22"/>
        </w:rPr>
        <w:t xml:space="preserve">. </w:t>
      </w:r>
      <w:r w:rsidRPr="00330B81">
        <w:rPr>
          <w:rFonts w:cs="Times New Roman"/>
          <w:i/>
          <w:iCs/>
          <w:sz w:val="22"/>
        </w:rPr>
        <w:t>Vol 5 No. 2</w:t>
      </w:r>
      <w:r w:rsidRPr="00330B81">
        <w:rPr>
          <w:rFonts w:cs="Times New Roman"/>
          <w:sz w:val="22"/>
        </w:rPr>
        <w:t>, 75–81.</w:t>
      </w:r>
    </w:p>
    <w:p w14:paraId="1D1A113D"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Suena, N. M. D. S., Yeni, C., &amp; Ketut, A. A. (2021). Formulasi Spray Gel Minyak Atsiri Kayu Cendana (</w:t>
      </w:r>
      <w:r w:rsidRPr="00260453">
        <w:rPr>
          <w:rFonts w:cs="Times New Roman"/>
          <w:i/>
          <w:sz w:val="22"/>
        </w:rPr>
        <w:t>Santalum album L.</w:t>
      </w:r>
      <w:r w:rsidRPr="00330B81">
        <w:rPr>
          <w:rFonts w:cs="Times New Roman"/>
          <w:sz w:val="22"/>
        </w:rPr>
        <w:t xml:space="preserve">) sebagai Salah Satu Kandidat Sediaan Anti Inflamasi. </w:t>
      </w:r>
      <w:r w:rsidRPr="00330B81">
        <w:rPr>
          <w:rFonts w:cs="Times New Roman"/>
          <w:i/>
          <w:iCs/>
          <w:sz w:val="22"/>
        </w:rPr>
        <w:t>Jurnal Ilmiah Medicamento</w:t>
      </w:r>
      <w:r w:rsidRPr="00330B81">
        <w:rPr>
          <w:rFonts w:cs="Times New Roman"/>
          <w:sz w:val="22"/>
        </w:rPr>
        <w:t xml:space="preserve">, </w:t>
      </w:r>
      <w:r w:rsidRPr="00330B81">
        <w:rPr>
          <w:rFonts w:cs="Times New Roman"/>
          <w:i/>
          <w:iCs/>
          <w:sz w:val="22"/>
        </w:rPr>
        <w:t>Vol. 7 No. 2</w:t>
      </w:r>
      <w:r w:rsidRPr="00330B81">
        <w:rPr>
          <w:rFonts w:cs="Times New Roman"/>
          <w:sz w:val="22"/>
        </w:rPr>
        <w:t>, 84–89. https://doi.org/10.36733/medicamento.v7i2.2272</w:t>
      </w:r>
    </w:p>
    <w:p w14:paraId="76FCFEA5" w14:textId="77777777" w:rsidR="00330B81" w:rsidRPr="00330B81" w:rsidRDefault="00330B81" w:rsidP="00E6263F">
      <w:pPr>
        <w:pStyle w:val="Bibliography"/>
        <w:spacing w:before="240" w:line="240" w:lineRule="auto"/>
        <w:jc w:val="both"/>
        <w:rPr>
          <w:rFonts w:cs="Times New Roman"/>
          <w:sz w:val="22"/>
        </w:rPr>
      </w:pPr>
      <w:r w:rsidRPr="00330B81">
        <w:rPr>
          <w:rFonts w:cs="Times New Roman"/>
          <w:sz w:val="22"/>
        </w:rPr>
        <w:t>Wahyuni, Y. S., &amp; Zakiah, T. (2021). Aktivitas Gel Kolagen Sisik Ikan Bandeng (</w:t>
      </w:r>
      <w:r w:rsidRPr="00932ABB">
        <w:rPr>
          <w:rFonts w:cs="Times New Roman"/>
          <w:i/>
          <w:sz w:val="22"/>
        </w:rPr>
        <w:t>Chanos Chanos</w:t>
      </w:r>
      <w:r w:rsidRPr="00330B81">
        <w:rPr>
          <w:rFonts w:cs="Times New Roman"/>
          <w:sz w:val="22"/>
        </w:rPr>
        <w:t>) Kombinasi Ektraks Etanol Daun Bidara (</w:t>
      </w:r>
      <w:r w:rsidRPr="00932ABB">
        <w:rPr>
          <w:rFonts w:cs="Times New Roman"/>
          <w:i/>
          <w:sz w:val="22"/>
        </w:rPr>
        <w:t>Ziziphus Jujuba</w:t>
      </w:r>
      <w:r w:rsidRPr="00330B81">
        <w:rPr>
          <w:rFonts w:cs="Times New Roman"/>
          <w:sz w:val="22"/>
        </w:rPr>
        <w:t>) Terhadap Pernyembuhan Luka Bakar Pada Kelinci (</w:t>
      </w:r>
      <w:r w:rsidRPr="00932ABB">
        <w:rPr>
          <w:rFonts w:cs="Times New Roman"/>
          <w:i/>
          <w:sz w:val="22"/>
        </w:rPr>
        <w:t>Oryctolagus Curiculus</w:t>
      </w:r>
      <w:r w:rsidRPr="00330B81">
        <w:rPr>
          <w:rFonts w:cs="Times New Roman"/>
          <w:sz w:val="22"/>
        </w:rPr>
        <w:t xml:space="preserve">). </w:t>
      </w:r>
      <w:r w:rsidRPr="00330B81">
        <w:rPr>
          <w:rFonts w:cs="Times New Roman"/>
          <w:i/>
          <w:iCs/>
          <w:sz w:val="22"/>
        </w:rPr>
        <w:t>Media Farmasi</w:t>
      </w:r>
      <w:r w:rsidRPr="00330B81">
        <w:rPr>
          <w:rFonts w:cs="Times New Roman"/>
          <w:sz w:val="22"/>
        </w:rPr>
        <w:t xml:space="preserve">, </w:t>
      </w:r>
      <w:r w:rsidRPr="00330B81">
        <w:rPr>
          <w:rFonts w:cs="Times New Roman"/>
          <w:i/>
          <w:iCs/>
          <w:sz w:val="22"/>
        </w:rPr>
        <w:t>Vol 17 No. 2</w:t>
      </w:r>
      <w:r w:rsidRPr="00330B81">
        <w:rPr>
          <w:rFonts w:cs="Times New Roman"/>
          <w:sz w:val="22"/>
        </w:rPr>
        <w:t>. https://doi.org/10.32382/mf.v17i2.2426</w:t>
      </w:r>
    </w:p>
    <w:p w14:paraId="55A6132F" w14:textId="11DD7C91" w:rsidR="00330B81" w:rsidRPr="00A74CBD" w:rsidRDefault="00330B81" w:rsidP="00E6263F">
      <w:pPr>
        <w:tabs>
          <w:tab w:val="left" w:pos="8325"/>
        </w:tabs>
        <w:spacing w:before="240"/>
        <w:jc w:val="both"/>
        <w:rPr>
          <w:sz w:val="22"/>
          <w:szCs w:val="22"/>
        </w:rPr>
      </w:pPr>
      <w:r>
        <w:rPr>
          <w:sz w:val="22"/>
          <w:szCs w:val="22"/>
        </w:rPr>
        <w:fldChar w:fldCharType="end"/>
      </w:r>
    </w:p>
    <w:sectPr w:rsidR="00330B81" w:rsidRPr="00A74CBD" w:rsidSect="00511D1A">
      <w:footerReference w:type="default" r:id="rId15"/>
      <w:pgSz w:w="11907" w:h="16840"/>
      <w:pgMar w:top="1418" w:right="1134" w:bottom="1418" w:left="1701"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D4642" w14:textId="77777777" w:rsidR="00C150FF" w:rsidRDefault="00C150FF">
      <w:r>
        <w:separator/>
      </w:r>
    </w:p>
  </w:endnote>
  <w:endnote w:type="continuationSeparator" w:id="0">
    <w:p w14:paraId="09AEDFAF" w14:textId="77777777" w:rsidR="00C150FF" w:rsidRDefault="00C1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153374"/>
      <w:docPartObj>
        <w:docPartGallery w:val="Page Numbers (Bottom of Page)"/>
        <w:docPartUnique/>
      </w:docPartObj>
    </w:sdtPr>
    <w:sdtEndPr>
      <w:rPr>
        <w:noProof/>
      </w:rPr>
    </w:sdtEndPr>
    <w:sdtContent>
      <w:p w14:paraId="3BDE281F" w14:textId="64021BB9" w:rsidR="00A843F9" w:rsidRDefault="00A843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40803" w14:textId="77777777" w:rsidR="008E2CC5" w:rsidRDefault="008E2CC5">
    <w:pPr>
      <w:pBdr>
        <w:top w:val="nil"/>
        <w:left w:val="nil"/>
        <w:bottom w:val="nil"/>
        <w:right w:val="nil"/>
        <w:between w:val="nil"/>
      </w:pBdr>
      <w:tabs>
        <w:tab w:val="center" w:pos="4680"/>
        <w:tab w:val="right" w:pos="9360"/>
      </w:tabs>
      <w:jc w:val="center"/>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37848"/>
      <w:docPartObj>
        <w:docPartGallery w:val="Page Numbers (Bottom of Page)"/>
        <w:docPartUnique/>
      </w:docPartObj>
    </w:sdtPr>
    <w:sdtEndPr>
      <w:rPr>
        <w:noProof/>
      </w:rPr>
    </w:sdtEndPr>
    <w:sdtContent>
      <w:p w14:paraId="3949C3B5" w14:textId="1FC76150" w:rsidR="001762B8" w:rsidRDefault="001762B8">
        <w:pPr>
          <w:pStyle w:val="Footer"/>
          <w:jc w:val="center"/>
        </w:pPr>
        <w:r>
          <w:fldChar w:fldCharType="begin"/>
        </w:r>
        <w:r>
          <w:instrText xml:space="preserve"> PAGE   \* MERGEFORMAT </w:instrText>
        </w:r>
        <w:r>
          <w:fldChar w:fldCharType="separate"/>
        </w:r>
        <w:r w:rsidR="00EC04B9">
          <w:rPr>
            <w:noProof/>
          </w:rPr>
          <w:t>5</w:t>
        </w:r>
        <w:r>
          <w:rPr>
            <w:noProof/>
          </w:rPr>
          <w:fldChar w:fldCharType="end"/>
        </w:r>
      </w:p>
    </w:sdtContent>
  </w:sdt>
  <w:p w14:paraId="780EBCF2" w14:textId="77777777" w:rsidR="00270993" w:rsidRDefault="00270993" w:rsidP="008E2CC5">
    <w:pPr>
      <w:pBdr>
        <w:top w:val="nil"/>
        <w:left w:val="nil"/>
        <w:bottom w:val="nil"/>
        <w:right w:val="nil"/>
        <w:between w:val="nil"/>
      </w:pBdr>
      <w:tabs>
        <w:tab w:val="center" w:pos="4680"/>
        <w:tab w:val="right" w:pos="9360"/>
      </w:tabs>
      <w:jc w:val="center"/>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F1407" w14:textId="77777777" w:rsidR="00C150FF" w:rsidRDefault="00C150FF">
      <w:r>
        <w:separator/>
      </w:r>
    </w:p>
  </w:footnote>
  <w:footnote w:type="continuationSeparator" w:id="0">
    <w:p w14:paraId="04FFD09D" w14:textId="77777777" w:rsidR="00C150FF" w:rsidRDefault="00C1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BC00" w14:textId="77777777" w:rsidR="00A843F9" w:rsidRDefault="00A843F9" w:rsidP="00A843F9">
    <w:pPr>
      <w:widowControl w:val="0"/>
      <w:pBdr>
        <w:top w:val="nil"/>
        <w:left w:val="nil"/>
        <w:bottom w:val="nil"/>
        <w:right w:val="nil"/>
        <w:between w:val="nil"/>
      </w:pBdr>
      <w:spacing w:line="276" w:lineRule="auto"/>
      <w:rPr>
        <w:sz w:val="22"/>
        <w:szCs w:val="22"/>
      </w:rPr>
    </w:pPr>
  </w:p>
  <w:tbl>
    <w:tblPr>
      <w:tblStyle w:val="3"/>
      <w:tblW w:w="8935" w:type="dxa"/>
      <w:tblInd w:w="137" w:type="dxa"/>
      <w:tblLayout w:type="fixed"/>
      <w:tblLook w:val="0400" w:firstRow="0" w:lastRow="0" w:firstColumn="0" w:lastColumn="0" w:noHBand="0" w:noVBand="1"/>
    </w:tblPr>
    <w:tblGrid>
      <w:gridCol w:w="878"/>
      <w:gridCol w:w="8057"/>
    </w:tblGrid>
    <w:tr w:rsidR="00A843F9" w14:paraId="421CE611" w14:textId="77777777" w:rsidTr="004C136E">
      <w:tc>
        <w:tcPr>
          <w:tcW w:w="878" w:type="dxa"/>
          <w:vMerge w:val="restart"/>
        </w:tcPr>
        <w:p w14:paraId="06283A86" w14:textId="77777777" w:rsidR="00A843F9" w:rsidRDefault="00A843F9" w:rsidP="00A843F9">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221EB8D8" wp14:editId="0FA5E9DF">
                <wp:extent cx="443077" cy="443077"/>
                <wp:effectExtent l="0" t="0" r="0" b="0"/>
                <wp:docPr id="2125299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5059D715" w14:textId="77777777" w:rsidR="00A843F9" w:rsidRDefault="00A843F9" w:rsidP="00A843F9">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Borders>
            <w:bottom w:val="single" w:sz="12" w:space="0" w:color="auto"/>
          </w:tcBorders>
        </w:tcPr>
        <w:p w14:paraId="219D2782" w14:textId="77777777" w:rsidR="00A843F9" w:rsidRDefault="00A843F9" w:rsidP="00A843F9">
          <w:pPr>
            <w:pBdr>
              <w:top w:val="nil"/>
              <w:left w:val="nil"/>
              <w:bottom w:val="nil"/>
              <w:right w:val="nil"/>
              <w:between w:val="nil"/>
            </w:pBdr>
            <w:tabs>
              <w:tab w:val="center" w:pos="4680"/>
              <w:tab w:val="right" w:pos="9360"/>
            </w:tabs>
            <w:jc w:val="right"/>
            <w:rPr>
              <w:rFonts w:eastAsia="Times New Roman" w:cs="Times New Roman"/>
              <w:color w:val="000000"/>
            </w:rPr>
          </w:pPr>
        </w:p>
        <w:p w14:paraId="250168C4" w14:textId="77777777" w:rsidR="00A843F9" w:rsidRDefault="00A843F9" w:rsidP="00A843F9">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A843F9" w14:paraId="064F0FD3" w14:textId="77777777" w:rsidTr="004C136E">
      <w:tc>
        <w:tcPr>
          <w:tcW w:w="878" w:type="dxa"/>
          <w:vMerge/>
        </w:tcPr>
        <w:p w14:paraId="69B30339" w14:textId="77777777" w:rsidR="00A843F9" w:rsidRDefault="00A843F9" w:rsidP="00A843F9">
          <w:pPr>
            <w:widowControl w:val="0"/>
            <w:pBdr>
              <w:top w:val="nil"/>
              <w:left w:val="nil"/>
              <w:bottom w:val="nil"/>
              <w:right w:val="nil"/>
              <w:between w:val="nil"/>
            </w:pBdr>
            <w:spacing w:line="276" w:lineRule="auto"/>
            <w:rPr>
              <w:rFonts w:eastAsia="Times New Roman" w:cs="Times New Roman"/>
              <w:color w:val="000000"/>
            </w:rPr>
          </w:pPr>
        </w:p>
      </w:tc>
      <w:tc>
        <w:tcPr>
          <w:tcW w:w="8057" w:type="dxa"/>
          <w:tcBorders>
            <w:top w:val="single" w:sz="12" w:space="0" w:color="auto"/>
          </w:tcBorders>
        </w:tcPr>
        <w:p w14:paraId="138F94E0" w14:textId="77777777" w:rsidR="00A843F9" w:rsidRDefault="00A843F9" w:rsidP="00A843F9">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Vol. 2, No. 2, (November, 2024), P-ISSN : 3025-1508, E-ISSN : 2987-9841</w:t>
          </w:r>
        </w:p>
      </w:tc>
    </w:tr>
  </w:tbl>
  <w:p w14:paraId="3120F302" w14:textId="77777777" w:rsidR="00A843F9" w:rsidRDefault="00A843F9" w:rsidP="00A84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76FEC" w14:textId="77777777" w:rsidR="005A653E" w:rsidRDefault="005A653E" w:rsidP="005A653E">
    <w:pPr>
      <w:widowControl w:val="0"/>
      <w:pBdr>
        <w:top w:val="nil"/>
        <w:left w:val="nil"/>
        <w:bottom w:val="nil"/>
        <w:right w:val="nil"/>
        <w:between w:val="nil"/>
      </w:pBdr>
      <w:spacing w:line="276" w:lineRule="auto"/>
      <w:rPr>
        <w:sz w:val="22"/>
        <w:szCs w:val="22"/>
      </w:rPr>
    </w:pPr>
  </w:p>
  <w:tbl>
    <w:tblPr>
      <w:tblStyle w:val="3"/>
      <w:tblW w:w="8935" w:type="dxa"/>
      <w:tblInd w:w="137" w:type="dxa"/>
      <w:tblLayout w:type="fixed"/>
      <w:tblLook w:val="0400" w:firstRow="0" w:lastRow="0" w:firstColumn="0" w:lastColumn="0" w:noHBand="0" w:noVBand="1"/>
    </w:tblPr>
    <w:tblGrid>
      <w:gridCol w:w="878"/>
      <w:gridCol w:w="8057"/>
    </w:tblGrid>
    <w:tr w:rsidR="005A653E" w14:paraId="4F59F4F4" w14:textId="77777777" w:rsidTr="00E17228">
      <w:tc>
        <w:tcPr>
          <w:tcW w:w="878" w:type="dxa"/>
          <w:vMerge w:val="restart"/>
        </w:tcPr>
        <w:p w14:paraId="2F0D5EF7" w14:textId="77777777" w:rsidR="005A653E" w:rsidRDefault="005A653E" w:rsidP="005A653E">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0CAFD4BE" wp14:editId="50814122">
                <wp:extent cx="443077" cy="443077"/>
                <wp:effectExtent l="0" t="0" r="0" b="0"/>
                <wp:docPr id="8856694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2F010658" w14:textId="77777777" w:rsidR="005A653E" w:rsidRDefault="005A653E" w:rsidP="005A653E">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Borders>
            <w:bottom w:val="single" w:sz="12" w:space="0" w:color="auto"/>
          </w:tcBorders>
        </w:tcPr>
        <w:p w14:paraId="555D24ED" w14:textId="77777777" w:rsidR="005A653E" w:rsidRDefault="005A653E" w:rsidP="005A653E">
          <w:pPr>
            <w:pBdr>
              <w:top w:val="nil"/>
              <w:left w:val="nil"/>
              <w:bottom w:val="nil"/>
              <w:right w:val="nil"/>
              <w:between w:val="nil"/>
            </w:pBdr>
            <w:tabs>
              <w:tab w:val="center" w:pos="4680"/>
              <w:tab w:val="right" w:pos="9360"/>
            </w:tabs>
            <w:jc w:val="right"/>
            <w:rPr>
              <w:rFonts w:eastAsia="Times New Roman" w:cs="Times New Roman"/>
              <w:color w:val="000000"/>
            </w:rPr>
          </w:pPr>
        </w:p>
        <w:p w14:paraId="715E7275" w14:textId="77777777" w:rsidR="005A653E" w:rsidRDefault="005A653E" w:rsidP="005A653E">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5A653E" w14:paraId="00F3311D" w14:textId="77777777" w:rsidTr="00E17228">
      <w:tc>
        <w:tcPr>
          <w:tcW w:w="878" w:type="dxa"/>
          <w:vMerge/>
        </w:tcPr>
        <w:p w14:paraId="4917179F" w14:textId="77777777" w:rsidR="005A653E" w:rsidRDefault="005A653E" w:rsidP="005A653E">
          <w:pPr>
            <w:widowControl w:val="0"/>
            <w:pBdr>
              <w:top w:val="nil"/>
              <w:left w:val="nil"/>
              <w:bottom w:val="nil"/>
              <w:right w:val="nil"/>
              <w:between w:val="nil"/>
            </w:pBdr>
            <w:spacing w:line="276" w:lineRule="auto"/>
            <w:rPr>
              <w:rFonts w:eastAsia="Times New Roman" w:cs="Times New Roman"/>
              <w:color w:val="000000"/>
            </w:rPr>
          </w:pPr>
        </w:p>
      </w:tc>
      <w:tc>
        <w:tcPr>
          <w:tcW w:w="8057" w:type="dxa"/>
          <w:tcBorders>
            <w:top w:val="single" w:sz="12" w:space="0" w:color="auto"/>
          </w:tcBorders>
        </w:tcPr>
        <w:p w14:paraId="15F20695" w14:textId="77777777" w:rsidR="005A653E" w:rsidRDefault="005A653E" w:rsidP="005A653E">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Vol. 2, No. 2, (November, 2024), P-ISSN : 3025-1508, E-ISSN : 2987-9841</w:t>
          </w:r>
        </w:p>
      </w:tc>
    </w:tr>
  </w:tbl>
  <w:p w14:paraId="6817C1E8" w14:textId="77777777" w:rsidR="005A653E" w:rsidRDefault="005A653E" w:rsidP="005A6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F0"/>
    <w:rsid w:val="000316BF"/>
    <w:rsid w:val="000343EF"/>
    <w:rsid w:val="00040706"/>
    <w:rsid w:val="00084E04"/>
    <w:rsid w:val="000A2E2D"/>
    <w:rsid w:val="000A5809"/>
    <w:rsid w:val="000B05F0"/>
    <w:rsid w:val="000D0A45"/>
    <w:rsid w:val="00142B65"/>
    <w:rsid w:val="0016057B"/>
    <w:rsid w:val="00162D62"/>
    <w:rsid w:val="00173BD1"/>
    <w:rsid w:val="001762B8"/>
    <w:rsid w:val="001778EF"/>
    <w:rsid w:val="00193321"/>
    <w:rsid w:val="001A4980"/>
    <w:rsid w:val="001E7A35"/>
    <w:rsid w:val="00222A93"/>
    <w:rsid w:val="002414D9"/>
    <w:rsid w:val="00260453"/>
    <w:rsid w:val="00260C95"/>
    <w:rsid w:val="00266FBC"/>
    <w:rsid w:val="00270993"/>
    <w:rsid w:val="00283469"/>
    <w:rsid w:val="002D7404"/>
    <w:rsid w:val="002E5CCC"/>
    <w:rsid w:val="002F53D1"/>
    <w:rsid w:val="00314D5B"/>
    <w:rsid w:val="00330B81"/>
    <w:rsid w:val="0033689A"/>
    <w:rsid w:val="00340958"/>
    <w:rsid w:val="00384049"/>
    <w:rsid w:val="003B0595"/>
    <w:rsid w:val="003C4D6A"/>
    <w:rsid w:val="003E3F35"/>
    <w:rsid w:val="004116A8"/>
    <w:rsid w:val="00421D33"/>
    <w:rsid w:val="00441041"/>
    <w:rsid w:val="00455831"/>
    <w:rsid w:val="004604B9"/>
    <w:rsid w:val="0047375D"/>
    <w:rsid w:val="00497DBA"/>
    <w:rsid w:val="004D3DED"/>
    <w:rsid w:val="004F3D65"/>
    <w:rsid w:val="00502062"/>
    <w:rsid w:val="00511D1A"/>
    <w:rsid w:val="00537BCB"/>
    <w:rsid w:val="00567DC1"/>
    <w:rsid w:val="005A653E"/>
    <w:rsid w:val="005C6851"/>
    <w:rsid w:val="00613A87"/>
    <w:rsid w:val="00630DB8"/>
    <w:rsid w:val="00634B36"/>
    <w:rsid w:val="00642546"/>
    <w:rsid w:val="00661807"/>
    <w:rsid w:val="00691377"/>
    <w:rsid w:val="006A034A"/>
    <w:rsid w:val="006C1D88"/>
    <w:rsid w:val="006C403B"/>
    <w:rsid w:val="006F739E"/>
    <w:rsid w:val="007000B7"/>
    <w:rsid w:val="00725775"/>
    <w:rsid w:val="00734A77"/>
    <w:rsid w:val="00736F22"/>
    <w:rsid w:val="0074437A"/>
    <w:rsid w:val="00775396"/>
    <w:rsid w:val="00782C17"/>
    <w:rsid w:val="007844E0"/>
    <w:rsid w:val="007A342D"/>
    <w:rsid w:val="007E6441"/>
    <w:rsid w:val="007F6FB5"/>
    <w:rsid w:val="00800A5F"/>
    <w:rsid w:val="0081392E"/>
    <w:rsid w:val="00827E38"/>
    <w:rsid w:val="0085713A"/>
    <w:rsid w:val="00883097"/>
    <w:rsid w:val="008911B9"/>
    <w:rsid w:val="008B2A9B"/>
    <w:rsid w:val="008B5F70"/>
    <w:rsid w:val="008C49D9"/>
    <w:rsid w:val="008C6B59"/>
    <w:rsid w:val="008E2CC5"/>
    <w:rsid w:val="008F33E0"/>
    <w:rsid w:val="009039FB"/>
    <w:rsid w:val="009154C6"/>
    <w:rsid w:val="00932A9A"/>
    <w:rsid w:val="00932ABB"/>
    <w:rsid w:val="0093349D"/>
    <w:rsid w:val="00962CE3"/>
    <w:rsid w:val="00972EC8"/>
    <w:rsid w:val="00976B55"/>
    <w:rsid w:val="0098658D"/>
    <w:rsid w:val="00994404"/>
    <w:rsid w:val="009B1D5E"/>
    <w:rsid w:val="00A111DF"/>
    <w:rsid w:val="00A12E79"/>
    <w:rsid w:val="00A2073C"/>
    <w:rsid w:val="00A20D6D"/>
    <w:rsid w:val="00A363CC"/>
    <w:rsid w:val="00A41462"/>
    <w:rsid w:val="00A56960"/>
    <w:rsid w:val="00A74CBD"/>
    <w:rsid w:val="00A843F9"/>
    <w:rsid w:val="00A94907"/>
    <w:rsid w:val="00AD281B"/>
    <w:rsid w:val="00AF55D8"/>
    <w:rsid w:val="00B74CF0"/>
    <w:rsid w:val="00B84357"/>
    <w:rsid w:val="00BC3EF6"/>
    <w:rsid w:val="00BD1CCD"/>
    <w:rsid w:val="00BE1BF7"/>
    <w:rsid w:val="00BE6AB9"/>
    <w:rsid w:val="00C12AA2"/>
    <w:rsid w:val="00C150FF"/>
    <w:rsid w:val="00C969F1"/>
    <w:rsid w:val="00CA3C10"/>
    <w:rsid w:val="00CB197C"/>
    <w:rsid w:val="00CB6585"/>
    <w:rsid w:val="00CB6ABF"/>
    <w:rsid w:val="00CC1708"/>
    <w:rsid w:val="00D031B5"/>
    <w:rsid w:val="00D2304D"/>
    <w:rsid w:val="00D27F0A"/>
    <w:rsid w:val="00D932C9"/>
    <w:rsid w:val="00DA104D"/>
    <w:rsid w:val="00DA3F4F"/>
    <w:rsid w:val="00DE4499"/>
    <w:rsid w:val="00DE5160"/>
    <w:rsid w:val="00DE58A3"/>
    <w:rsid w:val="00DE79DA"/>
    <w:rsid w:val="00DE7D58"/>
    <w:rsid w:val="00DF3793"/>
    <w:rsid w:val="00E35941"/>
    <w:rsid w:val="00E42639"/>
    <w:rsid w:val="00E6263F"/>
    <w:rsid w:val="00E65D50"/>
    <w:rsid w:val="00E85981"/>
    <w:rsid w:val="00EC04B9"/>
    <w:rsid w:val="00EC2BC6"/>
    <w:rsid w:val="00EC463E"/>
    <w:rsid w:val="00ED587E"/>
    <w:rsid w:val="00EF5B1A"/>
    <w:rsid w:val="00F1436E"/>
    <w:rsid w:val="00F156A0"/>
    <w:rsid w:val="00F764CF"/>
    <w:rsid w:val="00F83261"/>
    <w:rsid w:val="00FA43A9"/>
    <w:rsid w:val="00FB14BD"/>
    <w:rsid w:val="00FB69BB"/>
    <w:rsid w:val="00FC543F"/>
    <w:rsid w:val="00FD1F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E978B"/>
  <w15:docId w15:val="{21A08DD8-8B15-476B-9368-B7299CED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A0"/>
    <w:pPr>
      <w:overflowPunct w:val="0"/>
      <w:autoSpaceDE w:val="0"/>
      <w:autoSpaceDN w:val="0"/>
      <w:adjustRightInd w:val="0"/>
      <w:textAlignment w:val="baseline"/>
    </w:pPr>
    <w:rPr>
      <w:rFonts w:eastAsia="PMingLiU" w:cs="Times"/>
      <w:lang w:eastAsia="zh-T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1524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15249"/>
    <w:pPr>
      <w:tabs>
        <w:tab w:val="center" w:pos="4680"/>
        <w:tab w:val="right" w:pos="9360"/>
      </w:tabs>
    </w:pPr>
  </w:style>
  <w:style w:type="character" w:customStyle="1" w:styleId="HeaderChar">
    <w:name w:val="Header Char"/>
    <w:basedOn w:val="DefaultParagraphFont"/>
    <w:link w:val="Header"/>
    <w:uiPriority w:val="99"/>
    <w:rsid w:val="00415249"/>
    <w:rPr>
      <w:rFonts w:ascii="Times New Roman" w:eastAsia="PMingLiU" w:hAnsi="Times New Roman" w:cs="Times"/>
      <w:sz w:val="20"/>
      <w:szCs w:val="20"/>
      <w:lang w:val="en-AU" w:eastAsia="zh-TW"/>
    </w:rPr>
  </w:style>
  <w:style w:type="table" w:styleId="TableGrid">
    <w:name w:val="Table Grid"/>
    <w:basedOn w:val="TableNormal"/>
    <w:uiPriority w:val="59"/>
    <w:rsid w:val="00415249"/>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dong">
    <w:name w:val="My Style dong"/>
    <w:basedOn w:val="Normal"/>
    <w:link w:val="MyStyledongChar"/>
    <w:qFormat/>
    <w:rsid w:val="00415249"/>
    <w:pPr>
      <w:jc w:val="center"/>
      <w:outlineLvl w:val="0"/>
    </w:pPr>
    <w:rPr>
      <w:rFonts w:eastAsiaTheme="minorEastAsia" w:cs="Times New Roman"/>
      <w:b/>
      <w:sz w:val="52"/>
      <w:szCs w:val="52"/>
      <w:lang w:eastAsia="ko-KR"/>
    </w:rPr>
  </w:style>
  <w:style w:type="character" w:customStyle="1" w:styleId="MyStyledongChar">
    <w:name w:val="My Style dong Char"/>
    <w:basedOn w:val="DefaultParagraphFont"/>
    <w:link w:val="MyStyledong"/>
    <w:rsid w:val="00415249"/>
    <w:rPr>
      <w:rFonts w:ascii="Times New Roman" w:eastAsiaTheme="minorEastAsia" w:hAnsi="Times New Roman" w:cs="Times New Roman"/>
      <w:b/>
      <w:sz w:val="52"/>
      <w:szCs w:val="52"/>
      <w:lang w:val="en-AU" w:eastAsia="ko-KR"/>
    </w:rPr>
  </w:style>
  <w:style w:type="character" w:customStyle="1" w:styleId="Heading3Char">
    <w:name w:val="Heading 3 Char"/>
    <w:basedOn w:val="DefaultParagraphFont"/>
    <w:link w:val="Heading3"/>
    <w:uiPriority w:val="9"/>
    <w:semiHidden/>
    <w:rsid w:val="00415249"/>
    <w:rPr>
      <w:rFonts w:asciiTheme="majorHAnsi" w:eastAsiaTheme="majorEastAsia" w:hAnsiTheme="majorHAnsi" w:cstheme="majorBidi"/>
      <w:b/>
      <w:bCs/>
      <w:color w:val="4472C4" w:themeColor="accent1"/>
      <w:sz w:val="20"/>
      <w:szCs w:val="20"/>
      <w:lang w:val="en-AU" w:eastAsia="zh-TW"/>
    </w:rPr>
  </w:style>
  <w:style w:type="paragraph" w:customStyle="1" w:styleId="myaddress">
    <w:name w:val="myaddress"/>
    <w:basedOn w:val="Normal"/>
    <w:rsid w:val="00415249"/>
    <w:pPr>
      <w:suppressAutoHyphens/>
      <w:overflowPunct/>
      <w:autoSpaceDE/>
      <w:autoSpaceDN/>
      <w:adjustRightInd/>
      <w:jc w:val="center"/>
      <w:textAlignment w:val="auto"/>
    </w:pPr>
    <w:rPr>
      <w:rFonts w:eastAsia="Times New Roman"/>
      <w:szCs w:val="18"/>
      <w:lang w:val="en-US" w:eastAsia="ar-SA"/>
    </w:rPr>
  </w:style>
  <w:style w:type="character" w:styleId="Hyperlink">
    <w:name w:val="Hyperlink"/>
    <w:basedOn w:val="DefaultParagraphFont"/>
    <w:uiPriority w:val="99"/>
    <w:unhideWhenUsed/>
    <w:rsid w:val="00415249"/>
    <w:rPr>
      <w:color w:val="0563C1" w:themeColor="hyperlink"/>
      <w:u w:val="single"/>
    </w:rPr>
  </w:style>
  <w:style w:type="paragraph" w:styleId="Footer">
    <w:name w:val="footer"/>
    <w:basedOn w:val="Normal"/>
    <w:link w:val="FooterChar"/>
    <w:uiPriority w:val="99"/>
    <w:unhideWhenUsed/>
    <w:rsid w:val="005E4DCA"/>
    <w:pPr>
      <w:tabs>
        <w:tab w:val="center" w:pos="4680"/>
        <w:tab w:val="right" w:pos="9360"/>
      </w:tabs>
    </w:pPr>
  </w:style>
  <w:style w:type="character" w:customStyle="1" w:styleId="FooterChar">
    <w:name w:val="Footer Char"/>
    <w:basedOn w:val="DefaultParagraphFont"/>
    <w:link w:val="Footer"/>
    <w:uiPriority w:val="99"/>
    <w:rsid w:val="005E4DCA"/>
    <w:rPr>
      <w:rFonts w:ascii="Times New Roman" w:eastAsia="PMingLiU" w:hAnsi="Times New Roman" w:cs="Times"/>
      <w:sz w:val="20"/>
      <w:szCs w:val="20"/>
      <w:lang w:val="en-AU" w:eastAsia="zh-TW"/>
    </w:rPr>
  </w:style>
  <w:style w:type="paragraph" w:styleId="ListParagraph">
    <w:name w:val="List Paragraph"/>
    <w:basedOn w:val="Normal"/>
    <w:uiPriority w:val="34"/>
    <w:qFormat/>
    <w:rsid w:val="00E9349D"/>
    <w:pPr>
      <w:overflowPunct/>
      <w:autoSpaceDE/>
      <w:autoSpaceDN/>
      <w:adjustRightInd/>
      <w:spacing w:after="160" w:line="259" w:lineRule="auto"/>
      <w:ind w:left="720"/>
      <w:contextualSpacing/>
      <w:textAlignment w:val="auto"/>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263AE4"/>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eastAsia="PMingLiU" w:hAnsi="Tahoma" w:cs="Tahoma"/>
      <w:sz w:val="16"/>
      <w:szCs w:val="16"/>
      <w:lang w:val="en-AU" w:eastAsia="zh-TW"/>
    </w:rPr>
  </w:style>
  <w:style w:type="character" w:styleId="Emphasis">
    <w:name w:val="Emphasis"/>
    <w:basedOn w:val="DefaultParagraphFont"/>
    <w:uiPriority w:val="20"/>
    <w:qFormat/>
    <w:rsid w:val="00BF4804"/>
    <w:rPr>
      <w:i/>
      <w:iCs/>
    </w:rPr>
  </w:style>
  <w:style w:type="paragraph" w:styleId="NormalWeb">
    <w:name w:val="Normal (Web)"/>
    <w:basedOn w:val="Normal"/>
    <w:uiPriority w:val="99"/>
    <w:unhideWhenUsed/>
    <w:rsid w:val="00D675B0"/>
    <w:pPr>
      <w:overflowPunct/>
      <w:autoSpaceDE/>
      <w:autoSpaceDN/>
      <w:adjustRightInd/>
      <w:spacing w:before="100" w:beforeAutospacing="1" w:after="100" w:afterAutospacing="1"/>
      <w:textAlignment w:val="auto"/>
    </w:pPr>
    <w:rPr>
      <w:rFonts w:eastAsia="Times New Roman" w:cs="Times New Roman"/>
      <w:sz w:val="24"/>
      <w:szCs w:val="24"/>
      <w:lang w:val="en-ID" w:eastAsia="en-ID"/>
    </w:rPr>
  </w:style>
  <w:style w:type="character" w:customStyle="1" w:styleId="UnresolvedMention1">
    <w:name w:val="Unresolved Mention1"/>
    <w:basedOn w:val="DefaultParagraphFont"/>
    <w:uiPriority w:val="99"/>
    <w:semiHidden/>
    <w:unhideWhenUsed/>
    <w:rsid w:val="00B91F16"/>
    <w:rPr>
      <w:color w:val="605E5C"/>
      <w:shd w:val="clear" w:color="auto" w:fill="E1DFDD"/>
    </w:rPr>
  </w:style>
  <w:style w:type="table" w:customStyle="1" w:styleId="PlainTable41">
    <w:name w:val="Plain Table 41"/>
    <w:basedOn w:val="TableNormal"/>
    <w:uiPriority w:val="44"/>
    <w:rsid w:val="006A41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PlainTable21">
    <w:name w:val="Plain Table 21"/>
    <w:basedOn w:val="TableNormal"/>
    <w:uiPriority w:val="42"/>
    <w:rsid w:val="0098658D"/>
    <w:rPr>
      <w:rFonts w:ascii="Calibri" w:eastAsia="Calibri" w:hAnsi="Calibri"/>
      <w:kern w:val="2"/>
      <w:sz w:val="22"/>
      <w:szCs w:val="22"/>
      <w:lang w:val="en-ID"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3"/>
    <w:uiPriority w:val="42"/>
    <w:rsid w:val="0098658D"/>
    <w:rPr>
      <w:rFonts w:ascii="Calibri" w:eastAsia="Calibri" w:hAnsi="Calibri"/>
      <w:kern w:val="2"/>
      <w:sz w:val="22"/>
      <w:szCs w:val="22"/>
      <w:lang w:val="en-ID"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9865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330B81"/>
    <w:pPr>
      <w:spacing w:line="480" w:lineRule="auto"/>
      <w:ind w:left="720" w:hanging="720"/>
    </w:pPr>
  </w:style>
  <w:style w:type="character" w:styleId="CommentReference">
    <w:name w:val="annotation reference"/>
    <w:basedOn w:val="DefaultParagraphFont"/>
    <w:uiPriority w:val="99"/>
    <w:semiHidden/>
    <w:unhideWhenUsed/>
    <w:rsid w:val="00883097"/>
    <w:rPr>
      <w:sz w:val="16"/>
      <w:szCs w:val="16"/>
    </w:rPr>
  </w:style>
  <w:style w:type="paragraph" w:styleId="CommentText">
    <w:name w:val="annotation text"/>
    <w:basedOn w:val="Normal"/>
    <w:link w:val="CommentTextChar"/>
    <w:uiPriority w:val="99"/>
    <w:semiHidden/>
    <w:unhideWhenUsed/>
    <w:rsid w:val="00883097"/>
  </w:style>
  <w:style w:type="character" w:customStyle="1" w:styleId="CommentTextChar">
    <w:name w:val="Comment Text Char"/>
    <w:basedOn w:val="DefaultParagraphFont"/>
    <w:link w:val="CommentText"/>
    <w:uiPriority w:val="99"/>
    <w:semiHidden/>
    <w:rsid w:val="00883097"/>
    <w:rPr>
      <w:rFonts w:eastAsia="PMingLiU" w:cs="Times"/>
      <w:lang w:eastAsia="zh-TW"/>
    </w:rPr>
  </w:style>
  <w:style w:type="paragraph" w:styleId="CommentSubject">
    <w:name w:val="annotation subject"/>
    <w:basedOn w:val="CommentText"/>
    <w:next w:val="CommentText"/>
    <w:link w:val="CommentSubjectChar"/>
    <w:uiPriority w:val="99"/>
    <w:semiHidden/>
    <w:unhideWhenUsed/>
    <w:rsid w:val="00883097"/>
    <w:rPr>
      <w:b/>
      <w:bCs/>
    </w:rPr>
  </w:style>
  <w:style w:type="character" w:customStyle="1" w:styleId="CommentSubjectChar">
    <w:name w:val="Comment Subject Char"/>
    <w:basedOn w:val="CommentTextChar"/>
    <w:link w:val="CommentSubject"/>
    <w:uiPriority w:val="99"/>
    <w:semiHidden/>
    <w:rsid w:val="00883097"/>
    <w:rPr>
      <w:rFonts w:eastAsia="PMingLiU" w:cs="Times"/>
      <w:b/>
      <w:bCs/>
      <w:lang w:eastAsia="zh-TW"/>
    </w:rPr>
  </w:style>
  <w:style w:type="table" w:customStyle="1" w:styleId="3">
    <w:name w:val="3"/>
    <w:basedOn w:val="TableNormal"/>
    <w:rsid w:val="005A653E"/>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ninditha.rachmah.A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Rupika%20Mei%20sari\Downloads\INHIBASIRADANG.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88138568771618"/>
          <c:y val="3.958572745974321E-2"/>
          <c:w val="0.89019685039370078"/>
          <c:h val="0.79081802274715662"/>
        </c:manualLayout>
      </c:layout>
      <c:barChart>
        <c:barDir val="col"/>
        <c:grouping val="clustered"/>
        <c:varyColors val="0"/>
        <c:ser>
          <c:idx val="0"/>
          <c:order val="0"/>
          <c:spPr>
            <a:solidFill>
              <a:schemeClr val="accent2"/>
            </a:solidFill>
            <a:ln>
              <a:noFill/>
            </a:ln>
            <a:effectLst/>
          </c:spPr>
          <c:invertIfNegative val="0"/>
          <c:cat>
            <c:strRef>
              <c:f>Sheet1!$A$24:$E$24</c:f>
              <c:strCache>
                <c:ptCount val="5"/>
                <c:pt idx="0">
                  <c:v>TANPA ZAT AKTIF</c:v>
                </c:pt>
                <c:pt idx="2">
                  <c:v>KONTROL POSITIF</c:v>
                </c:pt>
                <c:pt idx="4">
                  <c:v>ZAT AKTIF</c:v>
                </c:pt>
              </c:strCache>
            </c:strRef>
          </c:cat>
          <c:val>
            <c:numRef>
              <c:f>Sheet1!$A$25:$E$25</c:f>
              <c:numCache>
                <c:formatCode>General</c:formatCode>
                <c:ptCount val="5"/>
                <c:pt idx="0">
                  <c:v>3.44</c:v>
                </c:pt>
                <c:pt idx="2">
                  <c:v>88.04</c:v>
                </c:pt>
                <c:pt idx="4">
                  <c:v>85.28</c:v>
                </c:pt>
              </c:numCache>
            </c:numRef>
          </c:val>
          <c:extLst>
            <c:ext xmlns:c16="http://schemas.microsoft.com/office/drawing/2014/chart" uri="{C3380CC4-5D6E-409C-BE32-E72D297353CC}">
              <c16:uniqueId val="{00000000-C659-4FB2-91FE-3C91D0D85770}"/>
            </c:ext>
          </c:extLst>
        </c:ser>
        <c:dLbls>
          <c:showLegendKey val="0"/>
          <c:showVal val="0"/>
          <c:showCatName val="0"/>
          <c:showSerName val="0"/>
          <c:showPercent val="0"/>
          <c:showBubbleSize val="0"/>
        </c:dLbls>
        <c:gapWidth val="219"/>
        <c:overlap val="-27"/>
        <c:axId val="275812736"/>
        <c:axId val="275814272"/>
      </c:barChart>
      <c:catAx>
        <c:axId val="27581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814272"/>
        <c:crosses val="autoZero"/>
        <c:auto val="1"/>
        <c:lblAlgn val="ctr"/>
        <c:lblOffset val="100"/>
        <c:noMultiLvlLbl val="0"/>
      </c:catAx>
      <c:valAx>
        <c:axId val="27581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81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U8po5Y7nLKLpNJLquXg4qmHqg==">CgMxLjAyCGguZ2pkZ3hzOAByITFsS3k2LVc0TW5TaS1MeVJpMjhzYWxxbWw3T0ZKcUVKTQ==</go:docsCustomData>
</go:gDocsCustomXmlDataStorage>
</file>

<file path=customXml/itemProps1.xml><?xml version="1.0" encoding="utf-8"?>
<ds:datastoreItem xmlns:ds="http://schemas.openxmlformats.org/officeDocument/2006/customXml" ds:itemID="{8768F17A-3ADE-4838-87DB-41F3D02DDD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12178</Words>
  <Characters>69415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alby ajaz</dc:creator>
  <cp:lastModifiedBy>Abdu Basith</cp:lastModifiedBy>
  <cp:revision>3</cp:revision>
  <cp:lastPrinted>2024-11-25T10:50:00Z</cp:lastPrinted>
  <dcterms:created xsi:type="dcterms:W3CDTF">2024-12-04T05:00:00Z</dcterms:created>
  <dcterms:modified xsi:type="dcterms:W3CDTF">2024-12-04T05:01:00Z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6a80cbbf-7dea-3d3f-83b3-da8922d7ce86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zotero-version="6.0.36"&gt;&lt;session id="Y0k5N5QM"/&gt;&lt;style id="http://www.zotero.org/styles/apa" locale="id-ID" hasBibliography="1" bibliographyStyleHasBeenSet="1"/&gt;&lt;prefs&gt;&lt;pref name="fieldType" value="Field"/&gt;&lt;/prefs&gt;&lt;/data&gt;</vt:lpwstr>
  </property>
</Properties>
</file>